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C2" w:rsidRDefault="00DB6FC2" w:rsidP="00DB6FC2">
      <w:pPr>
        <w:shd w:val="clear" w:color="auto" w:fill="FFFFFF"/>
        <w:jc w:val="right"/>
        <w:rPr>
          <w:spacing w:val="-6"/>
          <w:w w:val="122"/>
          <w:sz w:val="28"/>
          <w:szCs w:val="28"/>
        </w:rPr>
      </w:pPr>
      <w:r>
        <w:rPr>
          <w:spacing w:val="-6"/>
          <w:w w:val="122"/>
          <w:sz w:val="28"/>
          <w:szCs w:val="28"/>
        </w:rPr>
        <w:t>проект</w:t>
      </w:r>
    </w:p>
    <w:p w:rsidR="00DB6FC2" w:rsidRDefault="00DB6FC2" w:rsidP="00B57A94">
      <w:pPr>
        <w:shd w:val="clear" w:color="auto" w:fill="FFFFFF"/>
        <w:spacing w:line="326" w:lineRule="exact"/>
        <w:jc w:val="center"/>
        <w:rPr>
          <w:spacing w:val="-6"/>
          <w:w w:val="122"/>
          <w:sz w:val="28"/>
          <w:szCs w:val="28"/>
        </w:rPr>
      </w:pPr>
    </w:p>
    <w:p w:rsidR="00B57A94" w:rsidRPr="00C37665" w:rsidRDefault="00B57A94" w:rsidP="00B57A94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C37665">
        <w:rPr>
          <w:spacing w:val="-6"/>
          <w:w w:val="122"/>
          <w:sz w:val="28"/>
          <w:szCs w:val="28"/>
        </w:rPr>
        <w:t>ПОСТАНОВЛЕНИЕ</w:t>
      </w:r>
    </w:p>
    <w:p w:rsidR="00B57A94" w:rsidRPr="00C37665" w:rsidRDefault="00B57A94" w:rsidP="00B57A94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C37665">
        <w:rPr>
          <w:sz w:val="28"/>
          <w:szCs w:val="28"/>
        </w:rPr>
        <w:t>администрации Новоселицкого муниципального округа</w:t>
      </w:r>
    </w:p>
    <w:p w:rsidR="00B57A94" w:rsidRPr="00C37665" w:rsidRDefault="00B57A94" w:rsidP="00B57A94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C37665">
        <w:rPr>
          <w:sz w:val="28"/>
          <w:szCs w:val="28"/>
        </w:rPr>
        <w:t>Ставропольского края</w:t>
      </w:r>
    </w:p>
    <w:p w:rsidR="00B57A94" w:rsidRPr="00C37665" w:rsidRDefault="00B57A94" w:rsidP="00B57A94">
      <w:pPr>
        <w:shd w:val="clear" w:color="auto" w:fill="FFFFFF"/>
        <w:tabs>
          <w:tab w:val="left" w:leader="underscore" w:pos="3461"/>
          <w:tab w:val="left" w:pos="8606"/>
          <w:tab w:val="left" w:leader="underscore" w:pos="10934"/>
        </w:tabs>
        <w:jc w:val="center"/>
        <w:rPr>
          <w:sz w:val="28"/>
          <w:szCs w:val="28"/>
        </w:rPr>
      </w:pPr>
    </w:p>
    <w:p w:rsidR="00B57A94" w:rsidRPr="00C37665" w:rsidRDefault="00FC5117" w:rsidP="00B57A94">
      <w:pPr>
        <w:shd w:val="clear" w:color="auto" w:fill="FFFFFF"/>
        <w:tabs>
          <w:tab w:val="left" w:leader="underscore" w:pos="3461"/>
          <w:tab w:val="left" w:pos="8606"/>
          <w:tab w:val="left" w:leader="underscore" w:pos="10934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57A94" w:rsidRPr="00C37665">
        <w:rPr>
          <w:bCs/>
          <w:sz w:val="28"/>
          <w:szCs w:val="28"/>
        </w:rPr>
        <w:t xml:space="preserve">2021 г.                                 </w:t>
      </w:r>
      <w:r w:rsidR="00B57A94" w:rsidRPr="00C37665">
        <w:rPr>
          <w:spacing w:val="-1"/>
          <w:sz w:val="28"/>
          <w:szCs w:val="28"/>
        </w:rPr>
        <w:t xml:space="preserve">с. Новоселицкое     </w:t>
      </w:r>
      <w:r w:rsidR="00743F4A">
        <w:rPr>
          <w:spacing w:val="-1"/>
          <w:sz w:val="28"/>
          <w:szCs w:val="28"/>
        </w:rPr>
        <w:t xml:space="preserve">                    </w:t>
      </w:r>
      <w:r w:rsidR="00B57A94" w:rsidRPr="00C37665">
        <w:rPr>
          <w:spacing w:val="-1"/>
          <w:sz w:val="28"/>
          <w:szCs w:val="28"/>
        </w:rPr>
        <w:t xml:space="preserve"> </w:t>
      </w:r>
      <w:r w:rsidR="00B57A94" w:rsidRPr="00C37665">
        <w:rPr>
          <w:bCs/>
          <w:sz w:val="28"/>
          <w:szCs w:val="28"/>
        </w:rPr>
        <w:t>№</w:t>
      </w:r>
    </w:p>
    <w:p w:rsidR="00B57A94" w:rsidRPr="00C37665" w:rsidRDefault="00B57A94" w:rsidP="00B57A94">
      <w:pPr>
        <w:jc w:val="center"/>
        <w:rPr>
          <w:sz w:val="28"/>
          <w:szCs w:val="28"/>
        </w:rPr>
      </w:pPr>
    </w:p>
    <w:p w:rsidR="00B57A94" w:rsidRPr="00C37665" w:rsidRDefault="00B57A94" w:rsidP="00B57A94">
      <w:pPr>
        <w:pStyle w:val="ConsPlusNormal"/>
        <w:widowControl/>
        <w:spacing w:line="240" w:lineRule="exact"/>
        <w:jc w:val="both"/>
        <w:rPr>
          <w:rFonts w:eastAsia="Lucida Sans Unicode"/>
          <w:sz w:val="28"/>
          <w:szCs w:val="28"/>
        </w:rPr>
      </w:pPr>
      <w:r w:rsidRPr="00C37665">
        <w:rPr>
          <w:sz w:val="28"/>
          <w:szCs w:val="28"/>
        </w:rPr>
        <w:t>Об утверждении административного регламента предоставления управле</w:t>
      </w:r>
      <w:r w:rsidRPr="00C37665">
        <w:rPr>
          <w:sz w:val="28"/>
          <w:szCs w:val="28"/>
        </w:rPr>
        <w:softHyphen/>
        <w:t>нием труда и социальной защиты населения администрации Новоселицкого муници</w:t>
      </w:r>
      <w:r w:rsidRPr="00C37665">
        <w:rPr>
          <w:sz w:val="28"/>
          <w:szCs w:val="28"/>
        </w:rPr>
        <w:softHyphen/>
        <w:t>пального округа Ставропольского края государствен</w:t>
      </w:r>
      <w:r w:rsidRPr="00C37665">
        <w:rPr>
          <w:sz w:val="28"/>
          <w:szCs w:val="28"/>
        </w:rPr>
        <w:softHyphen/>
        <w:t xml:space="preserve">ной услуги </w:t>
      </w:r>
      <w:r w:rsidRPr="00C37665">
        <w:rPr>
          <w:rFonts w:eastAsia="Lucida Sans Unicode"/>
          <w:sz w:val="28"/>
          <w:szCs w:val="28"/>
        </w:rPr>
        <w:t>«</w:t>
      </w:r>
      <w:r w:rsidR="00DB6FC2">
        <w:rPr>
          <w:sz w:val="28"/>
          <w:szCs w:val="28"/>
        </w:rPr>
        <w:t>Участие в регулировании коллективных трудовых споров</w:t>
      </w:r>
      <w:r w:rsidRPr="00C37665">
        <w:rPr>
          <w:rFonts w:eastAsia="Lucida Sans Unicode"/>
          <w:sz w:val="28"/>
          <w:szCs w:val="28"/>
        </w:rPr>
        <w:t>»</w:t>
      </w:r>
    </w:p>
    <w:p w:rsidR="00B57A94" w:rsidRPr="00C37665" w:rsidRDefault="00B57A94" w:rsidP="00B57A94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117" w:rsidRPr="00C37665" w:rsidRDefault="00FC5117" w:rsidP="00FC5117">
      <w:pPr>
        <w:pStyle w:val="ConsPlusNormal"/>
        <w:widowControl/>
        <w:jc w:val="both"/>
        <w:rPr>
          <w:rFonts w:eastAsia="Lucida Sans Unicode"/>
          <w:sz w:val="28"/>
          <w:szCs w:val="28"/>
        </w:rPr>
      </w:pPr>
      <w:r w:rsidRPr="00C638AA">
        <w:rPr>
          <w:sz w:val="28"/>
          <w:szCs w:val="28"/>
        </w:rPr>
        <w:t>В соответствии с Федеральным законом от 27.07.2010 г. № 210-ФЗ «Об орг</w:t>
      </w:r>
      <w:r w:rsidRPr="00C638AA">
        <w:rPr>
          <w:sz w:val="28"/>
          <w:szCs w:val="28"/>
        </w:rPr>
        <w:t>а</w:t>
      </w:r>
      <w:r w:rsidRPr="00C638AA">
        <w:rPr>
          <w:sz w:val="28"/>
          <w:szCs w:val="28"/>
        </w:rPr>
        <w:t>ни</w:t>
      </w:r>
      <w:r w:rsidRPr="00C638AA">
        <w:rPr>
          <w:sz w:val="28"/>
          <w:szCs w:val="28"/>
        </w:rPr>
        <w:softHyphen/>
        <w:t>зации предоставления государственных и муниципальных услуг»,</w:t>
      </w:r>
      <w:r w:rsidRPr="00C638AA">
        <w:rPr>
          <w:color w:val="FF0000"/>
          <w:sz w:val="28"/>
          <w:szCs w:val="28"/>
        </w:rPr>
        <w:t xml:space="preserve"> </w:t>
      </w:r>
      <w:r w:rsidRPr="00C638AA">
        <w:rPr>
          <w:sz w:val="28"/>
          <w:szCs w:val="28"/>
        </w:rPr>
        <w:t>прик</w:t>
      </w:r>
      <w:r w:rsidRPr="00C638AA">
        <w:rPr>
          <w:sz w:val="28"/>
          <w:szCs w:val="28"/>
        </w:rPr>
        <w:t>а</w:t>
      </w:r>
      <w:r w:rsidRPr="00C638AA">
        <w:rPr>
          <w:sz w:val="28"/>
          <w:szCs w:val="28"/>
        </w:rPr>
        <w:t xml:space="preserve">зом министерства труда и социальной защиты населения Ставропольского края от 20 июня </w:t>
      </w:r>
      <w:smartTag w:uri="urn:schemas-microsoft-com:office:smarttags" w:element="metricconverter">
        <w:smartTagPr>
          <w:attr w:name="ProductID" w:val="2014 г"/>
        </w:smartTagPr>
        <w:r w:rsidRPr="00C638AA">
          <w:rPr>
            <w:sz w:val="28"/>
            <w:szCs w:val="28"/>
          </w:rPr>
          <w:t>2014 г</w:t>
        </w:r>
      </w:smartTag>
      <w:r w:rsidRPr="00C638AA">
        <w:rPr>
          <w:sz w:val="28"/>
          <w:szCs w:val="28"/>
        </w:rPr>
        <w:t>. № 364  «Об утверждении типового административн</w:t>
      </w:r>
      <w:r w:rsidRPr="00C638AA">
        <w:rPr>
          <w:sz w:val="28"/>
          <w:szCs w:val="28"/>
        </w:rPr>
        <w:t>о</w:t>
      </w:r>
      <w:r w:rsidRPr="00C638AA">
        <w:rPr>
          <w:sz w:val="28"/>
          <w:szCs w:val="28"/>
        </w:rPr>
        <w:t>го регламента предоставления органом труда и социальной защиты насел</w:t>
      </w:r>
      <w:r w:rsidRPr="00C638AA">
        <w:rPr>
          <w:sz w:val="28"/>
          <w:szCs w:val="28"/>
        </w:rPr>
        <w:t>е</w:t>
      </w:r>
      <w:r w:rsidRPr="00C638AA">
        <w:rPr>
          <w:sz w:val="28"/>
          <w:szCs w:val="28"/>
        </w:rPr>
        <w:t>ния администрации муниципального района (городского округа) Ставр</w:t>
      </w:r>
      <w:r w:rsidRPr="00C638AA">
        <w:rPr>
          <w:sz w:val="28"/>
          <w:szCs w:val="28"/>
        </w:rPr>
        <w:t>о</w:t>
      </w:r>
      <w:r w:rsidRPr="00C638AA">
        <w:rPr>
          <w:sz w:val="28"/>
          <w:szCs w:val="28"/>
        </w:rPr>
        <w:t xml:space="preserve">польского края государственной услуги </w:t>
      </w:r>
      <w:r w:rsidRPr="00C37665">
        <w:rPr>
          <w:rFonts w:eastAsia="Lucida Sans Unicode"/>
          <w:sz w:val="28"/>
          <w:szCs w:val="28"/>
        </w:rPr>
        <w:t>«</w:t>
      </w:r>
      <w:r>
        <w:rPr>
          <w:sz w:val="28"/>
          <w:szCs w:val="28"/>
        </w:rPr>
        <w:t>Участие в регулировании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тивных трудовых споров</w:t>
      </w:r>
      <w:r w:rsidRPr="00C37665">
        <w:rPr>
          <w:rFonts w:eastAsia="Lucida Sans Unicode"/>
          <w:sz w:val="28"/>
          <w:szCs w:val="28"/>
        </w:rPr>
        <w:t>»</w:t>
      </w:r>
      <w:r w:rsidR="00E143ED">
        <w:rPr>
          <w:rFonts w:eastAsia="Lucida Sans Unicode"/>
          <w:sz w:val="28"/>
          <w:szCs w:val="28"/>
        </w:rPr>
        <w:t xml:space="preserve"> администрация Новоселицкого муниципального округа Ставропольского края</w:t>
      </w:r>
    </w:p>
    <w:p w:rsidR="00B57A94" w:rsidRPr="00C37665" w:rsidRDefault="00B57A94" w:rsidP="00FC5117">
      <w:pPr>
        <w:pStyle w:val="ConsPlusNormal"/>
        <w:widowControl/>
        <w:jc w:val="both"/>
        <w:rPr>
          <w:color w:val="FF0000"/>
          <w:sz w:val="28"/>
          <w:szCs w:val="28"/>
        </w:rPr>
      </w:pPr>
    </w:p>
    <w:p w:rsidR="00B57A94" w:rsidRPr="00C37665" w:rsidRDefault="00B57A94" w:rsidP="00B57A94">
      <w:pPr>
        <w:shd w:val="clear" w:color="auto" w:fill="FFFFFF"/>
        <w:jc w:val="both"/>
        <w:rPr>
          <w:spacing w:val="-2"/>
          <w:sz w:val="28"/>
          <w:szCs w:val="28"/>
        </w:rPr>
      </w:pPr>
      <w:r w:rsidRPr="00C37665">
        <w:rPr>
          <w:spacing w:val="-2"/>
          <w:sz w:val="28"/>
          <w:szCs w:val="28"/>
        </w:rPr>
        <w:t>ПОСТАНОВЛЯЕТ:</w:t>
      </w:r>
    </w:p>
    <w:p w:rsidR="00AF092A" w:rsidRPr="00BF6A79" w:rsidRDefault="00AF092A" w:rsidP="00AF092A">
      <w:pPr>
        <w:shd w:val="clear" w:color="auto" w:fill="FFFFFF"/>
        <w:rPr>
          <w:spacing w:val="-2"/>
          <w:sz w:val="28"/>
          <w:szCs w:val="28"/>
        </w:rPr>
      </w:pPr>
    </w:p>
    <w:p w:rsidR="00AF092A" w:rsidRPr="00BF6A79" w:rsidRDefault="00AF092A" w:rsidP="00AF092A">
      <w:pPr>
        <w:pStyle w:val="ConsPlusNormal"/>
        <w:ind w:firstLine="709"/>
        <w:jc w:val="both"/>
        <w:rPr>
          <w:bCs/>
          <w:sz w:val="28"/>
          <w:szCs w:val="28"/>
        </w:rPr>
      </w:pPr>
      <w:r w:rsidRPr="00BF6A79">
        <w:rPr>
          <w:sz w:val="28"/>
          <w:szCs w:val="28"/>
        </w:rPr>
        <w:t xml:space="preserve">1. Утвердить административный регламент </w:t>
      </w:r>
      <w:r w:rsidRPr="00BF6A79">
        <w:rPr>
          <w:rFonts w:eastAsia="Arial CYR"/>
          <w:sz w:val="28"/>
          <w:szCs w:val="28"/>
        </w:rPr>
        <w:t>по предоставлению упра</w:t>
      </w:r>
      <w:r w:rsidRPr="00BF6A79">
        <w:rPr>
          <w:rFonts w:eastAsia="Arial CYR"/>
          <w:sz w:val="28"/>
          <w:szCs w:val="28"/>
        </w:rPr>
        <w:t>в</w:t>
      </w:r>
      <w:r w:rsidRPr="00BF6A79">
        <w:rPr>
          <w:rFonts w:eastAsia="Arial CYR"/>
          <w:sz w:val="28"/>
          <w:szCs w:val="28"/>
        </w:rPr>
        <w:t>ле</w:t>
      </w:r>
      <w:r>
        <w:rPr>
          <w:rFonts w:eastAsia="Arial CYR"/>
          <w:sz w:val="28"/>
          <w:szCs w:val="28"/>
        </w:rPr>
        <w:softHyphen/>
      </w:r>
      <w:r w:rsidRPr="00BF6A79">
        <w:rPr>
          <w:rFonts w:eastAsia="Arial CYR"/>
          <w:sz w:val="28"/>
          <w:szCs w:val="28"/>
        </w:rPr>
        <w:t xml:space="preserve">нием труда и социальной защиты населения </w:t>
      </w:r>
      <w:r w:rsidRPr="00BF6A79">
        <w:rPr>
          <w:sz w:val="28"/>
          <w:szCs w:val="28"/>
        </w:rPr>
        <w:t>администрации Новоселицк</w:t>
      </w:r>
      <w:r w:rsidRPr="00BF6A79">
        <w:rPr>
          <w:sz w:val="28"/>
          <w:szCs w:val="28"/>
        </w:rPr>
        <w:t>о</w:t>
      </w:r>
      <w:r w:rsidRPr="00BF6A79">
        <w:rPr>
          <w:sz w:val="28"/>
          <w:szCs w:val="28"/>
        </w:rPr>
        <w:t xml:space="preserve">го муниципального </w:t>
      </w:r>
      <w:r w:rsidR="00B57A94">
        <w:rPr>
          <w:sz w:val="28"/>
          <w:szCs w:val="28"/>
        </w:rPr>
        <w:t>округа</w:t>
      </w:r>
      <w:r w:rsidRPr="00BF6A79">
        <w:rPr>
          <w:sz w:val="28"/>
          <w:szCs w:val="28"/>
        </w:rPr>
        <w:t xml:space="preserve"> </w:t>
      </w:r>
      <w:r w:rsidR="00B57A94">
        <w:rPr>
          <w:sz w:val="28"/>
          <w:szCs w:val="28"/>
        </w:rPr>
        <w:t xml:space="preserve">Ставропольского края </w:t>
      </w:r>
      <w:r w:rsidRPr="00BF6A79">
        <w:rPr>
          <w:sz w:val="28"/>
          <w:szCs w:val="28"/>
        </w:rPr>
        <w:t xml:space="preserve">государственной услуги </w:t>
      </w:r>
      <w:r>
        <w:rPr>
          <w:sz w:val="28"/>
          <w:szCs w:val="28"/>
        </w:rPr>
        <w:t>«Участие в регулировании коллективных трудовых споров».</w:t>
      </w:r>
    </w:p>
    <w:p w:rsidR="00AF092A" w:rsidRDefault="00AF092A" w:rsidP="00AF092A">
      <w:pPr>
        <w:ind w:firstLine="709"/>
        <w:jc w:val="both"/>
        <w:rPr>
          <w:sz w:val="28"/>
          <w:szCs w:val="28"/>
        </w:rPr>
      </w:pPr>
    </w:p>
    <w:p w:rsidR="00B57A94" w:rsidRPr="00C37665" w:rsidRDefault="00B57A94" w:rsidP="00B57A94">
      <w:pPr>
        <w:pStyle w:val="Standard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7665">
        <w:rPr>
          <w:sz w:val="28"/>
          <w:szCs w:val="28"/>
        </w:rPr>
        <w:t>2. У</w:t>
      </w:r>
      <w:r w:rsidRPr="00C37665">
        <w:rPr>
          <w:rFonts w:eastAsia="Arial CYR"/>
          <w:sz w:val="28"/>
          <w:szCs w:val="28"/>
        </w:rPr>
        <w:t xml:space="preserve">правлению труда и социальной защиты населения </w:t>
      </w:r>
      <w:r w:rsidRPr="00C37665">
        <w:rPr>
          <w:sz w:val="28"/>
          <w:szCs w:val="28"/>
        </w:rPr>
        <w:t>администрации Новоселицкого муниципального округа Ставропольского края использовать и соблюдать утвержденный административный регламент предоставления государственной услуги в практической деятельности.</w:t>
      </w:r>
    </w:p>
    <w:p w:rsidR="00B57A94" w:rsidRPr="00BF6A79" w:rsidRDefault="00B57A94" w:rsidP="00AF092A">
      <w:pPr>
        <w:ind w:firstLine="709"/>
        <w:jc w:val="both"/>
        <w:rPr>
          <w:sz w:val="28"/>
          <w:szCs w:val="28"/>
        </w:rPr>
      </w:pPr>
    </w:p>
    <w:p w:rsidR="00AF092A" w:rsidRDefault="00B57A94" w:rsidP="00AF09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092A" w:rsidRPr="00BF6A79">
        <w:rPr>
          <w:sz w:val="28"/>
          <w:szCs w:val="28"/>
        </w:rPr>
        <w:t>. Признать утратившим силу постановление администрации Новосе</w:t>
      </w:r>
      <w:r w:rsidR="00AF092A">
        <w:rPr>
          <w:sz w:val="28"/>
          <w:szCs w:val="28"/>
        </w:rPr>
        <w:softHyphen/>
      </w:r>
      <w:r w:rsidR="00AF092A" w:rsidRPr="00BF6A79">
        <w:rPr>
          <w:sz w:val="28"/>
          <w:szCs w:val="28"/>
        </w:rPr>
        <w:t xml:space="preserve">лицкого муниципального района </w:t>
      </w:r>
      <w:r w:rsidR="00E143ED">
        <w:rPr>
          <w:sz w:val="28"/>
          <w:szCs w:val="28"/>
        </w:rPr>
        <w:t xml:space="preserve"> Ставропольского края</w:t>
      </w:r>
      <w:r w:rsidR="00AF092A" w:rsidRPr="00BF6A79">
        <w:rPr>
          <w:sz w:val="28"/>
          <w:szCs w:val="28"/>
        </w:rPr>
        <w:t xml:space="preserve"> </w:t>
      </w:r>
      <w:r w:rsidR="00A73FCE" w:rsidRPr="00A73FCE">
        <w:rPr>
          <w:sz w:val="28"/>
          <w:szCs w:val="28"/>
        </w:rPr>
        <w:t xml:space="preserve">от 15 июля 2019 г </w:t>
      </w:r>
      <w:r w:rsidR="00AF092A" w:rsidRPr="00A73FCE">
        <w:rPr>
          <w:sz w:val="28"/>
          <w:szCs w:val="28"/>
        </w:rPr>
        <w:t xml:space="preserve">№ </w:t>
      </w:r>
      <w:r w:rsidR="00A73FCE" w:rsidRPr="00A73FCE">
        <w:rPr>
          <w:sz w:val="28"/>
          <w:szCs w:val="28"/>
        </w:rPr>
        <w:t>304</w:t>
      </w:r>
      <w:r w:rsidR="00AF092A" w:rsidRPr="00A73FCE">
        <w:rPr>
          <w:sz w:val="28"/>
          <w:szCs w:val="28"/>
        </w:rPr>
        <w:t xml:space="preserve"> «Об</w:t>
      </w:r>
      <w:r w:rsidR="00AF092A" w:rsidRPr="00BF6A79">
        <w:rPr>
          <w:sz w:val="28"/>
          <w:szCs w:val="28"/>
        </w:rPr>
        <w:t xml:space="preserve"> утверждении административного регламента </w:t>
      </w:r>
      <w:r w:rsidR="00AF092A" w:rsidRPr="00BF6A79">
        <w:rPr>
          <w:rFonts w:eastAsia="Arial CYR"/>
          <w:sz w:val="28"/>
          <w:szCs w:val="28"/>
        </w:rPr>
        <w:t xml:space="preserve">по </w:t>
      </w:r>
      <w:r w:rsidR="00AF092A" w:rsidRPr="00BF6A79">
        <w:rPr>
          <w:sz w:val="28"/>
          <w:szCs w:val="28"/>
        </w:rPr>
        <w:t>предоставлению управлением труда и со</w:t>
      </w:r>
      <w:r w:rsidR="00AF092A">
        <w:rPr>
          <w:sz w:val="28"/>
          <w:szCs w:val="28"/>
        </w:rPr>
        <w:softHyphen/>
      </w:r>
      <w:r w:rsidR="00AF092A" w:rsidRPr="00BF6A79">
        <w:rPr>
          <w:sz w:val="28"/>
          <w:szCs w:val="28"/>
        </w:rPr>
        <w:t>циальной защиты населения администрации Новос</w:t>
      </w:r>
      <w:r w:rsidR="00AF092A" w:rsidRPr="00BF6A79">
        <w:rPr>
          <w:sz w:val="28"/>
          <w:szCs w:val="28"/>
        </w:rPr>
        <w:t>е</w:t>
      </w:r>
      <w:r w:rsidR="00AF092A" w:rsidRPr="00BF6A79">
        <w:rPr>
          <w:sz w:val="28"/>
          <w:szCs w:val="28"/>
        </w:rPr>
        <w:t>лицкого муниципального района Ставропольского края государственной у</w:t>
      </w:r>
      <w:r w:rsidR="00AF092A" w:rsidRPr="00BF6A79">
        <w:rPr>
          <w:sz w:val="28"/>
          <w:szCs w:val="28"/>
        </w:rPr>
        <w:t>с</w:t>
      </w:r>
      <w:r w:rsidR="00AF092A" w:rsidRPr="00BF6A79">
        <w:rPr>
          <w:sz w:val="28"/>
          <w:szCs w:val="28"/>
        </w:rPr>
        <w:t xml:space="preserve">луги </w:t>
      </w:r>
      <w:r w:rsidR="00AF092A" w:rsidRPr="00CB4C03">
        <w:rPr>
          <w:sz w:val="28"/>
          <w:szCs w:val="28"/>
        </w:rPr>
        <w:t xml:space="preserve">«Участие </w:t>
      </w:r>
      <w:r w:rsidR="00AF092A">
        <w:rPr>
          <w:sz w:val="28"/>
          <w:szCs w:val="28"/>
        </w:rPr>
        <w:t xml:space="preserve"> в регулиро</w:t>
      </w:r>
      <w:r w:rsidR="00AF092A">
        <w:rPr>
          <w:sz w:val="28"/>
          <w:szCs w:val="28"/>
        </w:rPr>
        <w:softHyphen/>
        <w:t>вании коллективных трудовых споров».</w:t>
      </w:r>
    </w:p>
    <w:p w:rsidR="00AF092A" w:rsidRPr="00BF6A79" w:rsidRDefault="00AF092A" w:rsidP="00AF092A">
      <w:pPr>
        <w:pStyle w:val="Standard"/>
        <w:jc w:val="both"/>
        <w:rPr>
          <w:sz w:val="28"/>
          <w:szCs w:val="28"/>
        </w:rPr>
      </w:pPr>
    </w:p>
    <w:p w:rsidR="00B57A94" w:rsidRPr="00C37665" w:rsidRDefault="00AF092A" w:rsidP="00B57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57A94">
        <w:rPr>
          <w:sz w:val="28"/>
          <w:szCs w:val="28"/>
        </w:rPr>
        <w:t>4</w:t>
      </w:r>
      <w:r w:rsidRPr="00BF6A79">
        <w:rPr>
          <w:sz w:val="28"/>
          <w:szCs w:val="28"/>
        </w:rPr>
        <w:t xml:space="preserve">. </w:t>
      </w:r>
      <w:r w:rsidR="00B57A94" w:rsidRPr="00C37665">
        <w:rPr>
          <w:sz w:val="28"/>
          <w:szCs w:val="28"/>
        </w:rPr>
        <w:t>Контроль за исполнением настоящего постановления возложить на</w:t>
      </w:r>
      <w:r w:rsidR="00B57A94">
        <w:rPr>
          <w:sz w:val="28"/>
          <w:szCs w:val="28"/>
        </w:rPr>
        <w:t xml:space="preserve"> </w:t>
      </w:r>
      <w:r w:rsidR="00B57A94" w:rsidRPr="00C37665">
        <w:rPr>
          <w:sz w:val="28"/>
          <w:szCs w:val="28"/>
        </w:rPr>
        <w:t>пер</w:t>
      </w:r>
      <w:r w:rsidR="00B57A94" w:rsidRPr="00C37665">
        <w:rPr>
          <w:sz w:val="28"/>
          <w:szCs w:val="28"/>
        </w:rPr>
        <w:softHyphen/>
        <w:t>вого заместителя главы администрации Новоселицкого муници</w:t>
      </w:r>
      <w:r w:rsidR="00B57A94" w:rsidRPr="00C37665">
        <w:rPr>
          <w:sz w:val="28"/>
          <w:szCs w:val="28"/>
        </w:rPr>
        <w:softHyphen/>
        <w:t>пального округа Став</w:t>
      </w:r>
      <w:r w:rsidR="00B57A94" w:rsidRPr="00C37665">
        <w:rPr>
          <w:sz w:val="28"/>
          <w:szCs w:val="28"/>
        </w:rPr>
        <w:softHyphen/>
        <w:t>ро</w:t>
      </w:r>
      <w:r w:rsidR="00B57A94" w:rsidRPr="00C37665">
        <w:rPr>
          <w:sz w:val="28"/>
          <w:szCs w:val="28"/>
        </w:rPr>
        <w:softHyphen/>
        <w:t>польского края Федотову Т.И..</w:t>
      </w:r>
    </w:p>
    <w:p w:rsidR="00AF092A" w:rsidRPr="00BF6A79" w:rsidRDefault="00AF092A" w:rsidP="00B57A94">
      <w:pPr>
        <w:tabs>
          <w:tab w:val="left" w:pos="709"/>
        </w:tabs>
        <w:jc w:val="both"/>
      </w:pPr>
    </w:p>
    <w:p w:rsidR="00B57A94" w:rsidRPr="00C37665" w:rsidRDefault="00B57A94" w:rsidP="00B57A94">
      <w:pPr>
        <w:shd w:val="clear" w:color="auto" w:fill="FFFFFF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</w:t>
      </w:r>
      <w:r w:rsidR="00AF092A" w:rsidRPr="00BF6A79">
        <w:rPr>
          <w:sz w:val="28"/>
          <w:szCs w:val="28"/>
        </w:rPr>
        <w:t xml:space="preserve">. </w:t>
      </w:r>
      <w:r w:rsidRPr="00C37665">
        <w:rPr>
          <w:sz w:val="28"/>
          <w:szCs w:val="28"/>
        </w:rPr>
        <w:t xml:space="preserve">Настоящее постановление вступает в силу со дня его </w:t>
      </w:r>
      <w:r w:rsidR="00E143ED">
        <w:rPr>
          <w:sz w:val="28"/>
          <w:szCs w:val="28"/>
        </w:rPr>
        <w:t>обнародова</w:t>
      </w:r>
      <w:r w:rsidRPr="00C37665">
        <w:rPr>
          <w:sz w:val="28"/>
          <w:szCs w:val="28"/>
        </w:rPr>
        <w:t>ния и под</w:t>
      </w:r>
      <w:r w:rsidRPr="00C37665">
        <w:rPr>
          <w:sz w:val="28"/>
          <w:szCs w:val="28"/>
        </w:rPr>
        <w:softHyphen/>
        <w:t>лежит размещению на официальном сайте администрации Новосели</w:t>
      </w:r>
      <w:r w:rsidRPr="00C37665">
        <w:rPr>
          <w:sz w:val="28"/>
          <w:szCs w:val="28"/>
        </w:rPr>
        <w:t>ц</w:t>
      </w:r>
      <w:r w:rsidRPr="00C37665">
        <w:rPr>
          <w:sz w:val="28"/>
          <w:szCs w:val="28"/>
        </w:rPr>
        <w:t>кого муниципального округа Ставропольского края в информационно-телеком</w:t>
      </w:r>
      <w:r w:rsidRPr="00C37665">
        <w:rPr>
          <w:sz w:val="28"/>
          <w:szCs w:val="28"/>
        </w:rPr>
        <w:softHyphen/>
        <w:t>муникационной сети «Интернет».</w:t>
      </w:r>
    </w:p>
    <w:p w:rsidR="00AF092A" w:rsidRDefault="00AF092A" w:rsidP="00B57A9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743F4A" w:rsidRDefault="00743F4A" w:rsidP="00B57A9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743F4A" w:rsidRPr="00BF6A79" w:rsidRDefault="00743F4A" w:rsidP="00B57A9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AF092A" w:rsidRPr="00BF6A79" w:rsidRDefault="00AF092A" w:rsidP="00AF092A">
      <w:pPr>
        <w:spacing w:line="240" w:lineRule="exact"/>
        <w:jc w:val="both"/>
        <w:rPr>
          <w:sz w:val="28"/>
          <w:szCs w:val="28"/>
        </w:rPr>
      </w:pPr>
      <w:r w:rsidRPr="00BF6A79">
        <w:rPr>
          <w:sz w:val="28"/>
          <w:szCs w:val="28"/>
        </w:rPr>
        <w:t xml:space="preserve">Глава </w:t>
      </w:r>
    </w:p>
    <w:p w:rsidR="00AF092A" w:rsidRPr="00BF6A79" w:rsidRDefault="00AF092A" w:rsidP="00AF092A">
      <w:pPr>
        <w:spacing w:line="240" w:lineRule="exact"/>
        <w:jc w:val="both"/>
        <w:rPr>
          <w:sz w:val="28"/>
          <w:szCs w:val="28"/>
        </w:rPr>
      </w:pPr>
      <w:r w:rsidRPr="00BF6A79">
        <w:rPr>
          <w:sz w:val="28"/>
          <w:szCs w:val="28"/>
        </w:rPr>
        <w:t xml:space="preserve">Новоселицкого муниципального </w:t>
      </w:r>
      <w:r w:rsidR="00F50969">
        <w:rPr>
          <w:sz w:val="28"/>
          <w:szCs w:val="28"/>
        </w:rPr>
        <w:t>округа</w:t>
      </w:r>
      <w:r w:rsidRPr="00BF6A79">
        <w:rPr>
          <w:sz w:val="28"/>
          <w:szCs w:val="28"/>
        </w:rPr>
        <w:t xml:space="preserve">   </w:t>
      </w:r>
      <w:r w:rsidR="00474D71">
        <w:rPr>
          <w:sz w:val="28"/>
          <w:szCs w:val="28"/>
        </w:rPr>
        <w:t xml:space="preserve"> </w:t>
      </w:r>
    </w:p>
    <w:p w:rsidR="00AF092A" w:rsidRDefault="00AF092A" w:rsidP="00AF092A">
      <w:pPr>
        <w:spacing w:line="240" w:lineRule="exact"/>
        <w:jc w:val="both"/>
        <w:rPr>
          <w:sz w:val="28"/>
          <w:szCs w:val="28"/>
        </w:rPr>
      </w:pPr>
      <w:r w:rsidRPr="00BF6A79">
        <w:rPr>
          <w:sz w:val="28"/>
          <w:szCs w:val="28"/>
        </w:rPr>
        <w:t xml:space="preserve">Ставропольского края                                     </w:t>
      </w:r>
      <w:r>
        <w:rPr>
          <w:sz w:val="28"/>
          <w:szCs w:val="28"/>
        </w:rPr>
        <w:t xml:space="preserve">                               </w:t>
      </w:r>
      <w:r w:rsidR="00474D7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74D71">
        <w:rPr>
          <w:sz w:val="28"/>
          <w:szCs w:val="28"/>
        </w:rPr>
        <w:t>Р</w:t>
      </w:r>
      <w:r w:rsidRPr="00BF6A79">
        <w:rPr>
          <w:sz w:val="28"/>
          <w:szCs w:val="28"/>
        </w:rPr>
        <w:t>.</w:t>
      </w:r>
      <w:r w:rsidR="00474D71">
        <w:rPr>
          <w:sz w:val="28"/>
          <w:szCs w:val="28"/>
        </w:rPr>
        <w:t>А</w:t>
      </w:r>
      <w:r w:rsidRPr="00BF6A79">
        <w:rPr>
          <w:sz w:val="28"/>
          <w:szCs w:val="28"/>
        </w:rPr>
        <w:t>.</w:t>
      </w:r>
      <w:r w:rsidR="00474D71">
        <w:rPr>
          <w:sz w:val="28"/>
          <w:szCs w:val="28"/>
        </w:rPr>
        <w:t>Коврыга</w:t>
      </w:r>
    </w:p>
    <w:p w:rsidR="00805C69" w:rsidRDefault="00805C69" w:rsidP="002A37B4">
      <w:pPr>
        <w:spacing w:line="240" w:lineRule="exact"/>
        <w:jc w:val="both"/>
      </w:pPr>
    </w:p>
    <w:p w:rsidR="00805C69" w:rsidRDefault="00805C69" w:rsidP="002A37B4">
      <w:pPr>
        <w:spacing w:line="240" w:lineRule="exact"/>
        <w:jc w:val="both"/>
      </w:pPr>
    </w:p>
    <w:p w:rsidR="00743F4A" w:rsidRDefault="00743F4A"/>
    <w:p w:rsidR="00B10656" w:rsidRDefault="00B10656"/>
    <w:p w:rsidR="00B10656" w:rsidRDefault="00B10656"/>
    <w:p w:rsidR="00FC5117" w:rsidRDefault="00FC5117" w:rsidP="00FC5117">
      <w:pPr>
        <w:tabs>
          <w:tab w:val="left" w:pos="3315"/>
        </w:tabs>
      </w:pPr>
    </w:p>
    <w:p w:rsidR="00FC5117" w:rsidRDefault="00FC5117" w:rsidP="00FC5117">
      <w:pPr>
        <w:tabs>
          <w:tab w:val="left" w:pos="3315"/>
        </w:tabs>
      </w:pPr>
    </w:p>
    <w:p w:rsidR="00FC5117" w:rsidRDefault="00FC5117" w:rsidP="00FC5117">
      <w:pPr>
        <w:tabs>
          <w:tab w:val="left" w:pos="3315"/>
        </w:tabs>
      </w:pPr>
    </w:p>
    <w:p w:rsidR="00FC5117" w:rsidRDefault="00FC5117" w:rsidP="00FC5117">
      <w:pPr>
        <w:tabs>
          <w:tab w:val="left" w:pos="3315"/>
        </w:tabs>
      </w:pPr>
    </w:p>
    <w:p w:rsidR="00FC5117" w:rsidRDefault="00FC5117" w:rsidP="00FC5117">
      <w:pPr>
        <w:tabs>
          <w:tab w:val="left" w:pos="3315"/>
        </w:tabs>
      </w:pPr>
    </w:p>
    <w:p w:rsidR="00FC5117" w:rsidRDefault="00FC5117" w:rsidP="00FC5117">
      <w:pPr>
        <w:tabs>
          <w:tab w:val="left" w:pos="3315"/>
        </w:tabs>
      </w:pPr>
    </w:p>
    <w:p w:rsidR="00FC5117" w:rsidRDefault="00FC5117" w:rsidP="00FC5117">
      <w:pPr>
        <w:tabs>
          <w:tab w:val="left" w:pos="3315"/>
        </w:tabs>
      </w:pPr>
    </w:p>
    <w:p w:rsidR="00FC5117" w:rsidRDefault="00FC5117" w:rsidP="00FC5117">
      <w:pPr>
        <w:tabs>
          <w:tab w:val="left" w:pos="3315"/>
        </w:tabs>
      </w:pPr>
    </w:p>
    <w:p w:rsidR="00FC5117" w:rsidRDefault="00FC5117" w:rsidP="00FC5117">
      <w:pPr>
        <w:tabs>
          <w:tab w:val="left" w:pos="3315"/>
        </w:tabs>
      </w:pPr>
    </w:p>
    <w:p w:rsidR="00FC5117" w:rsidRDefault="00FC5117" w:rsidP="00FC5117">
      <w:pPr>
        <w:tabs>
          <w:tab w:val="left" w:pos="3315"/>
        </w:tabs>
      </w:pPr>
    </w:p>
    <w:p w:rsidR="00FC5117" w:rsidRDefault="00FC5117" w:rsidP="00FC5117">
      <w:pPr>
        <w:tabs>
          <w:tab w:val="left" w:pos="3315"/>
        </w:tabs>
      </w:pPr>
    </w:p>
    <w:p w:rsidR="00FC5117" w:rsidRDefault="00FC5117" w:rsidP="00FC5117">
      <w:pPr>
        <w:tabs>
          <w:tab w:val="left" w:pos="3315"/>
        </w:tabs>
      </w:pPr>
    </w:p>
    <w:p w:rsidR="00FC5117" w:rsidRDefault="00FC5117" w:rsidP="00FC5117">
      <w:pPr>
        <w:tabs>
          <w:tab w:val="left" w:pos="3315"/>
        </w:tabs>
      </w:pPr>
    </w:p>
    <w:p w:rsidR="00FC5117" w:rsidRDefault="00FC5117" w:rsidP="00FC5117">
      <w:pPr>
        <w:tabs>
          <w:tab w:val="left" w:pos="3315"/>
        </w:tabs>
      </w:pPr>
    </w:p>
    <w:p w:rsidR="00FC5117" w:rsidRDefault="00FC5117" w:rsidP="00FC5117">
      <w:pPr>
        <w:tabs>
          <w:tab w:val="left" w:pos="3315"/>
        </w:tabs>
      </w:pPr>
    </w:p>
    <w:p w:rsidR="00FC5117" w:rsidRDefault="00FC5117" w:rsidP="00FC5117">
      <w:pPr>
        <w:tabs>
          <w:tab w:val="left" w:pos="3315"/>
        </w:tabs>
      </w:pPr>
    </w:p>
    <w:p w:rsidR="00FC5117" w:rsidRDefault="00FC5117" w:rsidP="00FC5117">
      <w:pPr>
        <w:tabs>
          <w:tab w:val="left" w:pos="3315"/>
        </w:tabs>
      </w:pPr>
    </w:p>
    <w:p w:rsidR="00FC5117" w:rsidRDefault="00FC5117" w:rsidP="00FC5117">
      <w:pPr>
        <w:tabs>
          <w:tab w:val="left" w:pos="3315"/>
        </w:tabs>
      </w:pPr>
    </w:p>
    <w:p w:rsidR="00FC5117" w:rsidRDefault="00FC5117" w:rsidP="00FC5117">
      <w:pPr>
        <w:tabs>
          <w:tab w:val="left" w:pos="3315"/>
        </w:tabs>
      </w:pPr>
    </w:p>
    <w:p w:rsidR="00FC5117" w:rsidRDefault="00FC5117" w:rsidP="00FC5117">
      <w:pPr>
        <w:tabs>
          <w:tab w:val="left" w:pos="3315"/>
        </w:tabs>
      </w:pPr>
    </w:p>
    <w:p w:rsidR="00FC5117" w:rsidRDefault="00FC5117" w:rsidP="00FC5117">
      <w:pPr>
        <w:tabs>
          <w:tab w:val="left" w:pos="3315"/>
        </w:tabs>
      </w:pPr>
    </w:p>
    <w:p w:rsidR="00FC5117" w:rsidRDefault="00FC5117" w:rsidP="00FC5117">
      <w:pPr>
        <w:tabs>
          <w:tab w:val="left" w:pos="3315"/>
        </w:tabs>
      </w:pPr>
    </w:p>
    <w:p w:rsidR="00FC5117" w:rsidRDefault="00FC5117" w:rsidP="00FC5117">
      <w:pPr>
        <w:tabs>
          <w:tab w:val="left" w:pos="3315"/>
        </w:tabs>
      </w:pPr>
    </w:p>
    <w:p w:rsidR="00FC5117" w:rsidRDefault="00FC5117" w:rsidP="00FC5117">
      <w:pPr>
        <w:tabs>
          <w:tab w:val="left" w:pos="3315"/>
        </w:tabs>
      </w:pPr>
    </w:p>
    <w:p w:rsidR="00FC5117" w:rsidRDefault="00FC5117" w:rsidP="00FC5117">
      <w:pPr>
        <w:tabs>
          <w:tab w:val="left" w:pos="3315"/>
        </w:tabs>
      </w:pPr>
    </w:p>
    <w:p w:rsidR="00FC5117" w:rsidRDefault="00FC5117" w:rsidP="00FC5117">
      <w:pPr>
        <w:tabs>
          <w:tab w:val="left" w:pos="3315"/>
        </w:tabs>
      </w:pPr>
    </w:p>
    <w:p w:rsidR="00FC5117" w:rsidRDefault="00FC5117" w:rsidP="00FC5117">
      <w:pPr>
        <w:tabs>
          <w:tab w:val="left" w:pos="3315"/>
        </w:tabs>
      </w:pPr>
    </w:p>
    <w:p w:rsidR="00FC5117" w:rsidRDefault="00FC5117" w:rsidP="00FC5117">
      <w:pPr>
        <w:tabs>
          <w:tab w:val="left" w:pos="3315"/>
        </w:tabs>
      </w:pPr>
    </w:p>
    <w:p w:rsidR="00FC5117" w:rsidRDefault="00FC5117" w:rsidP="00FC5117">
      <w:pPr>
        <w:tabs>
          <w:tab w:val="left" w:pos="3315"/>
        </w:tabs>
      </w:pPr>
    </w:p>
    <w:p w:rsidR="00FC5117" w:rsidRDefault="00FC5117" w:rsidP="00FC5117">
      <w:pPr>
        <w:tabs>
          <w:tab w:val="left" w:pos="3315"/>
        </w:tabs>
      </w:pPr>
    </w:p>
    <w:p w:rsidR="00FC5117" w:rsidRDefault="00FC5117" w:rsidP="00FC5117">
      <w:pPr>
        <w:tabs>
          <w:tab w:val="left" w:pos="3315"/>
        </w:tabs>
      </w:pPr>
    </w:p>
    <w:p w:rsidR="00FC5117" w:rsidRDefault="00FC5117" w:rsidP="00FC5117">
      <w:pPr>
        <w:tabs>
          <w:tab w:val="left" w:pos="3315"/>
        </w:tabs>
      </w:pPr>
    </w:p>
    <w:p w:rsidR="00743F4A" w:rsidRDefault="00743F4A" w:rsidP="00FC5117">
      <w:pPr>
        <w:tabs>
          <w:tab w:val="left" w:pos="3315"/>
        </w:tabs>
      </w:pPr>
    </w:p>
    <w:p w:rsidR="00743F4A" w:rsidRDefault="00743F4A" w:rsidP="00FC5117">
      <w:pPr>
        <w:tabs>
          <w:tab w:val="left" w:pos="3315"/>
        </w:tabs>
      </w:pPr>
    </w:p>
    <w:p w:rsidR="00FC5117" w:rsidRDefault="00FC5117" w:rsidP="00FC5117">
      <w:pPr>
        <w:tabs>
          <w:tab w:val="left" w:pos="3315"/>
        </w:tabs>
      </w:pPr>
    </w:p>
    <w:p w:rsidR="00FC5117" w:rsidRDefault="00FC5117" w:rsidP="00FC5117">
      <w:pPr>
        <w:tabs>
          <w:tab w:val="left" w:pos="3315"/>
        </w:tabs>
      </w:pPr>
    </w:p>
    <w:p w:rsidR="00654B48" w:rsidRDefault="00654B48" w:rsidP="008C21B0">
      <w:pPr>
        <w:pStyle w:val="ConsNormal"/>
        <w:spacing w:line="240" w:lineRule="exact"/>
        <w:ind w:right="0" w:firstLine="0"/>
        <w:rPr>
          <w:rFonts w:ascii="Times New Roman" w:hAnsi="Times New Roman"/>
          <w:sz w:val="28"/>
        </w:rPr>
      </w:pPr>
    </w:p>
    <w:p w:rsidR="00654B48" w:rsidRDefault="00654B48" w:rsidP="00B10656">
      <w:pPr>
        <w:pStyle w:val="ConsNormal"/>
        <w:spacing w:line="240" w:lineRule="exact"/>
        <w:ind w:left="5123" w:right="0" w:firstLine="0"/>
        <w:jc w:val="center"/>
        <w:rPr>
          <w:rFonts w:ascii="Times New Roman" w:hAnsi="Times New Roman"/>
          <w:sz w:val="28"/>
        </w:rPr>
      </w:pPr>
    </w:p>
    <w:p w:rsidR="00B10656" w:rsidRPr="00BF6A79" w:rsidRDefault="00B10656" w:rsidP="00B10656">
      <w:pPr>
        <w:pStyle w:val="ConsNormal"/>
        <w:spacing w:line="240" w:lineRule="exact"/>
        <w:ind w:left="5123" w:right="0" w:firstLine="0"/>
        <w:jc w:val="center"/>
        <w:rPr>
          <w:rFonts w:ascii="Times New Roman" w:hAnsi="Times New Roman"/>
          <w:sz w:val="28"/>
        </w:rPr>
      </w:pPr>
      <w:r w:rsidRPr="00BF6A79">
        <w:rPr>
          <w:rFonts w:ascii="Times New Roman" w:hAnsi="Times New Roman"/>
          <w:sz w:val="28"/>
        </w:rPr>
        <w:t>УТВЕРЖДЕН</w:t>
      </w:r>
    </w:p>
    <w:p w:rsidR="00B10656" w:rsidRPr="00BF6A79" w:rsidRDefault="00B10656" w:rsidP="00B10656">
      <w:pPr>
        <w:pStyle w:val="ConsNormal"/>
        <w:spacing w:line="240" w:lineRule="exact"/>
        <w:ind w:left="5123" w:right="0" w:firstLine="0"/>
        <w:jc w:val="both"/>
        <w:rPr>
          <w:rFonts w:ascii="Times New Roman" w:hAnsi="Times New Roman"/>
          <w:sz w:val="28"/>
        </w:rPr>
      </w:pPr>
    </w:p>
    <w:p w:rsidR="00B10656" w:rsidRPr="00BF6A79" w:rsidRDefault="00B10656" w:rsidP="00B10656">
      <w:pPr>
        <w:pStyle w:val="ConsNormal"/>
        <w:suppressAutoHyphens w:val="0"/>
        <w:spacing w:line="240" w:lineRule="exact"/>
        <w:ind w:left="5126" w:right="0" w:firstLine="0"/>
        <w:jc w:val="center"/>
        <w:rPr>
          <w:rFonts w:ascii="Times New Roman" w:hAnsi="Times New Roman"/>
          <w:sz w:val="28"/>
        </w:rPr>
      </w:pPr>
      <w:r w:rsidRPr="00BF6A79">
        <w:rPr>
          <w:rFonts w:ascii="Times New Roman" w:hAnsi="Times New Roman"/>
          <w:sz w:val="28"/>
        </w:rPr>
        <w:t>Постановлением администрации</w:t>
      </w:r>
    </w:p>
    <w:p w:rsidR="00B10656" w:rsidRPr="00BF6A79" w:rsidRDefault="00B10656" w:rsidP="00B10656">
      <w:pPr>
        <w:pStyle w:val="ConsNormal"/>
        <w:suppressAutoHyphens w:val="0"/>
        <w:spacing w:line="240" w:lineRule="exact"/>
        <w:ind w:left="4536" w:right="0" w:firstLine="0"/>
        <w:jc w:val="center"/>
        <w:rPr>
          <w:rFonts w:ascii="Times New Roman" w:hAnsi="Times New Roman"/>
          <w:sz w:val="28"/>
        </w:rPr>
      </w:pPr>
      <w:r w:rsidRPr="00BF6A79">
        <w:rPr>
          <w:rFonts w:ascii="Times New Roman" w:hAnsi="Times New Roman"/>
          <w:sz w:val="28"/>
        </w:rPr>
        <w:t xml:space="preserve">Новоселицкого муниципального </w:t>
      </w:r>
      <w:r>
        <w:rPr>
          <w:rFonts w:ascii="Times New Roman" w:hAnsi="Times New Roman"/>
          <w:sz w:val="28"/>
        </w:rPr>
        <w:t>округа</w:t>
      </w:r>
      <w:r w:rsidR="00F50969">
        <w:rPr>
          <w:rFonts w:ascii="Times New Roman" w:hAnsi="Times New Roman"/>
          <w:sz w:val="28"/>
        </w:rPr>
        <w:t xml:space="preserve"> </w:t>
      </w:r>
      <w:r w:rsidRPr="00BF6A79">
        <w:rPr>
          <w:rFonts w:ascii="Times New Roman" w:hAnsi="Times New Roman"/>
          <w:sz w:val="28"/>
        </w:rPr>
        <w:t>Ставропольского края</w:t>
      </w:r>
    </w:p>
    <w:p w:rsidR="00B10656" w:rsidRDefault="00B10656" w:rsidP="00B10656">
      <w:pPr>
        <w:pStyle w:val="ConsPlusNormal"/>
        <w:jc w:val="right"/>
        <w:rPr>
          <w:sz w:val="28"/>
          <w:szCs w:val="28"/>
        </w:rPr>
      </w:pPr>
    </w:p>
    <w:p w:rsidR="00B10656" w:rsidRPr="00573BC5" w:rsidRDefault="00B10656" w:rsidP="00B1065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54B4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от «    »                 20</w:t>
      </w:r>
      <w:r w:rsidR="00654B48">
        <w:rPr>
          <w:sz w:val="28"/>
          <w:szCs w:val="28"/>
        </w:rPr>
        <w:t>21</w:t>
      </w:r>
      <w:r w:rsidRPr="00573BC5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</w:t>
      </w:r>
      <w:r w:rsidRPr="00573BC5">
        <w:rPr>
          <w:sz w:val="28"/>
          <w:szCs w:val="28"/>
        </w:rPr>
        <w:t>№</w:t>
      </w:r>
    </w:p>
    <w:p w:rsidR="00B10656" w:rsidRPr="00BC79A8" w:rsidRDefault="00B10656" w:rsidP="00B10656">
      <w:pPr>
        <w:pStyle w:val="ConsPlusNormal"/>
        <w:jc w:val="center"/>
        <w:rPr>
          <w:rFonts w:eastAsia="Lucida Sans Unicode"/>
          <w:sz w:val="28"/>
          <w:szCs w:val="28"/>
        </w:rPr>
      </w:pPr>
    </w:p>
    <w:p w:rsidR="00B10656" w:rsidRDefault="00B10656" w:rsidP="00B10656">
      <w:pPr>
        <w:pStyle w:val="ConsPlusNormal"/>
        <w:jc w:val="center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Административный регламент</w:t>
      </w:r>
      <w:r w:rsidRPr="009B0732">
        <w:rPr>
          <w:rFonts w:eastAsia="Lucida Sans Unicode"/>
          <w:sz w:val="28"/>
          <w:szCs w:val="28"/>
        </w:rPr>
        <w:t xml:space="preserve"> </w:t>
      </w:r>
    </w:p>
    <w:p w:rsidR="00B10656" w:rsidRDefault="00B10656" w:rsidP="00B10656">
      <w:pPr>
        <w:pStyle w:val="ConsPlusNormal"/>
        <w:jc w:val="center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управлением труда </w:t>
      </w:r>
      <w:r w:rsidRPr="0000562E">
        <w:rPr>
          <w:sz w:val="28"/>
          <w:szCs w:val="28"/>
        </w:rPr>
        <w:t>и</w:t>
      </w:r>
      <w:r>
        <w:rPr>
          <w:sz w:val="28"/>
          <w:szCs w:val="28"/>
        </w:rPr>
        <w:t xml:space="preserve"> социальной защиты населения</w:t>
      </w:r>
      <w:r w:rsidRPr="009B0732">
        <w:rPr>
          <w:sz w:val="28"/>
          <w:szCs w:val="28"/>
        </w:rPr>
        <w:t xml:space="preserve"> </w:t>
      </w:r>
    </w:p>
    <w:p w:rsidR="00743F4A" w:rsidRDefault="00B10656" w:rsidP="00F50969">
      <w:pPr>
        <w:pStyle w:val="ConsPlusNormal"/>
        <w:jc w:val="center"/>
        <w:rPr>
          <w:rFonts w:eastAsia="Arial"/>
          <w:sz w:val="28"/>
          <w:szCs w:val="28"/>
        </w:rPr>
      </w:pPr>
      <w:r w:rsidRPr="0000562E">
        <w:rPr>
          <w:sz w:val="28"/>
          <w:szCs w:val="28"/>
        </w:rPr>
        <w:t>адм</w:t>
      </w:r>
      <w:r>
        <w:rPr>
          <w:sz w:val="28"/>
          <w:szCs w:val="28"/>
        </w:rPr>
        <w:t>инистрации Новоселицкого муници</w:t>
      </w:r>
      <w:r w:rsidRPr="0000562E">
        <w:rPr>
          <w:sz w:val="28"/>
          <w:szCs w:val="28"/>
        </w:rPr>
        <w:t xml:space="preserve">пального </w:t>
      </w:r>
      <w:r w:rsidR="00F50969">
        <w:rPr>
          <w:sz w:val="28"/>
          <w:szCs w:val="28"/>
        </w:rPr>
        <w:t>округа Ставропольского края</w:t>
      </w:r>
      <w:r w:rsidRPr="00BC79A8">
        <w:rPr>
          <w:rFonts w:eastAsia="Lucida Sans Unicode"/>
          <w:sz w:val="28"/>
          <w:szCs w:val="28"/>
        </w:rPr>
        <w:t xml:space="preserve"> государственной </w:t>
      </w:r>
      <w:r>
        <w:rPr>
          <w:rFonts w:eastAsia="Lucida Sans Unicode"/>
          <w:sz w:val="28"/>
          <w:szCs w:val="28"/>
        </w:rPr>
        <w:t xml:space="preserve">услуги </w:t>
      </w:r>
      <w:r w:rsidRPr="00435CC3">
        <w:rPr>
          <w:sz w:val="28"/>
          <w:szCs w:val="28"/>
        </w:rPr>
        <w:t>«</w:t>
      </w:r>
      <w:r w:rsidRPr="00435CC3">
        <w:rPr>
          <w:rFonts w:eastAsia="Arial"/>
          <w:sz w:val="28"/>
          <w:szCs w:val="28"/>
        </w:rPr>
        <w:t xml:space="preserve">Участие в урегулировании </w:t>
      </w:r>
      <w:r>
        <w:rPr>
          <w:rFonts w:eastAsia="Arial"/>
          <w:sz w:val="28"/>
          <w:szCs w:val="28"/>
        </w:rPr>
        <w:t xml:space="preserve">коллективных </w:t>
      </w:r>
    </w:p>
    <w:p w:rsidR="00B10656" w:rsidRPr="00F50969" w:rsidRDefault="00B10656" w:rsidP="00F50969">
      <w:pPr>
        <w:pStyle w:val="ConsPlusNormal"/>
        <w:jc w:val="center"/>
        <w:rPr>
          <w:rFonts w:eastAsia="Lucida Sans Unicode"/>
          <w:sz w:val="28"/>
          <w:szCs w:val="28"/>
        </w:rPr>
      </w:pPr>
      <w:r>
        <w:rPr>
          <w:rFonts w:eastAsia="Arial"/>
          <w:sz w:val="28"/>
          <w:szCs w:val="28"/>
        </w:rPr>
        <w:t>трудовых споров</w:t>
      </w:r>
      <w:r w:rsidRPr="00645374">
        <w:rPr>
          <w:sz w:val="28"/>
          <w:szCs w:val="28"/>
        </w:rPr>
        <w:t xml:space="preserve">» </w:t>
      </w:r>
    </w:p>
    <w:p w:rsidR="00B10656" w:rsidRPr="00645374" w:rsidRDefault="00B10656" w:rsidP="00B10656">
      <w:pPr>
        <w:pStyle w:val="Standard"/>
        <w:suppressAutoHyphens w:val="0"/>
        <w:jc w:val="center"/>
        <w:rPr>
          <w:sz w:val="28"/>
          <w:szCs w:val="28"/>
        </w:rPr>
      </w:pPr>
    </w:p>
    <w:p w:rsidR="00B10656" w:rsidRPr="00645374" w:rsidRDefault="00B10656" w:rsidP="00B10656">
      <w:pPr>
        <w:pStyle w:val="1"/>
        <w:keepNext w:val="0"/>
        <w:tabs>
          <w:tab w:val="clear" w:pos="432"/>
        </w:tabs>
        <w:suppressAutoHyphens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645374">
        <w:rPr>
          <w:rFonts w:ascii="Times New Roman" w:hAnsi="Times New Roman" w:cs="Times New Roman"/>
          <w:b w:val="0"/>
          <w:bCs w:val="0"/>
          <w:sz w:val="28"/>
          <w:szCs w:val="28"/>
        </w:rPr>
        <w:t>. Общие положения</w:t>
      </w:r>
    </w:p>
    <w:p w:rsidR="00B10656" w:rsidRPr="00645374" w:rsidRDefault="00B10656" w:rsidP="00B10656">
      <w:pPr>
        <w:pStyle w:val="Standard"/>
        <w:rPr>
          <w:sz w:val="28"/>
          <w:szCs w:val="28"/>
        </w:rPr>
      </w:pPr>
    </w:p>
    <w:p w:rsidR="00B10656" w:rsidRPr="00645374" w:rsidRDefault="00B10656" w:rsidP="00F50969">
      <w:pPr>
        <w:pStyle w:val="ab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74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5374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управлением труда и социальной защиты населения администрации Новоселицкого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F50969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96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374">
        <w:rPr>
          <w:rFonts w:ascii="Times New Roman" w:hAnsi="Times New Roman" w:cs="Times New Roman"/>
          <w:sz w:val="28"/>
          <w:szCs w:val="28"/>
        </w:rPr>
        <w:t>государственной услуги «</w:t>
      </w:r>
      <w:r w:rsidRPr="003065E6">
        <w:rPr>
          <w:rFonts w:ascii="Times New Roman" w:hAnsi="Times New Roman" w:cs="Times New Roman"/>
          <w:sz w:val="28"/>
          <w:szCs w:val="28"/>
        </w:rPr>
        <w:t>Участие в урегулировании коллективных трудовых споров</w:t>
      </w:r>
      <w:r w:rsidRPr="00645374">
        <w:rPr>
          <w:rFonts w:ascii="Times New Roman" w:hAnsi="Times New Roman" w:cs="Times New Roman"/>
          <w:sz w:val="28"/>
          <w:szCs w:val="28"/>
        </w:rPr>
        <w:t>» (далее соответственно – Административный регламент, государственная услуга, коллективный труд</w:t>
      </w:r>
      <w:r w:rsidRPr="00645374">
        <w:rPr>
          <w:rFonts w:ascii="Times New Roman" w:hAnsi="Times New Roman" w:cs="Times New Roman"/>
          <w:sz w:val="28"/>
          <w:szCs w:val="28"/>
        </w:rPr>
        <w:t>о</w:t>
      </w:r>
      <w:r w:rsidRPr="00645374">
        <w:rPr>
          <w:rFonts w:ascii="Times New Roman" w:hAnsi="Times New Roman" w:cs="Times New Roman"/>
          <w:sz w:val="28"/>
          <w:szCs w:val="28"/>
        </w:rPr>
        <w:t>вой спор</w:t>
      </w:r>
      <w:r w:rsidR="00F50969">
        <w:rPr>
          <w:rFonts w:ascii="Times New Roman" w:hAnsi="Times New Roman" w:cs="Times New Roman"/>
          <w:sz w:val="28"/>
          <w:szCs w:val="28"/>
        </w:rPr>
        <w:t>, Управление</w:t>
      </w:r>
      <w:r w:rsidRPr="00645374">
        <w:rPr>
          <w:rFonts w:ascii="Times New Roman" w:hAnsi="Times New Roman" w:cs="Times New Roman"/>
          <w:sz w:val="28"/>
          <w:szCs w:val="28"/>
        </w:rPr>
        <w:t>) определяет стандарт и порядок предоставления гос</w:t>
      </w:r>
      <w:r w:rsidRPr="00645374">
        <w:rPr>
          <w:rFonts w:ascii="Times New Roman" w:hAnsi="Times New Roman" w:cs="Times New Roman"/>
          <w:sz w:val="28"/>
          <w:szCs w:val="28"/>
        </w:rPr>
        <w:t>у</w:t>
      </w:r>
      <w:r w:rsidRPr="00645374">
        <w:rPr>
          <w:rFonts w:ascii="Times New Roman" w:hAnsi="Times New Roman" w:cs="Times New Roman"/>
          <w:sz w:val="28"/>
          <w:szCs w:val="28"/>
        </w:rPr>
        <w:t>дарственной услуги работникам (их представителям) и работодателям (их представителям), являющимся сторонами коллективных трудовых споров, указанных в части третьей статьи 407 Трудового кодекса Российской Федер</w:t>
      </w:r>
      <w:r w:rsidRPr="00645374">
        <w:rPr>
          <w:rFonts w:ascii="Times New Roman" w:hAnsi="Times New Roman" w:cs="Times New Roman"/>
          <w:sz w:val="28"/>
          <w:szCs w:val="28"/>
        </w:rPr>
        <w:t>а</w:t>
      </w:r>
      <w:r w:rsidRPr="00645374">
        <w:rPr>
          <w:rFonts w:ascii="Times New Roman" w:hAnsi="Times New Roman" w:cs="Times New Roman"/>
          <w:sz w:val="28"/>
          <w:szCs w:val="28"/>
        </w:rPr>
        <w:t>ции.</w:t>
      </w:r>
    </w:p>
    <w:p w:rsidR="00B10656" w:rsidRPr="00645374" w:rsidRDefault="00B10656" w:rsidP="00B10656">
      <w:pPr>
        <w:pStyle w:val="ab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74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10656" w:rsidRPr="00645374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5374">
        <w:rPr>
          <w:sz w:val="28"/>
          <w:szCs w:val="28"/>
        </w:rPr>
        <w:t>Заявителями являются работники (их представители), работодатели (их представители), соответствующие профсоюзы, их территориальные орган</w:t>
      </w:r>
      <w:r w:rsidRPr="00645374">
        <w:rPr>
          <w:sz w:val="28"/>
          <w:szCs w:val="28"/>
        </w:rPr>
        <w:t>и</w:t>
      </w:r>
      <w:r w:rsidRPr="00645374">
        <w:rPr>
          <w:sz w:val="28"/>
          <w:szCs w:val="28"/>
        </w:rPr>
        <w:t>зации, объединения профессиональных союзов, объединения территориал</w:t>
      </w:r>
      <w:r w:rsidRPr="00645374">
        <w:rPr>
          <w:sz w:val="28"/>
          <w:szCs w:val="28"/>
        </w:rPr>
        <w:t>ь</w:t>
      </w:r>
      <w:r w:rsidRPr="00645374">
        <w:rPr>
          <w:sz w:val="28"/>
          <w:szCs w:val="28"/>
        </w:rPr>
        <w:t>ных организаций профессиональных союзов, соответствующие объединения работодателей.</w:t>
      </w:r>
    </w:p>
    <w:p w:rsidR="00B10656" w:rsidRPr="00645374" w:rsidRDefault="00B10656" w:rsidP="00B10656">
      <w:pPr>
        <w:pStyle w:val="ab"/>
        <w:suppressAutoHyphens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5374">
        <w:rPr>
          <w:rFonts w:ascii="Times New Roman" w:hAnsi="Times New Roman" w:cs="Times New Roman"/>
          <w:color w:val="000000"/>
          <w:sz w:val="28"/>
          <w:szCs w:val="28"/>
        </w:rPr>
        <w:t>1.3. Требования к порядку информирования о предоставлении госуда</w:t>
      </w:r>
      <w:r w:rsidRPr="0064537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45374">
        <w:rPr>
          <w:rFonts w:ascii="Times New Roman" w:hAnsi="Times New Roman" w:cs="Times New Roman"/>
          <w:color w:val="000000"/>
          <w:sz w:val="28"/>
          <w:szCs w:val="28"/>
        </w:rPr>
        <w:t>ственной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0969" w:rsidRPr="00E556F9" w:rsidRDefault="00F50969" w:rsidP="00F50969">
      <w:pPr>
        <w:pStyle w:val="Standard"/>
        <w:tabs>
          <w:tab w:val="right" w:pos="936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BC79A8">
        <w:rPr>
          <w:sz w:val="28"/>
          <w:szCs w:val="28"/>
        </w:rPr>
        <w:t>Информация о месте нахождения и графике работы структурного по</w:t>
      </w:r>
      <w:r w:rsidRPr="00BC79A8">
        <w:rPr>
          <w:sz w:val="28"/>
          <w:szCs w:val="28"/>
        </w:rPr>
        <w:t>д</w:t>
      </w:r>
      <w:r w:rsidRPr="00BC79A8">
        <w:rPr>
          <w:sz w:val="28"/>
          <w:szCs w:val="28"/>
        </w:rPr>
        <w:t>раз</w:t>
      </w:r>
      <w:r>
        <w:rPr>
          <w:sz w:val="28"/>
          <w:szCs w:val="28"/>
        </w:rPr>
        <w:softHyphen/>
      </w:r>
      <w:r w:rsidRPr="00BC79A8">
        <w:rPr>
          <w:sz w:val="28"/>
          <w:szCs w:val="28"/>
        </w:rPr>
        <w:t xml:space="preserve">деления администрации </w:t>
      </w:r>
      <w:r>
        <w:rPr>
          <w:sz w:val="28"/>
          <w:szCs w:val="28"/>
        </w:rPr>
        <w:t xml:space="preserve">Новоселицкого </w:t>
      </w:r>
      <w:r w:rsidRPr="00BC79A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BC79A8">
        <w:rPr>
          <w:sz w:val="28"/>
          <w:szCs w:val="28"/>
        </w:rPr>
        <w:t xml:space="preserve"> Ставро</w:t>
      </w:r>
      <w:r>
        <w:rPr>
          <w:sz w:val="28"/>
          <w:szCs w:val="28"/>
        </w:rPr>
        <w:softHyphen/>
      </w:r>
      <w:r w:rsidRPr="00BC79A8">
        <w:rPr>
          <w:sz w:val="28"/>
          <w:szCs w:val="28"/>
        </w:rPr>
        <w:t xml:space="preserve">польского края, осуществляющего отдельные </w:t>
      </w:r>
      <w:r w:rsidRPr="00E556F9">
        <w:rPr>
          <w:sz w:val="28"/>
          <w:szCs w:val="28"/>
        </w:rPr>
        <w:t>государственные полно</w:t>
      </w:r>
      <w:r>
        <w:rPr>
          <w:sz w:val="28"/>
          <w:szCs w:val="28"/>
        </w:rPr>
        <w:softHyphen/>
      </w:r>
      <w:r w:rsidRPr="00E556F9">
        <w:rPr>
          <w:sz w:val="28"/>
          <w:szCs w:val="28"/>
        </w:rPr>
        <w:t>мочия в области труда и социальной защиты отдельных категорий граждан, предо</w:t>
      </w:r>
      <w:r w:rsidRPr="00E556F9">
        <w:rPr>
          <w:sz w:val="28"/>
          <w:szCs w:val="28"/>
        </w:rPr>
        <w:t>с</w:t>
      </w:r>
      <w:r w:rsidRPr="00E556F9">
        <w:rPr>
          <w:sz w:val="28"/>
          <w:szCs w:val="28"/>
        </w:rPr>
        <w:t>тавляющего государственную услугу</w:t>
      </w:r>
      <w:r>
        <w:rPr>
          <w:sz w:val="28"/>
          <w:szCs w:val="28"/>
        </w:rPr>
        <w:t xml:space="preserve">, </w:t>
      </w:r>
      <w:r w:rsidRPr="00E556F9">
        <w:rPr>
          <w:sz w:val="28"/>
          <w:szCs w:val="28"/>
        </w:rPr>
        <w:t>управление труда и социальной защи</w:t>
      </w:r>
      <w:r>
        <w:rPr>
          <w:sz w:val="28"/>
          <w:szCs w:val="28"/>
        </w:rPr>
        <w:t>ты населения администрации Н</w:t>
      </w:r>
      <w:r w:rsidRPr="00E556F9">
        <w:rPr>
          <w:sz w:val="28"/>
          <w:szCs w:val="28"/>
        </w:rPr>
        <w:t xml:space="preserve">овоселицкого муниципального </w:t>
      </w:r>
      <w:r>
        <w:rPr>
          <w:sz w:val="28"/>
          <w:szCs w:val="28"/>
        </w:rPr>
        <w:t>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</w:t>
      </w:r>
      <w:r w:rsidRPr="00E556F9">
        <w:rPr>
          <w:sz w:val="28"/>
          <w:szCs w:val="28"/>
        </w:rPr>
        <w:t xml:space="preserve"> (далее – Управление)</w:t>
      </w:r>
      <w:r>
        <w:rPr>
          <w:sz w:val="28"/>
          <w:szCs w:val="28"/>
        </w:rPr>
        <w:t>.</w:t>
      </w:r>
      <w:r w:rsidRPr="00E556F9">
        <w:rPr>
          <w:sz w:val="28"/>
          <w:szCs w:val="28"/>
        </w:rPr>
        <w:t xml:space="preserve"> </w:t>
      </w:r>
    </w:p>
    <w:p w:rsidR="00F50969" w:rsidRPr="00E556F9" w:rsidRDefault="00F50969" w:rsidP="00F50969">
      <w:pPr>
        <w:pStyle w:val="Standard"/>
        <w:tabs>
          <w:tab w:val="right" w:pos="936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E556F9">
        <w:rPr>
          <w:sz w:val="28"/>
          <w:szCs w:val="28"/>
        </w:rPr>
        <w:t xml:space="preserve">Справочные телефоны </w:t>
      </w:r>
      <w:r>
        <w:rPr>
          <w:sz w:val="28"/>
          <w:szCs w:val="28"/>
        </w:rPr>
        <w:t>Управления 8(86548)3-00-89, 3-01</w:t>
      </w:r>
      <w:r w:rsidRPr="00E556F9">
        <w:rPr>
          <w:sz w:val="28"/>
          <w:szCs w:val="28"/>
        </w:rPr>
        <w:t>-63</w:t>
      </w:r>
      <w:r>
        <w:rPr>
          <w:sz w:val="28"/>
          <w:szCs w:val="28"/>
        </w:rPr>
        <w:t>.</w:t>
      </w:r>
    </w:p>
    <w:p w:rsidR="00F50969" w:rsidRPr="00E556F9" w:rsidRDefault="00F50969" w:rsidP="00F50969">
      <w:pPr>
        <w:pStyle w:val="Standard"/>
        <w:tabs>
          <w:tab w:val="right" w:pos="936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E556F9">
        <w:rPr>
          <w:sz w:val="28"/>
          <w:szCs w:val="28"/>
        </w:rPr>
        <w:t>Адрес электронной почты Управления</w:t>
      </w:r>
      <w:r>
        <w:rPr>
          <w:sz w:val="28"/>
          <w:szCs w:val="28"/>
        </w:rPr>
        <w:t>:</w:t>
      </w:r>
      <w:r w:rsidRPr="00E556F9">
        <w:rPr>
          <w:sz w:val="28"/>
          <w:szCs w:val="28"/>
        </w:rPr>
        <w:t xml:space="preserve"> </w:t>
      </w:r>
      <w:hyperlink r:id="rId7" w:history="1">
        <w:r w:rsidRPr="00E556F9">
          <w:rPr>
            <w:rStyle w:val="aa"/>
            <w:color w:val="auto"/>
            <w:sz w:val="28"/>
            <w:szCs w:val="28"/>
          </w:rPr>
          <w:t>novosel.utszn@yandex.ru</w:t>
        </w:r>
      </w:hyperlink>
    </w:p>
    <w:p w:rsidR="00F50969" w:rsidRPr="00E556F9" w:rsidRDefault="00F50969" w:rsidP="00F50969">
      <w:pPr>
        <w:pStyle w:val="af1"/>
        <w:tabs>
          <w:tab w:val="num" w:pos="0"/>
          <w:tab w:val="num" w:pos="1429"/>
        </w:tabs>
        <w:spacing w:after="0"/>
        <w:ind w:left="0" w:firstLine="709"/>
        <w:jc w:val="both"/>
        <w:rPr>
          <w:sz w:val="28"/>
          <w:szCs w:val="28"/>
        </w:rPr>
      </w:pPr>
      <w:r w:rsidRPr="00E556F9">
        <w:rPr>
          <w:sz w:val="28"/>
          <w:szCs w:val="28"/>
        </w:rPr>
        <w:t>Место нахождения Управления: 356350, Ставропольский край, Новосе</w:t>
      </w:r>
      <w:r>
        <w:rPr>
          <w:sz w:val="28"/>
          <w:szCs w:val="28"/>
        </w:rPr>
        <w:softHyphen/>
      </w:r>
      <w:r w:rsidRPr="00E556F9">
        <w:rPr>
          <w:sz w:val="28"/>
          <w:szCs w:val="28"/>
        </w:rPr>
        <w:t xml:space="preserve">лицкий район, с. Новоселицкое, пл. </w:t>
      </w:r>
      <w:r w:rsidR="00743F4A">
        <w:rPr>
          <w:sz w:val="28"/>
          <w:szCs w:val="28"/>
        </w:rPr>
        <w:t xml:space="preserve">им. </w:t>
      </w:r>
      <w:r w:rsidRPr="00E556F9">
        <w:rPr>
          <w:sz w:val="28"/>
          <w:szCs w:val="28"/>
        </w:rPr>
        <w:t>Ленина, 1.</w:t>
      </w:r>
    </w:p>
    <w:p w:rsidR="00F50969" w:rsidRPr="00E556F9" w:rsidRDefault="00F50969" w:rsidP="00F50969">
      <w:pPr>
        <w:pStyle w:val="af1"/>
        <w:tabs>
          <w:tab w:val="num" w:pos="0"/>
          <w:tab w:val="num" w:pos="1429"/>
        </w:tabs>
        <w:spacing w:after="0"/>
        <w:ind w:left="0" w:firstLine="709"/>
        <w:jc w:val="both"/>
        <w:rPr>
          <w:sz w:val="28"/>
          <w:szCs w:val="28"/>
        </w:rPr>
      </w:pPr>
      <w:r w:rsidRPr="00E556F9">
        <w:rPr>
          <w:sz w:val="28"/>
          <w:szCs w:val="28"/>
        </w:rPr>
        <w:lastRenderedPageBreak/>
        <w:t>График работы Управления (по московскому времени):</w:t>
      </w:r>
    </w:p>
    <w:p w:rsidR="00F50969" w:rsidRPr="00E556F9" w:rsidRDefault="00F50969" w:rsidP="00F50969">
      <w:pPr>
        <w:pStyle w:val="af1"/>
        <w:tabs>
          <w:tab w:val="num" w:pos="0"/>
          <w:tab w:val="num" w:pos="1429"/>
        </w:tabs>
        <w:spacing w:after="0"/>
        <w:ind w:left="0" w:firstLine="709"/>
        <w:jc w:val="both"/>
        <w:rPr>
          <w:sz w:val="28"/>
          <w:szCs w:val="28"/>
        </w:rPr>
      </w:pPr>
      <w:r w:rsidRPr="00E556F9">
        <w:rPr>
          <w:sz w:val="28"/>
          <w:szCs w:val="28"/>
        </w:rPr>
        <w:t xml:space="preserve">понедельник, вторник, среда, четверг, пятница – с 8-00 до </w:t>
      </w:r>
      <w:r w:rsidRPr="00487FB3">
        <w:rPr>
          <w:sz w:val="28"/>
          <w:szCs w:val="28"/>
        </w:rPr>
        <w:t>17-00</w:t>
      </w:r>
      <w:r w:rsidRPr="00E556F9">
        <w:rPr>
          <w:sz w:val="28"/>
          <w:szCs w:val="28"/>
        </w:rPr>
        <w:t>;</w:t>
      </w:r>
    </w:p>
    <w:p w:rsidR="00F50969" w:rsidRPr="00E556F9" w:rsidRDefault="00F50969" w:rsidP="00F50969">
      <w:pPr>
        <w:pStyle w:val="af1"/>
        <w:tabs>
          <w:tab w:val="num" w:pos="0"/>
          <w:tab w:val="num" w:pos="1429"/>
        </w:tabs>
        <w:spacing w:after="0"/>
        <w:ind w:left="0" w:firstLine="709"/>
        <w:jc w:val="both"/>
        <w:rPr>
          <w:sz w:val="28"/>
          <w:szCs w:val="28"/>
        </w:rPr>
      </w:pPr>
      <w:r w:rsidRPr="00487FB3">
        <w:rPr>
          <w:sz w:val="28"/>
          <w:szCs w:val="28"/>
        </w:rPr>
        <w:t>суббота</w:t>
      </w:r>
      <w:r>
        <w:rPr>
          <w:sz w:val="28"/>
          <w:szCs w:val="28"/>
        </w:rPr>
        <w:t>,</w:t>
      </w:r>
      <w:r w:rsidRPr="00487FB3">
        <w:rPr>
          <w:sz w:val="28"/>
          <w:szCs w:val="28"/>
        </w:rPr>
        <w:t xml:space="preserve"> </w:t>
      </w:r>
      <w:r w:rsidRPr="00E556F9">
        <w:rPr>
          <w:sz w:val="28"/>
          <w:szCs w:val="28"/>
        </w:rPr>
        <w:t>воскресенье – выходн</w:t>
      </w:r>
      <w:r>
        <w:rPr>
          <w:sz w:val="28"/>
          <w:szCs w:val="28"/>
        </w:rPr>
        <w:t>ые</w:t>
      </w:r>
      <w:r w:rsidRPr="00E556F9">
        <w:rPr>
          <w:sz w:val="28"/>
          <w:szCs w:val="28"/>
        </w:rPr>
        <w:t xml:space="preserve"> дн</w:t>
      </w:r>
      <w:r>
        <w:rPr>
          <w:sz w:val="28"/>
          <w:szCs w:val="28"/>
        </w:rPr>
        <w:t>и</w:t>
      </w:r>
      <w:r w:rsidRPr="00E556F9">
        <w:rPr>
          <w:sz w:val="28"/>
          <w:szCs w:val="28"/>
        </w:rPr>
        <w:t>;</w:t>
      </w:r>
    </w:p>
    <w:p w:rsidR="00F50969" w:rsidRPr="00E556F9" w:rsidRDefault="00F50969" w:rsidP="00F50969">
      <w:pPr>
        <w:pStyle w:val="af1"/>
        <w:tabs>
          <w:tab w:val="num" w:pos="0"/>
          <w:tab w:val="num" w:pos="1429"/>
        </w:tabs>
        <w:spacing w:after="0"/>
        <w:ind w:left="0" w:firstLine="709"/>
        <w:jc w:val="both"/>
        <w:rPr>
          <w:sz w:val="28"/>
          <w:szCs w:val="28"/>
        </w:rPr>
      </w:pPr>
      <w:r w:rsidRPr="00E556F9">
        <w:rPr>
          <w:sz w:val="28"/>
          <w:szCs w:val="28"/>
        </w:rPr>
        <w:t>обеденный перерыв – с 12-00 до 13-00.</w:t>
      </w:r>
    </w:p>
    <w:p w:rsidR="00F50969" w:rsidRPr="00BC79A8" w:rsidRDefault="00F50969" w:rsidP="00F50969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BC79A8">
        <w:rPr>
          <w:sz w:val="28"/>
          <w:szCs w:val="28"/>
        </w:rPr>
        <w:t>Получение заявителем информации по вопросам предоставления гос</w:t>
      </w:r>
      <w:r w:rsidRPr="00BC79A8">
        <w:rPr>
          <w:sz w:val="28"/>
          <w:szCs w:val="28"/>
        </w:rPr>
        <w:t>у</w:t>
      </w:r>
      <w:r w:rsidRPr="00BC79A8">
        <w:rPr>
          <w:sz w:val="28"/>
          <w:szCs w:val="28"/>
        </w:rPr>
        <w:t>дар</w:t>
      </w:r>
      <w:r>
        <w:rPr>
          <w:sz w:val="28"/>
          <w:szCs w:val="28"/>
        </w:rPr>
        <w:softHyphen/>
      </w:r>
      <w:r w:rsidRPr="00BC79A8">
        <w:rPr>
          <w:sz w:val="28"/>
          <w:szCs w:val="28"/>
        </w:rPr>
        <w:t>ственной услуги, а также сведений о ходе предоставления государст</w:t>
      </w:r>
      <w:r>
        <w:rPr>
          <w:sz w:val="28"/>
          <w:szCs w:val="28"/>
        </w:rPr>
        <w:softHyphen/>
      </w:r>
      <w:r w:rsidRPr="00BC79A8">
        <w:rPr>
          <w:sz w:val="28"/>
          <w:szCs w:val="28"/>
        </w:rPr>
        <w:t>венной услуги осуществляются при:</w:t>
      </w:r>
    </w:p>
    <w:p w:rsidR="00F50969" w:rsidRPr="00BC79A8" w:rsidRDefault="00F50969" w:rsidP="00F50969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BC79A8">
        <w:rPr>
          <w:sz w:val="28"/>
          <w:szCs w:val="28"/>
        </w:rPr>
        <w:t>личном обращении заявителя;</w:t>
      </w:r>
    </w:p>
    <w:p w:rsidR="00F50969" w:rsidRPr="00BC79A8" w:rsidRDefault="00F50969" w:rsidP="00F50969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BC79A8">
        <w:rPr>
          <w:sz w:val="28"/>
          <w:szCs w:val="28"/>
        </w:rPr>
        <w:t>письменном обращении заявителя;</w:t>
      </w:r>
    </w:p>
    <w:p w:rsidR="00F50969" w:rsidRPr="00BC79A8" w:rsidRDefault="00F50969" w:rsidP="00F50969">
      <w:pPr>
        <w:tabs>
          <w:tab w:val="right" w:pos="5400"/>
        </w:tabs>
        <w:autoSpaceDE w:val="0"/>
        <w:autoSpaceDN w:val="0"/>
        <w:adjustRightInd w:val="0"/>
        <w:ind w:firstLine="720"/>
        <w:jc w:val="both"/>
        <w:rPr>
          <w:rFonts w:eastAsia="Arial"/>
          <w:sz w:val="28"/>
          <w:szCs w:val="28"/>
        </w:rPr>
      </w:pPr>
      <w:r w:rsidRPr="00BC79A8">
        <w:rPr>
          <w:rFonts w:eastAsia="Arial"/>
          <w:sz w:val="28"/>
          <w:szCs w:val="28"/>
        </w:rPr>
        <w:t xml:space="preserve">обращении заявителя по телефону </w:t>
      </w:r>
      <w:r>
        <w:rPr>
          <w:rFonts w:eastAsia="Arial"/>
          <w:sz w:val="28"/>
          <w:szCs w:val="28"/>
        </w:rPr>
        <w:t xml:space="preserve"> 8(86548)</w:t>
      </w:r>
      <w:r w:rsidR="00FF3289">
        <w:rPr>
          <w:rFonts w:eastAsia="Arial"/>
          <w:sz w:val="28"/>
          <w:szCs w:val="28"/>
        </w:rPr>
        <w:t xml:space="preserve">3-00-89, </w:t>
      </w:r>
      <w:r>
        <w:rPr>
          <w:rFonts w:eastAsia="Arial"/>
          <w:sz w:val="28"/>
          <w:szCs w:val="28"/>
        </w:rPr>
        <w:t>3-01-63.</w:t>
      </w:r>
    </w:p>
    <w:p w:rsidR="0072043A" w:rsidRPr="00BC79A8" w:rsidRDefault="0072043A" w:rsidP="0072043A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  <w:r w:rsidRPr="00BC79A8">
        <w:rPr>
          <w:sz w:val="28"/>
          <w:szCs w:val="28"/>
        </w:rPr>
        <w:t xml:space="preserve">Информирование заявителей о предоставлении государственной услуги проводится также посредством размещения информации на официальном сайте </w:t>
      </w:r>
      <w:r>
        <w:rPr>
          <w:sz w:val="28"/>
          <w:szCs w:val="28"/>
        </w:rPr>
        <w:t>администрации Новоселицкого муниципального округа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</w:t>
      </w:r>
      <w:r w:rsidRPr="00BC79A8">
        <w:rPr>
          <w:sz w:val="28"/>
          <w:szCs w:val="28"/>
        </w:rPr>
        <w:t>, федеральной государственной информационной системе «Ед</w:t>
      </w:r>
      <w:r w:rsidRPr="00BC79A8">
        <w:rPr>
          <w:sz w:val="28"/>
          <w:szCs w:val="28"/>
        </w:rPr>
        <w:t>и</w:t>
      </w:r>
      <w:r w:rsidRPr="00BC79A8">
        <w:rPr>
          <w:sz w:val="28"/>
          <w:szCs w:val="28"/>
        </w:rPr>
        <w:t>ный портал государственных и муниципальных услуг (функций)» www.gosuslugi.ru (далее – Единый портал), государственной информацио</w:t>
      </w:r>
      <w:r w:rsidRPr="00BC79A8">
        <w:rPr>
          <w:sz w:val="28"/>
          <w:szCs w:val="28"/>
        </w:rPr>
        <w:t>н</w:t>
      </w:r>
      <w:r w:rsidRPr="00BC79A8">
        <w:rPr>
          <w:sz w:val="28"/>
          <w:szCs w:val="28"/>
        </w:rPr>
        <w:t>ной системе Ставропольского края «Портал государственных и муниципал</w:t>
      </w:r>
      <w:r w:rsidRPr="00BC79A8">
        <w:rPr>
          <w:sz w:val="28"/>
          <w:szCs w:val="28"/>
        </w:rPr>
        <w:t>ь</w:t>
      </w:r>
      <w:r w:rsidRPr="00BC79A8">
        <w:rPr>
          <w:sz w:val="28"/>
          <w:szCs w:val="28"/>
        </w:rPr>
        <w:t>ных услуг (функций), предоставляемых (исполняемых) органами исполн</w:t>
      </w:r>
      <w:r w:rsidRPr="00BC79A8">
        <w:rPr>
          <w:sz w:val="28"/>
          <w:szCs w:val="28"/>
        </w:rPr>
        <w:t>и</w:t>
      </w:r>
      <w:r w:rsidRPr="00BC79A8">
        <w:rPr>
          <w:sz w:val="28"/>
          <w:szCs w:val="28"/>
        </w:rPr>
        <w:t xml:space="preserve">тельной власти Ставропольского края и органами местного самоуправления </w:t>
      </w:r>
      <w:r>
        <w:rPr>
          <w:sz w:val="28"/>
          <w:szCs w:val="28"/>
        </w:rPr>
        <w:t xml:space="preserve">территориальных отделов администрации Новоселицкого муниципального округа </w:t>
      </w:r>
      <w:r w:rsidRPr="00BC79A8">
        <w:rPr>
          <w:sz w:val="28"/>
          <w:szCs w:val="28"/>
        </w:rPr>
        <w:t xml:space="preserve"> Ставропольского края» www.26gosuslugi.ru (далее – ре</w:t>
      </w:r>
      <w:r>
        <w:rPr>
          <w:sz w:val="28"/>
          <w:szCs w:val="28"/>
        </w:rPr>
        <w:softHyphen/>
      </w:r>
      <w:r w:rsidRPr="00BC79A8">
        <w:rPr>
          <w:sz w:val="28"/>
          <w:szCs w:val="28"/>
        </w:rPr>
        <w:t>гиональный портал).</w:t>
      </w:r>
    </w:p>
    <w:p w:rsidR="00B10656" w:rsidRPr="00632CB1" w:rsidRDefault="00B10656" w:rsidP="00B10656">
      <w:pPr>
        <w:pStyle w:val="ConsPlusNormal"/>
        <w:ind w:firstLine="708"/>
        <w:jc w:val="both"/>
        <w:outlineLvl w:val="2"/>
        <w:rPr>
          <w:sz w:val="28"/>
          <w:szCs w:val="28"/>
        </w:rPr>
      </w:pPr>
      <w:r w:rsidRPr="00263DF9">
        <w:rPr>
          <w:sz w:val="28"/>
          <w:szCs w:val="28"/>
        </w:rPr>
        <w:t xml:space="preserve">На информационных стендах в здании </w:t>
      </w:r>
      <w:r>
        <w:rPr>
          <w:sz w:val="28"/>
          <w:szCs w:val="28"/>
        </w:rPr>
        <w:t>Управления</w:t>
      </w:r>
      <w:r w:rsidRPr="00FF40AD">
        <w:rPr>
          <w:sz w:val="28"/>
          <w:szCs w:val="28"/>
        </w:rPr>
        <w:t xml:space="preserve">, официальном </w:t>
      </w:r>
      <w:r w:rsidRPr="00FF40AD">
        <w:rPr>
          <w:rFonts w:eastAsia="Arial"/>
          <w:sz w:val="28"/>
          <w:szCs w:val="28"/>
        </w:rPr>
        <w:t xml:space="preserve">сайте </w:t>
      </w:r>
      <w:r w:rsidRPr="00FF40AD">
        <w:rPr>
          <w:sz w:val="28"/>
          <w:szCs w:val="28"/>
        </w:rPr>
        <w:t xml:space="preserve">администрации Новоселицкого муниципального </w:t>
      </w:r>
      <w:r w:rsidR="0072043A">
        <w:rPr>
          <w:sz w:val="28"/>
          <w:szCs w:val="28"/>
        </w:rPr>
        <w:t>округа</w:t>
      </w:r>
      <w:r w:rsidRPr="00FF40AD">
        <w:rPr>
          <w:sz w:val="28"/>
          <w:szCs w:val="28"/>
        </w:rPr>
        <w:t xml:space="preserve"> Ставро</w:t>
      </w:r>
      <w:r w:rsidRPr="00FF40AD">
        <w:rPr>
          <w:sz w:val="28"/>
          <w:szCs w:val="28"/>
        </w:rPr>
        <w:softHyphen/>
        <w:t>польского края, Едином портале и региональном портале размещается и поддерживае</w:t>
      </w:r>
      <w:r w:rsidRPr="00FF40AD">
        <w:rPr>
          <w:sz w:val="28"/>
          <w:szCs w:val="28"/>
        </w:rPr>
        <w:t>т</w:t>
      </w:r>
      <w:r w:rsidRPr="00FF40AD">
        <w:rPr>
          <w:sz w:val="28"/>
          <w:szCs w:val="28"/>
        </w:rPr>
        <w:t>ся</w:t>
      </w:r>
      <w:r w:rsidRPr="00263DF9">
        <w:rPr>
          <w:sz w:val="28"/>
          <w:szCs w:val="28"/>
        </w:rPr>
        <w:t xml:space="preserve"> в актуальном состоянии следующая информация:</w:t>
      </w:r>
    </w:p>
    <w:p w:rsidR="00B10656" w:rsidRPr="00645374" w:rsidRDefault="00B10656" w:rsidP="00B106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5374">
        <w:rPr>
          <w:sz w:val="28"/>
          <w:szCs w:val="28"/>
        </w:rPr>
        <w:t>текст настоящего Административного регламента;</w:t>
      </w:r>
    </w:p>
    <w:p w:rsidR="00B10656" w:rsidRPr="00645374" w:rsidRDefault="00B10656" w:rsidP="00B106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5374">
        <w:rPr>
          <w:sz w:val="28"/>
          <w:szCs w:val="28"/>
        </w:rPr>
        <w:t>блок-схема последовательности административных действий при пр</w:t>
      </w:r>
      <w:r w:rsidRPr="00645374">
        <w:rPr>
          <w:sz w:val="28"/>
          <w:szCs w:val="28"/>
        </w:rPr>
        <w:t>е</w:t>
      </w:r>
      <w:r w:rsidRPr="00645374">
        <w:rPr>
          <w:sz w:val="28"/>
          <w:szCs w:val="28"/>
        </w:rPr>
        <w:t>доставлении государственной услуги</w:t>
      </w:r>
      <w:r>
        <w:rPr>
          <w:sz w:val="28"/>
          <w:szCs w:val="28"/>
        </w:rPr>
        <w:t xml:space="preserve"> </w:t>
      </w:r>
      <w:r w:rsidRPr="00645374">
        <w:rPr>
          <w:sz w:val="28"/>
          <w:szCs w:val="28"/>
        </w:rPr>
        <w:t>«</w:t>
      </w:r>
      <w:r>
        <w:rPr>
          <w:rFonts w:eastAsia="Arial"/>
          <w:sz w:val="28"/>
          <w:szCs w:val="28"/>
        </w:rPr>
        <w:t>Участие в урегулировании коллекти</w:t>
      </w:r>
      <w:r>
        <w:rPr>
          <w:rFonts w:eastAsia="Arial"/>
          <w:sz w:val="28"/>
          <w:szCs w:val="28"/>
        </w:rPr>
        <w:t>в</w:t>
      </w:r>
      <w:r>
        <w:rPr>
          <w:rFonts w:eastAsia="Arial"/>
          <w:sz w:val="28"/>
          <w:szCs w:val="28"/>
        </w:rPr>
        <w:t>ных трудовых споров</w:t>
      </w:r>
      <w:r w:rsidRPr="00645374">
        <w:rPr>
          <w:sz w:val="28"/>
          <w:szCs w:val="28"/>
        </w:rPr>
        <w:t>»</w:t>
      </w:r>
      <w:r>
        <w:rPr>
          <w:sz w:val="28"/>
          <w:szCs w:val="28"/>
        </w:rPr>
        <w:t>, указанная в п</w:t>
      </w:r>
      <w:r w:rsidRPr="00645374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64537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45374">
        <w:rPr>
          <w:sz w:val="28"/>
          <w:szCs w:val="28"/>
        </w:rPr>
        <w:t xml:space="preserve"> к Административному регламенту;</w:t>
      </w:r>
    </w:p>
    <w:p w:rsidR="00B10656" w:rsidRPr="00645374" w:rsidRDefault="00B10656" w:rsidP="00B106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5374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Управления</w:t>
      </w:r>
      <w:r w:rsidRPr="00645374">
        <w:rPr>
          <w:sz w:val="28"/>
          <w:szCs w:val="28"/>
        </w:rPr>
        <w:t>, почтовый адрес, номера телефонов, адрес</w:t>
      </w:r>
      <w:r>
        <w:rPr>
          <w:sz w:val="28"/>
          <w:szCs w:val="28"/>
        </w:rPr>
        <w:t xml:space="preserve">а </w:t>
      </w:r>
      <w:r w:rsidRPr="00645374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-сайта </w:t>
      </w:r>
      <w:r w:rsidRPr="00645374">
        <w:rPr>
          <w:sz w:val="28"/>
          <w:szCs w:val="28"/>
        </w:rPr>
        <w:t>и электронной почты, по которым заявители могут получать необходимую информацию и документы.</w:t>
      </w:r>
    </w:p>
    <w:p w:rsidR="00B10656" w:rsidRPr="00A37AE1" w:rsidRDefault="00B10656" w:rsidP="00B10656">
      <w:pPr>
        <w:autoSpaceDN w:val="0"/>
        <w:adjustRightInd w:val="0"/>
        <w:ind w:firstLine="748"/>
        <w:jc w:val="both"/>
        <w:rPr>
          <w:rFonts w:eastAsia="Arial"/>
          <w:bCs/>
          <w:kern w:val="28"/>
          <w:sz w:val="28"/>
          <w:szCs w:val="28"/>
        </w:rPr>
      </w:pPr>
      <w:r w:rsidRPr="00A37AE1">
        <w:rPr>
          <w:rFonts w:eastAsia="Arial"/>
          <w:bCs/>
          <w:kern w:val="28"/>
          <w:sz w:val="28"/>
          <w:szCs w:val="28"/>
        </w:rPr>
        <w:t>Информация о порядке и сроках предоставления государственной у</w:t>
      </w:r>
      <w:r w:rsidRPr="00A37AE1">
        <w:rPr>
          <w:rFonts w:eastAsia="Arial"/>
          <w:bCs/>
          <w:kern w:val="28"/>
          <w:sz w:val="28"/>
          <w:szCs w:val="28"/>
        </w:rPr>
        <w:t>с</w:t>
      </w:r>
      <w:r w:rsidRPr="00A37AE1">
        <w:rPr>
          <w:rFonts w:eastAsia="Arial"/>
          <w:bCs/>
          <w:kern w:val="28"/>
          <w:sz w:val="28"/>
          <w:szCs w:val="28"/>
        </w:rPr>
        <w:t>луги, основанная на сведениях об услугах, содержащихся в федеральной г</w:t>
      </w:r>
      <w:r w:rsidRPr="00A37AE1">
        <w:rPr>
          <w:rFonts w:eastAsia="Arial"/>
          <w:bCs/>
          <w:kern w:val="28"/>
          <w:sz w:val="28"/>
          <w:szCs w:val="28"/>
        </w:rPr>
        <w:t>о</w:t>
      </w:r>
      <w:r w:rsidRPr="00A37AE1">
        <w:rPr>
          <w:rFonts w:eastAsia="Arial"/>
          <w:bCs/>
          <w:kern w:val="28"/>
          <w:sz w:val="28"/>
          <w:szCs w:val="28"/>
        </w:rPr>
        <w:t>сударственной информационной системе «Федеральный реестр государс</w:t>
      </w:r>
      <w:r w:rsidRPr="00A37AE1">
        <w:rPr>
          <w:rFonts w:eastAsia="Arial"/>
          <w:bCs/>
          <w:kern w:val="28"/>
          <w:sz w:val="28"/>
          <w:szCs w:val="28"/>
        </w:rPr>
        <w:t>т</w:t>
      </w:r>
      <w:r w:rsidRPr="00A37AE1">
        <w:rPr>
          <w:rFonts w:eastAsia="Arial"/>
          <w:bCs/>
          <w:kern w:val="28"/>
          <w:sz w:val="28"/>
          <w:szCs w:val="28"/>
        </w:rPr>
        <w:t>венных и муниципальных услуг (функций)» и государственной информац</w:t>
      </w:r>
      <w:r w:rsidRPr="00A37AE1">
        <w:rPr>
          <w:rFonts w:eastAsia="Arial"/>
          <w:bCs/>
          <w:kern w:val="28"/>
          <w:sz w:val="28"/>
          <w:szCs w:val="28"/>
        </w:rPr>
        <w:t>и</w:t>
      </w:r>
      <w:r w:rsidRPr="00A37AE1">
        <w:rPr>
          <w:rFonts w:eastAsia="Arial"/>
          <w:bCs/>
          <w:kern w:val="28"/>
          <w:sz w:val="28"/>
          <w:szCs w:val="28"/>
        </w:rPr>
        <w:t xml:space="preserve">онной системе Ставропольского края «Региональный реестр государственных услуг (функций)», размещенная на Едином портале, региональном портале и </w:t>
      </w:r>
      <w:r w:rsidRPr="00FF40AD">
        <w:rPr>
          <w:rFonts w:eastAsia="Arial"/>
          <w:bCs/>
          <w:kern w:val="28"/>
          <w:sz w:val="28"/>
          <w:szCs w:val="28"/>
        </w:rPr>
        <w:t xml:space="preserve">официальном </w:t>
      </w:r>
      <w:r w:rsidRPr="00FF40AD">
        <w:rPr>
          <w:rFonts w:eastAsia="Arial"/>
          <w:sz w:val="28"/>
          <w:szCs w:val="28"/>
        </w:rPr>
        <w:t xml:space="preserve">сайте </w:t>
      </w:r>
      <w:r w:rsidRPr="00FF40AD">
        <w:rPr>
          <w:sz w:val="28"/>
          <w:szCs w:val="28"/>
        </w:rPr>
        <w:t xml:space="preserve">администрации Новоселицкого муниципального </w:t>
      </w:r>
      <w:r w:rsidR="0072043A">
        <w:rPr>
          <w:sz w:val="28"/>
          <w:szCs w:val="28"/>
        </w:rPr>
        <w:t>округа</w:t>
      </w:r>
      <w:r w:rsidRPr="00FF40AD">
        <w:rPr>
          <w:sz w:val="28"/>
          <w:szCs w:val="28"/>
        </w:rPr>
        <w:t xml:space="preserve"> Ставро</w:t>
      </w:r>
      <w:r w:rsidRPr="00FF40AD">
        <w:rPr>
          <w:sz w:val="28"/>
          <w:szCs w:val="28"/>
        </w:rPr>
        <w:softHyphen/>
        <w:t>польского края</w:t>
      </w:r>
      <w:r w:rsidRPr="00FF40AD">
        <w:rPr>
          <w:rFonts w:eastAsia="Arial"/>
          <w:bCs/>
          <w:kern w:val="28"/>
          <w:sz w:val="28"/>
          <w:szCs w:val="28"/>
        </w:rPr>
        <w:t>, предоставляется</w:t>
      </w:r>
      <w:r w:rsidRPr="00A37AE1">
        <w:rPr>
          <w:rFonts w:eastAsia="Arial"/>
          <w:bCs/>
          <w:kern w:val="28"/>
          <w:sz w:val="28"/>
          <w:szCs w:val="28"/>
        </w:rPr>
        <w:t xml:space="preserve"> заявителю бесплатно.</w:t>
      </w:r>
    </w:p>
    <w:p w:rsidR="00B10656" w:rsidRDefault="00B10656" w:rsidP="00B10656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Cs/>
          <w:kern w:val="28"/>
          <w:sz w:val="28"/>
          <w:szCs w:val="28"/>
        </w:rPr>
      </w:pPr>
      <w:r w:rsidRPr="00A37AE1">
        <w:rPr>
          <w:rFonts w:eastAsia="Arial"/>
          <w:bCs/>
          <w:kern w:val="28"/>
          <w:sz w:val="28"/>
          <w:szCs w:val="28"/>
        </w:rPr>
        <w:t>Доступ к информации о сроках и порядке предоставления государс</w:t>
      </w:r>
      <w:r w:rsidRPr="00A37AE1">
        <w:rPr>
          <w:rFonts w:eastAsia="Arial"/>
          <w:bCs/>
          <w:kern w:val="28"/>
          <w:sz w:val="28"/>
          <w:szCs w:val="28"/>
        </w:rPr>
        <w:t>т</w:t>
      </w:r>
      <w:r w:rsidRPr="00A37AE1">
        <w:rPr>
          <w:rFonts w:eastAsia="Arial"/>
          <w:bCs/>
          <w:kern w:val="28"/>
          <w:sz w:val="28"/>
          <w:szCs w:val="28"/>
        </w:rPr>
        <w:t xml:space="preserve">венной услуги, размещенной на Едином портале, региональном портале и </w:t>
      </w:r>
      <w:r w:rsidRPr="00FF40AD">
        <w:rPr>
          <w:rFonts w:eastAsia="Arial"/>
          <w:bCs/>
          <w:kern w:val="28"/>
          <w:sz w:val="28"/>
          <w:szCs w:val="28"/>
        </w:rPr>
        <w:t xml:space="preserve">официальном </w:t>
      </w:r>
      <w:r w:rsidRPr="00FF40AD">
        <w:rPr>
          <w:rFonts w:eastAsia="Arial"/>
          <w:sz w:val="28"/>
          <w:szCs w:val="28"/>
        </w:rPr>
        <w:t>с</w:t>
      </w:r>
      <w:r w:rsidRPr="009E3157">
        <w:rPr>
          <w:rFonts w:eastAsia="Arial"/>
          <w:sz w:val="28"/>
          <w:szCs w:val="28"/>
        </w:rPr>
        <w:t xml:space="preserve">айте </w:t>
      </w:r>
      <w:r w:rsidRPr="009E3157">
        <w:rPr>
          <w:sz w:val="28"/>
          <w:szCs w:val="28"/>
        </w:rPr>
        <w:t xml:space="preserve">администрации Новоселицкого муниципального </w:t>
      </w:r>
      <w:r w:rsidR="0072043A">
        <w:rPr>
          <w:sz w:val="28"/>
          <w:szCs w:val="28"/>
        </w:rPr>
        <w:t>округа</w:t>
      </w:r>
      <w:r w:rsidRPr="009E3157">
        <w:rPr>
          <w:sz w:val="28"/>
          <w:szCs w:val="28"/>
        </w:rPr>
        <w:t xml:space="preserve"> </w:t>
      </w:r>
      <w:r w:rsidRPr="009E3157">
        <w:rPr>
          <w:sz w:val="28"/>
          <w:szCs w:val="28"/>
        </w:rPr>
        <w:lastRenderedPageBreak/>
        <w:t>Ставро</w:t>
      </w:r>
      <w:r w:rsidRPr="009E3157">
        <w:rPr>
          <w:sz w:val="28"/>
          <w:szCs w:val="28"/>
        </w:rPr>
        <w:softHyphen/>
        <w:t>польского края</w:t>
      </w:r>
      <w:r w:rsidRPr="00A37AE1">
        <w:rPr>
          <w:rFonts w:eastAsia="Arial"/>
          <w:bCs/>
          <w:kern w:val="28"/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</w:t>
      </w:r>
      <w:r w:rsidRPr="00A37AE1">
        <w:rPr>
          <w:rFonts w:eastAsia="Arial"/>
          <w:bCs/>
          <w:kern w:val="28"/>
          <w:sz w:val="28"/>
          <w:szCs w:val="28"/>
        </w:rPr>
        <w:t>о</w:t>
      </w:r>
      <w:r w:rsidRPr="00A37AE1">
        <w:rPr>
          <w:rFonts w:eastAsia="Arial"/>
          <w:bCs/>
          <w:kern w:val="28"/>
          <w:sz w:val="28"/>
          <w:szCs w:val="28"/>
        </w:rPr>
        <w:t>ризацию заявителя или предоставление им персональных данных.</w:t>
      </w:r>
    </w:p>
    <w:p w:rsidR="00B10656" w:rsidRDefault="00B10656" w:rsidP="00B106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10656" w:rsidRPr="00645374" w:rsidRDefault="00B10656" w:rsidP="00B10656">
      <w:pPr>
        <w:pStyle w:val="Textbody"/>
        <w:suppressAutoHyphens w:val="0"/>
        <w:jc w:val="center"/>
      </w:pPr>
      <w:r>
        <w:t>2</w:t>
      </w:r>
      <w:r w:rsidRPr="00645374">
        <w:t>. Стандарт предоставления государственной услуги</w:t>
      </w:r>
    </w:p>
    <w:p w:rsidR="00B10656" w:rsidRPr="00645374" w:rsidRDefault="00B10656" w:rsidP="00B10656">
      <w:pPr>
        <w:pStyle w:val="Textbody"/>
        <w:suppressAutoHyphens w:val="0"/>
        <w:ind w:firstLine="709"/>
        <w:rPr>
          <w:bCs/>
        </w:rPr>
      </w:pPr>
    </w:p>
    <w:p w:rsidR="00B10656" w:rsidRPr="00645374" w:rsidRDefault="00B10656" w:rsidP="00B10656">
      <w:pPr>
        <w:pStyle w:val="Standard"/>
        <w:suppressAutoHyphens w:val="0"/>
        <w:ind w:firstLine="709"/>
        <w:jc w:val="both"/>
        <w:rPr>
          <w:bCs/>
          <w:sz w:val="28"/>
          <w:szCs w:val="28"/>
        </w:rPr>
      </w:pPr>
      <w:r w:rsidRPr="00645374">
        <w:rPr>
          <w:bCs/>
          <w:sz w:val="28"/>
          <w:szCs w:val="28"/>
        </w:rPr>
        <w:t xml:space="preserve">2.1. </w:t>
      </w:r>
      <w:r w:rsidRPr="00645374">
        <w:rPr>
          <w:rFonts w:eastAsia="Arial CYR"/>
          <w:sz w:val="28"/>
          <w:szCs w:val="28"/>
        </w:rPr>
        <w:t xml:space="preserve">Наименование государственной услуги – </w:t>
      </w:r>
      <w:r>
        <w:rPr>
          <w:rFonts w:eastAsia="Arial CYR"/>
          <w:sz w:val="28"/>
          <w:szCs w:val="28"/>
        </w:rPr>
        <w:t>у</w:t>
      </w:r>
      <w:r>
        <w:rPr>
          <w:rFonts w:eastAsia="Arial"/>
          <w:sz w:val="28"/>
          <w:szCs w:val="28"/>
        </w:rPr>
        <w:t>частие в урегулировании коллективных трудовых споров</w:t>
      </w:r>
      <w:r w:rsidRPr="00645374">
        <w:rPr>
          <w:sz w:val="28"/>
          <w:szCs w:val="28"/>
        </w:rPr>
        <w:t>.</w:t>
      </w:r>
    </w:p>
    <w:p w:rsidR="00B10656" w:rsidRPr="00496AE4" w:rsidRDefault="00B10656" w:rsidP="00B10656">
      <w:pPr>
        <w:ind w:firstLine="720"/>
        <w:jc w:val="both"/>
        <w:rPr>
          <w:sz w:val="28"/>
          <w:szCs w:val="28"/>
        </w:rPr>
      </w:pPr>
      <w:r w:rsidRPr="00496AE4">
        <w:rPr>
          <w:bCs/>
          <w:sz w:val="28"/>
          <w:szCs w:val="28"/>
        </w:rPr>
        <w:t xml:space="preserve">2.2. </w:t>
      </w:r>
      <w:r w:rsidRPr="00496AE4">
        <w:rPr>
          <w:sz w:val="28"/>
          <w:szCs w:val="28"/>
        </w:rPr>
        <w:t>Наименование органа</w:t>
      </w:r>
      <w:r>
        <w:rPr>
          <w:sz w:val="28"/>
          <w:szCs w:val="28"/>
        </w:rPr>
        <w:t xml:space="preserve">, </w:t>
      </w:r>
      <w:r w:rsidRPr="00496AE4">
        <w:rPr>
          <w:sz w:val="28"/>
          <w:szCs w:val="28"/>
        </w:rPr>
        <w:t>предоставляющего государственную услу</w:t>
      </w:r>
      <w:r>
        <w:rPr>
          <w:sz w:val="28"/>
          <w:szCs w:val="28"/>
        </w:rPr>
        <w:t>гу</w:t>
      </w:r>
    </w:p>
    <w:p w:rsidR="00B10656" w:rsidRPr="00645374" w:rsidRDefault="00B10656" w:rsidP="00B10656">
      <w:pPr>
        <w:pStyle w:val="Textbody"/>
        <w:suppressAutoHyphens w:val="0"/>
        <w:ind w:firstLine="709"/>
      </w:pPr>
      <w:r w:rsidRPr="00645374">
        <w:t xml:space="preserve">Государственная услуга предоставляется </w:t>
      </w:r>
      <w:r>
        <w:t>Управлением</w:t>
      </w:r>
      <w:r w:rsidRPr="00645374">
        <w:t>.</w:t>
      </w:r>
    </w:p>
    <w:p w:rsidR="00B10656" w:rsidRDefault="00B10656" w:rsidP="00B106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Запрещено требовать от заявителя осуществления действий,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 согласований, необходимых для получения государственной услуги и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органами исполнительной власти Ставропольского края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услуги и предоставляются организациями, участвующими в предоставлении государственных услуг, утверждаемый правовым актом Правительства Ставропольского края.</w:t>
      </w:r>
    </w:p>
    <w:p w:rsidR="00B10656" w:rsidRDefault="00B10656" w:rsidP="00B10656">
      <w:pPr>
        <w:pStyle w:val="ab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616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Описание результата предоставления государственной услуги</w:t>
      </w:r>
    </w:p>
    <w:p w:rsidR="00B10656" w:rsidRPr="00D20B8B" w:rsidRDefault="00B10656" w:rsidP="00B10656">
      <w:pPr>
        <w:pStyle w:val="ab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6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ом </w:t>
      </w:r>
      <w:r w:rsidRPr="008616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предоставления</w:t>
      </w:r>
      <w:r w:rsidRPr="00D20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20B8B">
        <w:rPr>
          <w:rFonts w:ascii="Times New Roman" w:hAnsi="Times New Roman" w:cs="Times New Roman"/>
          <w:sz w:val="28"/>
          <w:szCs w:val="28"/>
        </w:rPr>
        <w:t>услуги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0B8B">
        <w:rPr>
          <w:rFonts w:ascii="Times New Roman" w:hAnsi="Times New Roman" w:cs="Times New Roman"/>
          <w:sz w:val="28"/>
          <w:szCs w:val="28"/>
        </w:rPr>
        <w:t>тся:</w:t>
      </w:r>
    </w:p>
    <w:p w:rsidR="00B10656" w:rsidRPr="000576EE" w:rsidRDefault="00B10656" w:rsidP="00B106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576EE">
        <w:rPr>
          <w:sz w:val="28"/>
          <w:szCs w:val="28"/>
        </w:rPr>
        <w:t>уведомительная регистрация коллективного трудового спора с занес</w:t>
      </w:r>
      <w:r w:rsidRPr="000576EE">
        <w:rPr>
          <w:sz w:val="28"/>
          <w:szCs w:val="28"/>
        </w:rPr>
        <w:t>е</w:t>
      </w:r>
      <w:r w:rsidRPr="000576EE">
        <w:rPr>
          <w:sz w:val="28"/>
          <w:szCs w:val="28"/>
        </w:rPr>
        <w:t xml:space="preserve">нием соответствующей информации в журнал учета запросов заявителей </w:t>
      </w:r>
      <w:r>
        <w:rPr>
          <w:sz w:val="28"/>
          <w:szCs w:val="28"/>
        </w:rPr>
        <w:t>по форме согласно приложению 2 к Административному регламенту</w:t>
      </w:r>
      <w:r w:rsidRPr="000576EE">
        <w:rPr>
          <w:sz w:val="28"/>
          <w:szCs w:val="28"/>
        </w:rPr>
        <w:t xml:space="preserve"> и </w:t>
      </w:r>
      <w:r>
        <w:rPr>
          <w:sz w:val="28"/>
          <w:szCs w:val="28"/>
        </w:rPr>
        <w:t>выдача (</w:t>
      </w:r>
      <w:r w:rsidRPr="000576EE">
        <w:rPr>
          <w:sz w:val="28"/>
          <w:szCs w:val="28"/>
        </w:rPr>
        <w:t>направление</w:t>
      </w:r>
      <w:r>
        <w:rPr>
          <w:sz w:val="28"/>
          <w:szCs w:val="28"/>
        </w:rPr>
        <w:t>)</w:t>
      </w:r>
      <w:r w:rsidRPr="000576EE">
        <w:rPr>
          <w:sz w:val="28"/>
          <w:szCs w:val="28"/>
        </w:rPr>
        <w:t xml:space="preserve"> заявителю уведомления о регистрации коллективного труд</w:t>
      </w:r>
      <w:r w:rsidRPr="000576EE">
        <w:rPr>
          <w:sz w:val="28"/>
          <w:szCs w:val="28"/>
        </w:rPr>
        <w:t>о</w:t>
      </w:r>
      <w:r w:rsidRPr="000576EE">
        <w:rPr>
          <w:sz w:val="28"/>
          <w:szCs w:val="28"/>
        </w:rPr>
        <w:t>вого спора;</w:t>
      </w:r>
    </w:p>
    <w:p w:rsidR="00B10656" w:rsidRDefault="00B10656" w:rsidP="00B10656">
      <w:pPr>
        <w:autoSpaceDE w:val="0"/>
        <w:autoSpaceDN w:val="0"/>
        <w:adjustRightInd w:val="0"/>
        <w:ind w:firstLine="720"/>
        <w:jc w:val="both"/>
        <w:outlineLvl w:val="2"/>
        <w:rPr>
          <w:sz w:val="28"/>
        </w:rPr>
      </w:pPr>
      <w:r>
        <w:rPr>
          <w:sz w:val="28"/>
          <w:szCs w:val="28"/>
        </w:rPr>
        <w:t>содействие урегулированию коллективных трудовых споров, оказанное по запросу заявителя, в соответствии с процедурами, установленными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нистративным регламентом, получение заявителем разъяснений по вопросам урегулирования коллективного трудового спора, рекомендации кандидатуры посредника и (или) в случаях, установленных Трудовым код</w:t>
      </w:r>
      <w:r>
        <w:rPr>
          <w:sz w:val="28"/>
        </w:rPr>
        <w:t>ексом Росси</w:t>
      </w:r>
      <w:r>
        <w:rPr>
          <w:sz w:val="28"/>
        </w:rPr>
        <w:t>й</w:t>
      </w:r>
      <w:r>
        <w:rPr>
          <w:sz w:val="28"/>
        </w:rPr>
        <w:t>ской Федерации, соответствующего решения о создании трудового арбитр</w:t>
      </w:r>
      <w:r>
        <w:rPr>
          <w:sz w:val="28"/>
        </w:rPr>
        <w:t>а</w:t>
      </w:r>
      <w:r>
        <w:rPr>
          <w:sz w:val="28"/>
        </w:rPr>
        <w:t>жа, его составе, регламенте и полномочиях;</w:t>
      </w:r>
    </w:p>
    <w:p w:rsidR="00B10656" w:rsidRPr="000576EE" w:rsidRDefault="00B10656" w:rsidP="00B106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576EE">
        <w:rPr>
          <w:sz w:val="28"/>
          <w:szCs w:val="28"/>
        </w:rPr>
        <w:t>отказ в предоставлении государственной услуги с уведомлением заяв</w:t>
      </w:r>
      <w:r w:rsidRPr="000576EE">
        <w:rPr>
          <w:sz w:val="28"/>
          <w:szCs w:val="28"/>
        </w:rPr>
        <w:t>и</w:t>
      </w:r>
      <w:r w:rsidRPr="000576EE">
        <w:rPr>
          <w:sz w:val="28"/>
          <w:szCs w:val="28"/>
        </w:rPr>
        <w:t>теля и занесением соответствующей информации в журнал учета</w:t>
      </w:r>
      <w:r>
        <w:rPr>
          <w:sz w:val="28"/>
          <w:szCs w:val="28"/>
        </w:rPr>
        <w:t xml:space="preserve"> запросов заявителей</w:t>
      </w:r>
      <w:r w:rsidRPr="000576EE">
        <w:rPr>
          <w:sz w:val="28"/>
          <w:szCs w:val="28"/>
        </w:rPr>
        <w:t>.</w:t>
      </w:r>
    </w:p>
    <w:p w:rsidR="00B10656" w:rsidRDefault="00B10656" w:rsidP="00B106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47A7D">
        <w:rPr>
          <w:bCs/>
          <w:sz w:val="28"/>
          <w:szCs w:val="28"/>
        </w:rPr>
        <w:t xml:space="preserve">2.4. </w:t>
      </w:r>
      <w:r>
        <w:rPr>
          <w:sz w:val="28"/>
          <w:szCs w:val="28"/>
        </w:rPr>
        <w:t>Срок предоставления государственной услуги, срок приостановл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предоставления государственной услуги в случае, если возможность приостановления предусмотрена нормативными правовыми актами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нормативными правовыми актами Ставропольского края, сроки выдачи (направления) документов, являющихся результатом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государственной услуги</w:t>
      </w:r>
    </w:p>
    <w:p w:rsidR="00B10656" w:rsidRPr="006C7F15" w:rsidRDefault="00B10656" w:rsidP="00B106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C7F15">
        <w:rPr>
          <w:sz w:val="28"/>
          <w:szCs w:val="28"/>
        </w:rPr>
        <w:lastRenderedPageBreak/>
        <w:t>Срок предоставления государственной услуги не может превышать 3</w:t>
      </w:r>
      <w:r>
        <w:rPr>
          <w:sz w:val="28"/>
          <w:szCs w:val="28"/>
        </w:rPr>
        <w:t>0 </w:t>
      </w:r>
      <w:r w:rsidRPr="006C7F15">
        <w:rPr>
          <w:sz w:val="28"/>
          <w:szCs w:val="28"/>
        </w:rPr>
        <w:t>календарных дней со дня регистрации запроса и документов, необход</w:t>
      </w:r>
      <w:r w:rsidRPr="006C7F15">
        <w:rPr>
          <w:sz w:val="28"/>
          <w:szCs w:val="28"/>
        </w:rPr>
        <w:t>и</w:t>
      </w:r>
      <w:r w:rsidRPr="006C7F15">
        <w:rPr>
          <w:sz w:val="28"/>
          <w:szCs w:val="28"/>
        </w:rPr>
        <w:t>мых для предос</w:t>
      </w:r>
      <w:r>
        <w:rPr>
          <w:sz w:val="28"/>
          <w:szCs w:val="28"/>
        </w:rPr>
        <w:t>тавления государственной услуги, в Управлении.</w:t>
      </w:r>
    </w:p>
    <w:p w:rsidR="00B10656" w:rsidRDefault="00B10656" w:rsidP="00B106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C7F15">
        <w:rPr>
          <w:sz w:val="28"/>
          <w:szCs w:val="28"/>
        </w:rPr>
        <w:t>Срок предоставления государственной услуги может быть продлен на основании решения сторон коллективного трудового спора, принятого ими в порядке, установленном Трудовым кодексом Российской Федерации.</w:t>
      </w:r>
    </w:p>
    <w:p w:rsidR="00B10656" w:rsidRDefault="00B10656" w:rsidP="00B10656">
      <w:pPr>
        <w:pStyle w:val="Standard"/>
        <w:widowControl w:val="0"/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Возможность приостановления предоставления государственной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</w:t>
      </w:r>
      <w:r w:rsidRPr="00D24F99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Ставропольского края не предусмотрена.</w:t>
      </w:r>
    </w:p>
    <w:p w:rsidR="00B10656" w:rsidRPr="006C7F15" w:rsidRDefault="00B10656" w:rsidP="00B106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C7F15">
        <w:rPr>
          <w:bCs/>
          <w:sz w:val="28"/>
          <w:szCs w:val="28"/>
        </w:rPr>
        <w:t xml:space="preserve">Срок выдачи (направления) уведомления </w:t>
      </w:r>
      <w:r w:rsidRPr="006C7F15">
        <w:rPr>
          <w:sz w:val="28"/>
          <w:szCs w:val="28"/>
        </w:rPr>
        <w:t xml:space="preserve">об отказе в предоставлении государственной услуги </w:t>
      </w:r>
      <w:r w:rsidRPr="006C7F15">
        <w:rPr>
          <w:bCs/>
          <w:sz w:val="28"/>
          <w:szCs w:val="28"/>
        </w:rPr>
        <w:t xml:space="preserve">не может превышать 3 рабочих дней </w:t>
      </w:r>
      <w:r w:rsidRPr="006C7F15">
        <w:rPr>
          <w:sz w:val="28"/>
          <w:szCs w:val="28"/>
        </w:rPr>
        <w:t>со дня регис</w:t>
      </w:r>
      <w:r w:rsidRPr="006C7F15">
        <w:rPr>
          <w:sz w:val="28"/>
          <w:szCs w:val="28"/>
        </w:rPr>
        <w:t>т</w:t>
      </w:r>
      <w:r w:rsidRPr="006C7F15">
        <w:rPr>
          <w:sz w:val="28"/>
          <w:szCs w:val="28"/>
        </w:rPr>
        <w:t>рации запроса и документов, необходимых для предос</w:t>
      </w:r>
      <w:r>
        <w:rPr>
          <w:sz w:val="28"/>
          <w:szCs w:val="28"/>
        </w:rPr>
        <w:t>тавления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услуги, в Управлении.</w:t>
      </w:r>
    </w:p>
    <w:p w:rsidR="00B10656" w:rsidRPr="00254117" w:rsidRDefault="00B10656" w:rsidP="00B1065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Lucida Sans Unicode"/>
          <w:sz w:val="28"/>
          <w:szCs w:val="28"/>
        </w:rPr>
      </w:pPr>
      <w:r w:rsidRPr="00254117">
        <w:rPr>
          <w:rFonts w:eastAsia="Lucida Sans Unicode"/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предо</w:t>
      </w:r>
      <w:r w:rsidRPr="00254117">
        <w:rPr>
          <w:rFonts w:eastAsia="Lucida Sans Unicode"/>
          <w:sz w:val="28"/>
          <w:szCs w:val="28"/>
        </w:rPr>
        <w:t>с</w:t>
      </w:r>
      <w:r w:rsidRPr="00254117">
        <w:rPr>
          <w:rFonts w:eastAsia="Lucida Sans Unicode"/>
          <w:sz w:val="28"/>
          <w:szCs w:val="28"/>
        </w:rPr>
        <w:t>тавление государственной услуги, с указанием их реквизитов и источников официального опубликования</w:t>
      </w:r>
    </w:p>
    <w:p w:rsidR="00B10656" w:rsidRPr="00254117" w:rsidRDefault="00B10656" w:rsidP="00B10656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Lucida Sans Unicode"/>
          <w:sz w:val="28"/>
          <w:szCs w:val="28"/>
        </w:rPr>
      </w:pPr>
      <w:r w:rsidRPr="00254117">
        <w:rPr>
          <w:rFonts w:eastAsia="Lucida Sans Unicode"/>
          <w:sz w:val="28"/>
          <w:szCs w:val="28"/>
        </w:rPr>
        <w:t>Предоставление государственной услуги осуществляется в соответс</w:t>
      </w:r>
      <w:r w:rsidRPr="00254117">
        <w:rPr>
          <w:rFonts w:eastAsia="Lucida Sans Unicode"/>
          <w:sz w:val="28"/>
          <w:szCs w:val="28"/>
        </w:rPr>
        <w:t>т</w:t>
      </w:r>
      <w:r w:rsidRPr="00254117">
        <w:rPr>
          <w:rFonts w:eastAsia="Lucida Sans Unicode"/>
          <w:sz w:val="28"/>
          <w:szCs w:val="28"/>
        </w:rPr>
        <w:t>вии с:</w:t>
      </w:r>
    </w:p>
    <w:p w:rsidR="00B10656" w:rsidRPr="00254117" w:rsidRDefault="00B10656" w:rsidP="00B10656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4117">
        <w:rPr>
          <w:sz w:val="28"/>
          <w:szCs w:val="28"/>
        </w:rPr>
        <w:t>Конституцией Российской Федерации</w:t>
      </w:r>
      <w:r>
        <w:rPr>
          <w:rStyle w:val="a5"/>
          <w:sz w:val="28"/>
          <w:szCs w:val="28"/>
        </w:rPr>
        <w:footnoteReference w:id="2"/>
      </w:r>
      <w:r w:rsidRPr="00254117">
        <w:rPr>
          <w:sz w:val="28"/>
          <w:szCs w:val="28"/>
        </w:rPr>
        <w:t>;</w:t>
      </w:r>
    </w:p>
    <w:p w:rsidR="00B10656" w:rsidRPr="00254117" w:rsidRDefault="00B10656" w:rsidP="00B10656">
      <w:pPr>
        <w:ind w:firstLine="709"/>
        <w:jc w:val="both"/>
        <w:rPr>
          <w:sz w:val="28"/>
          <w:szCs w:val="28"/>
        </w:rPr>
      </w:pPr>
      <w:r w:rsidRPr="00254117">
        <w:rPr>
          <w:sz w:val="28"/>
          <w:szCs w:val="28"/>
        </w:rPr>
        <w:t>Трудовым кодексом Российской Федерации</w:t>
      </w:r>
      <w:r>
        <w:rPr>
          <w:rStyle w:val="a5"/>
          <w:sz w:val="28"/>
          <w:szCs w:val="28"/>
        </w:rPr>
        <w:footnoteReference w:id="3"/>
      </w:r>
      <w:r w:rsidRPr="00254117">
        <w:rPr>
          <w:sz w:val="28"/>
          <w:szCs w:val="28"/>
        </w:rPr>
        <w:t>;</w:t>
      </w:r>
    </w:p>
    <w:p w:rsidR="00B10656" w:rsidRDefault="00B10656" w:rsidP="00B10656">
      <w:pPr>
        <w:ind w:firstLine="709"/>
        <w:jc w:val="both"/>
        <w:rPr>
          <w:sz w:val="28"/>
          <w:szCs w:val="28"/>
        </w:rPr>
      </w:pPr>
      <w:r w:rsidRPr="00254117">
        <w:rPr>
          <w:sz w:val="28"/>
          <w:szCs w:val="28"/>
        </w:rPr>
        <w:t>Федеральным законом от 24 ноября 1995 года № 181-ФЗ «О социал</w:t>
      </w:r>
      <w:r w:rsidRPr="00254117">
        <w:rPr>
          <w:sz w:val="28"/>
          <w:szCs w:val="28"/>
        </w:rPr>
        <w:t>ь</w:t>
      </w:r>
      <w:r w:rsidRPr="00254117">
        <w:rPr>
          <w:sz w:val="28"/>
          <w:szCs w:val="28"/>
        </w:rPr>
        <w:t>ной защите инвалидов в Российской Федерации»</w:t>
      </w:r>
      <w:r>
        <w:rPr>
          <w:rStyle w:val="a5"/>
          <w:sz w:val="28"/>
          <w:szCs w:val="28"/>
        </w:rPr>
        <w:footnoteReference w:id="4"/>
      </w:r>
      <w:r w:rsidRPr="00254117">
        <w:rPr>
          <w:sz w:val="28"/>
          <w:szCs w:val="28"/>
        </w:rPr>
        <w:t>;</w:t>
      </w:r>
    </w:p>
    <w:p w:rsidR="00B10656" w:rsidRDefault="00B10656" w:rsidP="00B10656">
      <w:pPr>
        <w:ind w:firstLine="709"/>
        <w:jc w:val="both"/>
        <w:rPr>
          <w:sz w:val="28"/>
          <w:szCs w:val="28"/>
        </w:rPr>
      </w:pPr>
      <w:r w:rsidRPr="004E79DC">
        <w:rPr>
          <w:sz w:val="28"/>
          <w:szCs w:val="28"/>
        </w:rPr>
        <w:t>Федеральным законом от 2 мая 2006 года № 59-ФЗ «О порядке ра</w:t>
      </w:r>
      <w:r w:rsidRPr="004E79DC">
        <w:rPr>
          <w:sz w:val="28"/>
          <w:szCs w:val="28"/>
        </w:rPr>
        <w:t>с</w:t>
      </w:r>
      <w:r w:rsidRPr="004E79DC">
        <w:rPr>
          <w:sz w:val="28"/>
          <w:szCs w:val="28"/>
        </w:rPr>
        <w:t>смотрения обращений граждан Российской Федерации</w:t>
      </w:r>
      <w:r>
        <w:rPr>
          <w:sz w:val="28"/>
          <w:szCs w:val="28"/>
        </w:rPr>
        <w:t>»</w:t>
      </w:r>
      <w:r>
        <w:rPr>
          <w:rStyle w:val="a5"/>
          <w:sz w:val="28"/>
          <w:szCs w:val="28"/>
        </w:rPr>
        <w:footnoteReference w:id="5"/>
      </w:r>
      <w:r>
        <w:rPr>
          <w:sz w:val="28"/>
          <w:szCs w:val="28"/>
        </w:rPr>
        <w:t>;</w:t>
      </w:r>
    </w:p>
    <w:p w:rsidR="00B10656" w:rsidRPr="00254117" w:rsidRDefault="00B10656" w:rsidP="00B10656">
      <w:pPr>
        <w:ind w:firstLine="709"/>
        <w:jc w:val="both"/>
        <w:rPr>
          <w:sz w:val="28"/>
          <w:szCs w:val="28"/>
        </w:rPr>
      </w:pPr>
      <w:r w:rsidRPr="004E79DC">
        <w:rPr>
          <w:sz w:val="28"/>
          <w:szCs w:val="28"/>
        </w:rPr>
        <w:t>Федеральным законом от 27 июля 2006 года № 152-ФЗ «О персонал</w:t>
      </w:r>
      <w:r w:rsidRPr="004E79DC">
        <w:rPr>
          <w:sz w:val="28"/>
          <w:szCs w:val="28"/>
        </w:rPr>
        <w:t>ь</w:t>
      </w:r>
      <w:r w:rsidRPr="004E79DC">
        <w:rPr>
          <w:sz w:val="28"/>
          <w:szCs w:val="28"/>
        </w:rPr>
        <w:t>ных данных</w:t>
      </w:r>
      <w:r>
        <w:rPr>
          <w:sz w:val="28"/>
          <w:szCs w:val="28"/>
        </w:rPr>
        <w:t>»</w:t>
      </w:r>
      <w:r>
        <w:rPr>
          <w:rStyle w:val="a5"/>
          <w:sz w:val="28"/>
          <w:szCs w:val="28"/>
        </w:rPr>
        <w:footnoteReference w:id="6"/>
      </w:r>
      <w:r>
        <w:rPr>
          <w:sz w:val="28"/>
          <w:szCs w:val="28"/>
        </w:rPr>
        <w:t>;</w:t>
      </w:r>
    </w:p>
    <w:p w:rsidR="00B10656" w:rsidRPr="00254117" w:rsidRDefault="00B10656" w:rsidP="00B10656">
      <w:pPr>
        <w:ind w:firstLine="709"/>
        <w:jc w:val="both"/>
        <w:rPr>
          <w:sz w:val="28"/>
          <w:szCs w:val="28"/>
        </w:rPr>
      </w:pPr>
      <w:r w:rsidRPr="00254117">
        <w:rPr>
          <w:sz w:val="28"/>
          <w:szCs w:val="28"/>
        </w:rPr>
        <w:t>Федеральным законом от 27 июля 2010 года № 210-ФЗ «Об организ</w:t>
      </w:r>
      <w:r w:rsidRPr="00254117">
        <w:rPr>
          <w:sz w:val="28"/>
          <w:szCs w:val="28"/>
        </w:rPr>
        <w:t>а</w:t>
      </w:r>
      <w:r w:rsidRPr="00254117">
        <w:rPr>
          <w:sz w:val="28"/>
          <w:szCs w:val="28"/>
        </w:rPr>
        <w:t>ции предоставления государственных и муниципальных услуг»</w:t>
      </w:r>
      <w:r>
        <w:rPr>
          <w:rStyle w:val="a5"/>
          <w:sz w:val="28"/>
          <w:szCs w:val="28"/>
        </w:rPr>
        <w:footnoteReference w:id="7"/>
      </w:r>
      <w:r w:rsidRPr="00254117">
        <w:rPr>
          <w:sz w:val="28"/>
          <w:szCs w:val="28"/>
        </w:rPr>
        <w:t>;</w:t>
      </w:r>
    </w:p>
    <w:p w:rsidR="00B10656" w:rsidRPr="00254117" w:rsidRDefault="00B10656" w:rsidP="00B10656">
      <w:pPr>
        <w:ind w:firstLine="709"/>
        <w:jc w:val="both"/>
        <w:rPr>
          <w:sz w:val="28"/>
          <w:szCs w:val="28"/>
        </w:rPr>
      </w:pPr>
      <w:r w:rsidRPr="00254117">
        <w:rPr>
          <w:sz w:val="28"/>
          <w:szCs w:val="28"/>
        </w:rPr>
        <w:t>Федеральным законом от 6 апреля 2011 года № 63-ФЗ «Об электронной подписи»</w:t>
      </w:r>
      <w:r>
        <w:rPr>
          <w:rStyle w:val="a5"/>
          <w:sz w:val="28"/>
          <w:szCs w:val="28"/>
        </w:rPr>
        <w:footnoteReference w:id="8"/>
      </w:r>
      <w:r w:rsidRPr="00254117">
        <w:rPr>
          <w:sz w:val="28"/>
          <w:szCs w:val="28"/>
        </w:rPr>
        <w:t>;</w:t>
      </w:r>
    </w:p>
    <w:p w:rsidR="00B10656" w:rsidRDefault="00B10656" w:rsidP="00B10656">
      <w:pPr>
        <w:ind w:firstLine="709"/>
        <w:jc w:val="both"/>
        <w:rPr>
          <w:sz w:val="28"/>
          <w:szCs w:val="28"/>
        </w:rPr>
      </w:pPr>
      <w:r w:rsidRPr="00254117">
        <w:rPr>
          <w:sz w:val="28"/>
          <w:szCs w:val="28"/>
        </w:rPr>
        <w:t xml:space="preserve">постановлением Правительства Российской Федерации от 07 июля </w:t>
      </w:r>
      <w:smartTag w:uri="urn:schemas-microsoft-com:office:smarttags" w:element="metricconverter">
        <w:smartTagPr>
          <w:attr w:name="ProductID" w:val="2011 г"/>
        </w:smartTagPr>
        <w:r w:rsidRPr="00254117">
          <w:rPr>
            <w:sz w:val="28"/>
            <w:szCs w:val="28"/>
          </w:rPr>
          <w:t>2011</w:t>
        </w:r>
        <w:r>
          <w:rPr>
            <w:sz w:val="28"/>
            <w:szCs w:val="28"/>
          </w:rPr>
          <w:t> </w:t>
        </w:r>
        <w:r w:rsidRPr="00254117">
          <w:rPr>
            <w:sz w:val="28"/>
            <w:szCs w:val="28"/>
          </w:rPr>
          <w:t>г</w:t>
        </w:r>
      </w:smartTag>
      <w:r w:rsidRPr="00254117">
        <w:rPr>
          <w:sz w:val="28"/>
          <w:szCs w:val="28"/>
        </w:rPr>
        <w:t xml:space="preserve">. № 553 «О порядке оформления и представления заявлений и иных </w:t>
      </w:r>
      <w:r w:rsidRPr="00254117">
        <w:rPr>
          <w:sz w:val="28"/>
          <w:szCs w:val="28"/>
        </w:rPr>
        <w:lastRenderedPageBreak/>
        <w:t>документов, необходимых для предоставления государственных и (или) м</w:t>
      </w:r>
      <w:r w:rsidRPr="00254117">
        <w:rPr>
          <w:sz w:val="28"/>
          <w:szCs w:val="28"/>
        </w:rPr>
        <w:t>у</w:t>
      </w:r>
      <w:r w:rsidRPr="00254117">
        <w:rPr>
          <w:sz w:val="28"/>
          <w:szCs w:val="28"/>
        </w:rPr>
        <w:t>ниципальных услуг, в форме электронных документов»</w:t>
      </w:r>
      <w:r>
        <w:rPr>
          <w:rStyle w:val="a5"/>
          <w:sz w:val="28"/>
          <w:szCs w:val="28"/>
        </w:rPr>
        <w:footnoteReference w:id="9"/>
      </w:r>
      <w:r w:rsidRPr="00254117">
        <w:rPr>
          <w:sz w:val="28"/>
          <w:szCs w:val="28"/>
        </w:rPr>
        <w:t>;</w:t>
      </w:r>
    </w:p>
    <w:p w:rsidR="00B10656" w:rsidRPr="00254117" w:rsidRDefault="00B10656" w:rsidP="00B10656">
      <w:pPr>
        <w:ind w:firstLine="709"/>
        <w:jc w:val="both"/>
        <w:rPr>
          <w:sz w:val="28"/>
          <w:szCs w:val="28"/>
        </w:rPr>
      </w:pPr>
      <w:r w:rsidRPr="004E79DC">
        <w:rPr>
          <w:sz w:val="28"/>
          <w:szCs w:val="28"/>
        </w:rPr>
        <w:t xml:space="preserve">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 г"/>
        </w:smartTagPr>
        <w:r w:rsidRPr="004E79DC">
          <w:rPr>
            <w:sz w:val="28"/>
            <w:szCs w:val="28"/>
          </w:rPr>
          <w:t>2012 г</w:t>
        </w:r>
      </w:smartTag>
      <w:r w:rsidRPr="004E79DC">
        <w:rPr>
          <w:sz w:val="28"/>
          <w:szCs w:val="28"/>
        </w:rPr>
        <w:t>. № 634 «О видах электронной подписи, использование которых допу</w:t>
      </w:r>
      <w:r w:rsidRPr="004E79DC">
        <w:rPr>
          <w:sz w:val="28"/>
          <w:szCs w:val="28"/>
        </w:rPr>
        <w:t>с</w:t>
      </w:r>
      <w:r w:rsidRPr="004E79DC">
        <w:rPr>
          <w:sz w:val="28"/>
          <w:szCs w:val="28"/>
        </w:rPr>
        <w:t>кается при обращении за получением государственных и муниципальных у</w:t>
      </w:r>
      <w:r w:rsidRPr="004E79DC">
        <w:rPr>
          <w:sz w:val="28"/>
          <w:szCs w:val="28"/>
        </w:rPr>
        <w:t>с</w:t>
      </w:r>
      <w:r w:rsidRPr="004E79DC">
        <w:rPr>
          <w:sz w:val="28"/>
          <w:szCs w:val="28"/>
        </w:rPr>
        <w:t>луг</w:t>
      </w:r>
      <w:r>
        <w:rPr>
          <w:sz w:val="28"/>
          <w:szCs w:val="28"/>
        </w:rPr>
        <w:t>»</w:t>
      </w:r>
      <w:r>
        <w:rPr>
          <w:rStyle w:val="a5"/>
          <w:sz w:val="28"/>
          <w:szCs w:val="28"/>
        </w:rPr>
        <w:footnoteReference w:id="10"/>
      </w:r>
      <w:r>
        <w:rPr>
          <w:sz w:val="28"/>
          <w:szCs w:val="28"/>
        </w:rPr>
        <w:t>;</w:t>
      </w:r>
    </w:p>
    <w:p w:rsidR="00B10656" w:rsidRPr="00254117" w:rsidRDefault="00B10656" w:rsidP="00B10656">
      <w:pPr>
        <w:pStyle w:val="1"/>
        <w:keepNext w:val="0"/>
        <w:suppressAutoHyphens w:val="0"/>
        <w:spacing w:before="0" w:after="0"/>
        <w:ind w:firstLine="720"/>
        <w:jc w:val="both"/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  <w:r w:rsidRPr="00111B58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постановлением Правительства Российской Федерации от 16 августа 2012 г. № 840 «О порядке подачи и рассмотрения жалоб на решения и дейс</w:t>
      </w:r>
      <w:r w:rsidRPr="00111B58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т</w:t>
      </w:r>
      <w:r w:rsidRPr="00111B58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вия (бездействие) федеральных органов исполнительной власти и их должн</w:t>
      </w:r>
      <w:r w:rsidRPr="00111B58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о</w:t>
      </w:r>
      <w:r w:rsidRPr="00111B58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стных лиц, федеральных государственных служащих, должностных лиц г</w:t>
      </w:r>
      <w:r w:rsidRPr="00111B58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о</w:t>
      </w:r>
      <w:r w:rsidRPr="00111B58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сударственных внебюджетных фондов Российской Федерации, государс</w:t>
      </w:r>
      <w:r w:rsidRPr="00111B58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т</w:t>
      </w:r>
      <w:r w:rsidRPr="00111B58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</w:t>
      </w:r>
      <w:r w:rsidRPr="00111B58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о</w:t>
      </w:r>
      <w:r w:rsidRPr="00111B58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функциональных центров предоставления государственных и муниципал</w:t>
      </w:r>
      <w:r w:rsidRPr="00111B58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ь</w:t>
      </w:r>
      <w:r w:rsidRPr="00111B58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ных услуг и их работников</w:t>
      </w:r>
      <w:r w:rsidRPr="00254117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»</w:t>
      </w:r>
      <w:r>
        <w:rPr>
          <w:rStyle w:val="a5"/>
          <w:rFonts w:ascii="Times New Roman" w:eastAsia="Lucida Sans Unicode" w:hAnsi="Times New Roman" w:cs="Times New Roman"/>
          <w:b w:val="0"/>
          <w:bCs w:val="0"/>
          <w:sz w:val="28"/>
          <w:szCs w:val="28"/>
        </w:rPr>
        <w:footnoteReference w:id="11"/>
      </w:r>
      <w:r w:rsidRPr="00254117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;</w:t>
      </w:r>
    </w:p>
    <w:p w:rsidR="00B10656" w:rsidRDefault="00B10656" w:rsidP="00B10656">
      <w:pPr>
        <w:ind w:firstLine="720"/>
        <w:jc w:val="both"/>
        <w:rPr>
          <w:sz w:val="28"/>
          <w:szCs w:val="28"/>
        </w:rPr>
      </w:pPr>
      <w:r w:rsidRPr="00254117">
        <w:rPr>
          <w:sz w:val="28"/>
          <w:szCs w:val="28"/>
        </w:rPr>
        <w:t xml:space="preserve">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254117">
          <w:rPr>
            <w:sz w:val="28"/>
            <w:szCs w:val="28"/>
          </w:rPr>
          <w:t>2012 г</w:t>
        </w:r>
      </w:smartTag>
      <w:r w:rsidRPr="00254117">
        <w:rPr>
          <w:sz w:val="28"/>
          <w:szCs w:val="28"/>
        </w:rPr>
        <w:t>. № 852 «Об утверждении Правил использования усиленной квалиф</w:t>
      </w:r>
      <w:r w:rsidRPr="00254117">
        <w:rPr>
          <w:sz w:val="28"/>
          <w:szCs w:val="28"/>
        </w:rPr>
        <w:t>и</w:t>
      </w:r>
      <w:r w:rsidRPr="00254117">
        <w:rPr>
          <w:sz w:val="28"/>
          <w:szCs w:val="28"/>
        </w:rPr>
        <w:t>цированной электронной подписи при обращении за получением государс</w:t>
      </w:r>
      <w:r w:rsidRPr="00254117">
        <w:rPr>
          <w:sz w:val="28"/>
          <w:szCs w:val="28"/>
        </w:rPr>
        <w:t>т</w:t>
      </w:r>
      <w:r w:rsidRPr="00254117">
        <w:rPr>
          <w:sz w:val="28"/>
          <w:szCs w:val="28"/>
        </w:rPr>
        <w:t>венных и муниципальных услуг и о внесении изменения в Правила разрабо</w:t>
      </w:r>
      <w:r w:rsidRPr="00254117">
        <w:rPr>
          <w:sz w:val="28"/>
          <w:szCs w:val="28"/>
        </w:rPr>
        <w:t>т</w:t>
      </w:r>
      <w:r w:rsidRPr="00254117">
        <w:rPr>
          <w:sz w:val="28"/>
          <w:szCs w:val="28"/>
        </w:rPr>
        <w:t>ки и утверждения административных регламентов предоставления госуда</w:t>
      </w:r>
      <w:r w:rsidRPr="00254117">
        <w:rPr>
          <w:sz w:val="28"/>
          <w:szCs w:val="28"/>
        </w:rPr>
        <w:t>р</w:t>
      </w:r>
      <w:r w:rsidRPr="00254117">
        <w:rPr>
          <w:sz w:val="28"/>
          <w:szCs w:val="28"/>
        </w:rPr>
        <w:t>ственных услуг»</w:t>
      </w:r>
      <w:r>
        <w:rPr>
          <w:rStyle w:val="a5"/>
          <w:sz w:val="28"/>
          <w:szCs w:val="28"/>
        </w:rPr>
        <w:footnoteReference w:id="12"/>
      </w:r>
      <w:r w:rsidRPr="00254117">
        <w:rPr>
          <w:sz w:val="28"/>
          <w:szCs w:val="28"/>
        </w:rPr>
        <w:t>;</w:t>
      </w:r>
    </w:p>
    <w:p w:rsidR="00B10656" w:rsidRDefault="00B10656" w:rsidP="00B10656">
      <w:pPr>
        <w:ind w:firstLine="720"/>
        <w:jc w:val="both"/>
        <w:rPr>
          <w:sz w:val="28"/>
          <w:szCs w:val="28"/>
        </w:rPr>
      </w:pPr>
      <w:r w:rsidRPr="00A37AE1">
        <w:rPr>
          <w:sz w:val="28"/>
          <w:szCs w:val="28"/>
        </w:rPr>
        <w:t xml:space="preserve">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12 г"/>
        </w:smartTagPr>
        <w:r w:rsidRPr="00A37AE1">
          <w:rPr>
            <w:sz w:val="28"/>
            <w:szCs w:val="28"/>
          </w:rPr>
          <w:t>2012 г</w:t>
        </w:r>
      </w:smartTag>
      <w:r w:rsidRPr="00A37AE1">
        <w:rPr>
          <w:sz w:val="28"/>
          <w:szCs w:val="28"/>
        </w:rPr>
        <w:t>. № 1198 «</w:t>
      </w:r>
      <w:r w:rsidRPr="00A37AE1">
        <w:rPr>
          <w:sz w:val="28"/>
          <w:szCs w:val="28"/>
          <w:lang w:eastAsia="en-US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A37AE1">
        <w:rPr>
          <w:sz w:val="28"/>
          <w:szCs w:val="28"/>
          <w:lang w:eastAsia="en-US"/>
        </w:rPr>
        <w:t>н</w:t>
      </w:r>
      <w:r w:rsidRPr="00A37AE1">
        <w:rPr>
          <w:sz w:val="28"/>
          <w:szCs w:val="28"/>
          <w:lang w:eastAsia="en-US"/>
        </w:rPr>
        <w:t>ных и муниципальных услуг»</w:t>
      </w:r>
      <w:r>
        <w:rPr>
          <w:rStyle w:val="a5"/>
          <w:sz w:val="28"/>
          <w:szCs w:val="28"/>
          <w:lang w:eastAsia="en-US"/>
        </w:rPr>
        <w:footnoteReference w:id="13"/>
      </w:r>
      <w:r w:rsidRPr="00A37AE1">
        <w:rPr>
          <w:sz w:val="28"/>
          <w:szCs w:val="28"/>
        </w:rPr>
        <w:t>;</w:t>
      </w:r>
    </w:p>
    <w:p w:rsidR="00B10656" w:rsidRPr="00254117" w:rsidRDefault="00B10656" w:rsidP="00B10656">
      <w:pPr>
        <w:ind w:firstLine="720"/>
        <w:jc w:val="both"/>
        <w:rPr>
          <w:sz w:val="28"/>
          <w:szCs w:val="28"/>
        </w:rPr>
      </w:pPr>
      <w:r w:rsidRPr="00A37AE1">
        <w:rPr>
          <w:sz w:val="28"/>
          <w:szCs w:val="28"/>
        </w:rPr>
        <w:t xml:space="preserve">постановлением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A37AE1">
          <w:rPr>
            <w:sz w:val="28"/>
            <w:szCs w:val="28"/>
          </w:rPr>
          <w:t>2016 г</w:t>
        </w:r>
      </w:smartTag>
      <w:r w:rsidRPr="00A37AE1">
        <w:rPr>
          <w:sz w:val="28"/>
          <w:szCs w:val="28"/>
        </w:rPr>
        <w:t>. № 236 «О требованиях к предоставлению в электронной форме гос</w:t>
      </w:r>
      <w:r w:rsidRPr="00A37AE1">
        <w:rPr>
          <w:sz w:val="28"/>
          <w:szCs w:val="28"/>
        </w:rPr>
        <w:t>у</w:t>
      </w:r>
      <w:r w:rsidRPr="00A37AE1">
        <w:rPr>
          <w:sz w:val="28"/>
          <w:szCs w:val="28"/>
        </w:rPr>
        <w:t>дарственных и муниципальных услуг»</w:t>
      </w:r>
      <w:r>
        <w:rPr>
          <w:rStyle w:val="a5"/>
          <w:sz w:val="28"/>
          <w:szCs w:val="28"/>
        </w:rPr>
        <w:footnoteReference w:id="14"/>
      </w:r>
      <w:r w:rsidRPr="00A37AE1">
        <w:rPr>
          <w:sz w:val="28"/>
          <w:szCs w:val="28"/>
        </w:rPr>
        <w:t>;</w:t>
      </w:r>
    </w:p>
    <w:p w:rsidR="00B10656" w:rsidRPr="00254117" w:rsidRDefault="00B10656" w:rsidP="00B1065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54117">
        <w:rPr>
          <w:sz w:val="28"/>
          <w:szCs w:val="28"/>
        </w:rPr>
        <w:t>приказом Министерства труда и социальной защиты Российской Фед</w:t>
      </w:r>
      <w:r w:rsidRPr="00254117">
        <w:rPr>
          <w:sz w:val="28"/>
          <w:szCs w:val="28"/>
        </w:rPr>
        <w:t>е</w:t>
      </w:r>
      <w:r w:rsidRPr="00254117">
        <w:rPr>
          <w:sz w:val="28"/>
          <w:szCs w:val="28"/>
        </w:rPr>
        <w:t xml:space="preserve">рации от 30 июля </w:t>
      </w:r>
      <w:smartTag w:uri="urn:schemas-microsoft-com:office:smarttags" w:element="metricconverter">
        <w:smartTagPr>
          <w:attr w:name="ProductID" w:val="2015 г"/>
        </w:smartTagPr>
        <w:r w:rsidRPr="00254117">
          <w:rPr>
            <w:sz w:val="28"/>
            <w:szCs w:val="28"/>
          </w:rPr>
          <w:t>2015 г</w:t>
        </w:r>
      </w:smartTag>
      <w:r w:rsidRPr="00254117">
        <w:rPr>
          <w:sz w:val="28"/>
          <w:szCs w:val="28"/>
        </w:rPr>
        <w:t>. № 527н «Об утверждении Порядка обеспечения у</w:t>
      </w:r>
      <w:r w:rsidRPr="00254117">
        <w:rPr>
          <w:sz w:val="28"/>
          <w:szCs w:val="28"/>
        </w:rPr>
        <w:t>с</w:t>
      </w:r>
      <w:r w:rsidRPr="00254117">
        <w:rPr>
          <w:sz w:val="28"/>
          <w:szCs w:val="28"/>
        </w:rPr>
        <w:t xml:space="preserve">ловий доступности для инвалидов объектов и предоставляемых услуг в сфере </w:t>
      </w:r>
      <w:r w:rsidRPr="00254117">
        <w:rPr>
          <w:sz w:val="28"/>
          <w:szCs w:val="28"/>
        </w:rPr>
        <w:lastRenderedPageBreak/>
        <w:t>труда, занятости и социальной защиты населения, а также оказания им при этом необходимой помощи»</w:t>
      </w:r>
      <w:r>
        <w:rPr>
          <w:rStyle w:val="a5"/>
          <w:sz w:val="28"/>
          <w:szCs w:val="28"/>
        </w:rPr>
        <w:footnoteReference w:id="15"/>
      </w:r>
      <w:r w:rsidRPr="00254117">
        <w:rPr>
          <w:sz w:val="28"/>
          <w:szCs w:val="28"/>
        </w:rPr>
        <w:t>;</w:t>
      </w:r>
    </w:p>
    <w:p w:rsidR="00B10656" w:rsidRPr="00254117" w:rsidRDefault="00B10656" w:rsidP="00B10656">
      <w:pPr>
        <w:pStyle w:val="ab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117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27 февраля </w:t>
      </w:r>
      <w:smartTag w:uri="urn:schemas-microsoft-com:office:smarttags" w:element="metricconverter">
        <w:smartTagPr>
          <w:attr w:name="ProductID" w:val="2008 г"/>
        </w:smartTagPr>
        <w:r w:rsidRPr="00254117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254117">
        <w:rPr>
          <w:rFonts w:ascii="Times New Roman" w:hAnsi="Times New Roman" w:cs="Times New Roman"/>
          <w:sz w:val="28"/>
          <w:szCs w:val="28"/>
        </w:rPr>
        <w:t>. № 7-кз «Об обе</w:t>
      </w:r>
      <w:r w:rsidRPr="00254117">
        <w:rPr>
          <w:rFonts w:ascii="Times New Roman" w:hAnsi="Times New Roman" w:cs="Times New Roman"/>
          <w:sz w:val="28"/>
          <w:szCs w:val="28"/>
        </w:rPr>
        <w:t>с</w:t>
      </w:r>
      <w:r w:rsidRPr="00254117">
        <w:rPr>
          <w:rFonts w:ascii="Times New Roman" w:hAnsi="Times New Roman" w:cs="Times New Roman"/>
          <w:sz w:val="28"/>
          <w:szCs w:val="28"/>
        </w:rPr>
        <w:t>печении беспрепятственного доступа инвалидов и других маломобильных групп населения к информации, объектам социальной, инженерной и тран</w:t>
      </w:r>
      <w:r w:rsidRPr="00254117">
        <w:rPr>
          <w:rFonts w:ascii="Times New Roman" w:hAnsi="Times New Roman" w:cs="Times New Roman"/>
          <w:sz w:val="28"/>
          <w:szCs w:val="28"/>
        </w:rPr>
        <w:t>с</w:t>
      </w:r>
      <w:r w:rsidRPr="00254117">
        <w:rPr>
          <w:rFonts w:ascii="Times New Roman" w:hAnsi="Times New Roman" w:cs="Times New Roman"/>
          <w:sz w:val="28"/>
          <w:szCs w:val="28"/>
        </w:rPr>
        <w:t>портной инфраструктур»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254117">
        <w:rPr>
          <w:rFonts w:ascii="Times New Roman" w:hAnsi="Times New Roman" w:cs="Times New Roman"/>
          <w:sz w:val="28"/>
          <w:szCs w:val="28"/>
        </w:rPr>
        <w:t>;</w:t>
      </w:r>
    </w:p>
    <w:p w:rsidR="00B10656" w:rsidRPr="004E79DC" w:rsidRDefault="00B10656" w:rsidP="00B10656">
      <w:pPr>
        <w:ind w:firstLine="720"/>
        <w:jc w:val="both"/>
        <w:rPr>
          <w:sz w:val="28"/>
          <w:szCs w:val="28"/>
        </w:rPr>
      </w:pPr>
      <w:r w:rsidRPr="004E79DC">
        <w:rPr>
          <w:sz w:val="28"/>
          <w:szCs w:val="28"/>
        </w:rPr>
        <w:t xml:space="preserve">Законом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Pr="004E79DC">
          <w:rPr>
            <w:sz w:val="28"/>
            <w:szCs w:val="28"/>
          </w:rPr>
          <w:t>2009 г</w:t>
        </w:r>
      </w:smartTag>
      <w:r w:rsidRPr="004E79DC">
        <w:rPr>
          <w:sz w:val="28"/>
          <w:szCs w:val="28"/>
        </w:rPr>
        <w:t>. № 92-кз «О над</w:t>
      </w:r>
      <w:r w:rsidRPr="004E79DC">
        <w:rPr>
          <w:sz w:val="28"/>
          <w:szCs w:val="28"/>
        </w:rPr>
        <w:t>е</w:t>
      </w:r>
      <w:r w:rsidRPr="004E79DC">
        <w:rPr>
          <w:sz w:val="28"/>
          <w:szCs w:val="28"/>
        </w:rPr>
        <w:t>лении органов местного самоуправления муниципальных районов и горо</w:t>
      </w:r>
      <w:r w:rsidRPr="004E79DC">
        <w:rPr>
          <w:sz w:val="28"/>
          <w:szCs w:val="28"/>
        </w:rPr>
        <w:t>д</w:t>
      </w:r>
      <w:r w:rsidRPr="004E79DC">
        <w:rPr>
          <w:sz w:val="28"/>
          <w:szCs w:val="28"/>
        </w:rPr>
        <w:t>ских округов в Ставропольском крае отдельными государственными полн</w:t>
      </w:r>
      <w:r w:rsidRPr="004E79DC">
        <w:rPr>
          <w:sz w:val="28"/>
          <w:szCs w:val="28"/>
        </w:rPr>
        <w:t>о</w:t>
      </w:r>
      <w:r w:rsidRPr="004E79DC">
        <w:rPr>
          <w:sz w:val="28"/>
          <w:szCs w:val="28"/>
        </w:rPr>
        <w:t>мочиями Российской Федерации, переданными для осуществления органам государственной власти субъекта Российской Федерации и отдельными гос</w:t>
      </w:r>
      <w:r w:rsidRPr="004E79DC">
        <w:rPr>
          <w:sz w:val="28"/>
          <w:szCs w:val="28"/>
        </w:rPr>
        <w:t>у</w:t>
      </w:r>
      <w:r w:rsidRPr="004E79DC">
        <w:rPr>
          <w:sz w:val="28"/>
          <w:szCs w:val="28"/>
        </w:rPr>
        <w:t>дарственными полномочиями Ставропольского края в области труда и соц</w:t>
      </w:r>
      <w:r w:rsidRPr="004E79DC">
        <w:rPr>
          <w:sz w:val="28"/>
          <w:szCs w:val="28"/>
        </w:rPr>
        <w:t>и</w:t>
      </w:r>
      <w:r w:rsidRPr="004E79DC">
        <w:rPr>
          <w:sz w:val="28"/>
          <w:szCs w:val="28"/>
        </w:rPr>
        <w:t>альной защиты отдельных категорий граждан</w:t>
      </w:r>
      <w:r>
        <w:rPr>
          <w:sz w:val="28"/>
          <w:szCs w:val="28"/>
        </w:rPr>
        <w:t>»</w:t>
      </w:r>
      <w:r>
        <w:rPr>
          <w:rStyle w:val="a5"/>
          <w:sz w:val="28"/>
          <w:szCs w:val="28"/>
        </w:rPr>
        <w:footnoteReference w:id="17"/>
      </w:r>
      <w:r>
        <w:rPr>
          <w:sz w:val="28"/>
          <w:szCs w:val="28"/>
        </w:rPr>
        <w:t>;</w:t>
      </w:r>
    </w:p>
    <w:p w:rsidR="00B10656" w:rsidRPr="00254117" w:rsidRDefault="00B10656" w:rsidP="00B10656">
      <w:pPr>
        <w:ind w:firstLine="720"/>
        <w:jc w:val="both"/>
        <w:rPr>
          <w:sz w:val="28"/>
          <w:szCs w:val="28"/>
        </w:rPr>
      </w:pPr>
      <w:r w:rsidRPr="007A49CE">
        <w:rPr>
          <w:sz w:val="28"/>
          <w:szCs w:val="28"/>
        </w:rPr>
        <w:t xml:space="preserve">постановлением Правительства Ставропольского края от 22 ноября </w:t>
      </w:r>
      <w:smartTag w:uri="urn:schemas-microsoft-com:office:smarttags" w:element="metricconverter">
        <w:smartTagPr>
          <w:attr w:name="ProductID" w:val="2013 г"/>
        </w:smartTagPr>
        <w:r w:rsidRPr="007A49CE">
          <w:rPr>
            <w:sz w:val="28"/>
            <w:szCs w:val="28"/>
          </w:rPr>
          <w:t>2013 г</w:t>
        </w:r>
      </w:smartTag>
      <w:r w:rsidRPr="007A49CE">
        <w:rPr>
          <w:sz w:val="28"/>
          <w:szCs w:val="28"/>
        </w:rPr>
        <w:t>. № 428-п «Об утверждении Положения об особенностях подачи и ра</w:t>
      </w:r>
      <w:r w:rsidRPr="007A49CE">
        <w:rPr>
          <w:sz w:val="28"/>
          <w:szCs w:val="28"/>
        </w:rPr>
        <w:t>с</w:t>
      </w:r>
      <w:r w:rsidRPr="007A49CE">
        <w:rPr>
          <w:sz w:val="28"/>
          <w:szCs w:val="28"/>
        </w:rPr>
        <w:t>смотрения жалоб на решения и действия (бездействие) органов исполнител</w:t>
      </w:r>
      <w:r w:rsidRPr="007A49CE">
        <w:rPr>
          <w:sz w:val="28"/>
          <w:szCs w:val="28"/>
        </w:rPr>
        <w:t>ь</w:t>
      </w:r>
      <w:r w:rsidRPr="007A49CE">
        <w:rPr>
          <w:sz w:val="28"/>
          <w:szCs w:val="28"/>
        </w:rPr>
        <w:t>ной власти Ставропольского края, предоставляющих государственные усл</w:t>
      </w:r>
      <w:r w:rsidRPr="007A49CE">
        <w:rPr>
          <w:sz w:val="28"/>
          <w:szCs w:val="28"/>
        </w:rPr>
        <w:t>у</w:t>
      </w:r>
      <w:r w:rsidRPr="007A49CE">
        <w:rPr>
          <w:sz w:val="28"/>
          <w:szCs w:val="28"/>
        </w:rPr>
        <w:t>ги, и их должностных лиц, государственных гражданских служащих Ставр</w:t>
      </w:r>
      <w:r w:rsidRPr="007A49CE">
        <w:rPr>
          <w:sz w:val="28"/>
          <w:szCs w:val="28"/>
        </w:rPr>
        <w:t>о</w:t>
      </w:r>
      <w:r w:rsidRPr="007A49CE">
        <w:rPr>
          <w:sz w:val="28"/>
          <w:szCs w:val="28"/>
        </w:rPr>
        <w:t>польского края</w:t>
      </w:r>
      <w:r w:rsidRPr="00254117">
        <w:rPr>
          <w:sz w:val="28"/>
          <w:szCs w:val="28"/>
        </w:rPr>
        <w:t>»</w:t>
      </w:r>
      <w:r>
        <w:rPr>
          <w:rStyle w:val="a5"/>
          <w:sz w:val="28"/>
          <w:szCs w:val="28"/>
        </w:rPr>
        <w:footnoteReference w:id="18"/>
      </w:r>
      <w:r w:rsidRPr="00254117">
        <w:rPr>
          <w:sz w:val="28"/>
          <w:szCs w:val="28"/>
        </w:rPr>
        <w:t>;</w:t>
      </w:r>
    </w:p>
    <w:p w:rsidR="00B10656" w:rsidRDefault="00B10656" w:rsidP="00B10656">
      <w:pPr>
        <w:ind w:firstLine="708"/>
        <w:jc w:val="both"/>
        <w:rPr>
          <w:sz w:val="28"/>
          <w:szCs w:val="28"/>
        </w:rPr>
      </w:pPr>
      <w:r w:rsidRPr="00254117">
        <w:rPr>
          <w:sz w:val="28"/>
          <w:szCs w:val="28"/>
        </w:rPr>
        <w:t>а также последующими редакциями указанных нормативных правовых актов.</w:t>
      </w:r>
    </w:p>
    <w:p w:rsidR="00B10656" w:rsidRPr="00035750" w:rsidRDefault="00B10656" w:rsidP="00B10656">
      <w:pPr>
        <w:ind w:firstLine="708"/>
        <w:jc w:val="both"/>
        <w:rPr>
          <w:sz w:val="28"/>
          <w:szCs w:val="28"/>
        </w:rPr>
      </w:pPr>
      <w:r w:rsidRPr="00754456">
        <w:rPr>
          <w:sz w:val="28"/>
          <w:szCs w:val="28"/>
        </w:rPr>
        <w:t xml:space="preserve">2.6. </w:t>
      </w:r>
      <w:r>
        <w:rPr>
          <w:sz w:val="28"/>
          <w:szCs w:val="28"/>
        </w:rPr>
        <w:t>И</w:t>
      </w:r>
      <w:r w:rsidRPr="00035750">
        <w:rPr>
          <w:sz w:val="28"/>
          <w:szCs w:val="28"/>
        </w:rPr>
        <w:t>счерпывающий перечень документов, необходимых в соответс</w:t>
      </w:r>
      <w:r w:rsidRPr="00035750">
        <w:rPr>
          <w:sz w:val="28"/>
          <w:szCs w:val="28"/>
        </w:rPr>
        <w:t>т</w:t>
      </w:r>
      <w:r w:rsidRPr="00035750">
        <w:rPr>
          <w:sz w:val="28"/>
          <w:szCs w:val="28"/>
        </w:rPr>
        <w:t>вии с нормативными правовыми актами Российской Федерации и нормати</w:t>
      </w:r>
      <w:r w:rsidRPr="00035750">
        <w:rPr>
          <w:sz w:val="28"/>
          <w:szCs w:val="28"/>
        </w:rPr>
        <w:t>в</w:t>
      </w:r>
      <w:r w:rsidRPr="00035750">
        <w:rPr>
          <w:sz w:val="28"/>
          <w:szCs w:val="28"/>
        </w:rPr>
        <w:t>ными правовыми актами Ставропольского края для предоставления госуда</w:t>
      </w:r>
      <w:r w:rsidRPr="00035750">
        <w:rPr>
          <w:sz w:val="28"/>
          <w:szCs w:val="28"/>
        </w:rPr>
        <w:t>р</w:t>
      </w:r>
      <w:r w:rsidRPr="00035750">
        <w:rPr>
          <w:sz w:val="28"/>
          <w:szCs w:val="28"/>
        </w:rPr>
        <w:t>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</w:t>
      </w:r>
      <w:r>
        <w:rPr>
          <w:sz w:val="28"/>
          <w:szCs w:val="28"/>
        </w:rPr>
        <w:t>, порядок их представления</w:t>
      </w:r>
    </w:p>
    <w:p w:rsidR="00B10656" w:rsidRPr="00A26DCD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DCD">
        <w:rPr>
          <w:sz w:val="28"/>
          <w:szCs w:val="28"/>
        </w:rPr>
        <w:t xml:space="preserve">Для предоставления государственной услуги </w:t>
      </w:r>
      <w:r>
        <w:rPr>
          <w:sz w:val="28"/>
          <w:szCs w:val="28"/>
        </w:rPr>
        <w:t xml:space="preserve">заявитель (лично, путем направления почтовых отправлений) </w:t>
      </w:r>
      <w:r w:rsidRPr="00A26DCD">
        <w:rPr>
          <w:sz w:val="28"/>
          <w:szCs w:val="28"/>
        </w:rPr>
        <w:t>представ</w:t>
      </w:r>
      <w:r>
        <w:rPr>
          <w:sz w:val="28"/>
          <w:szCs w:val="28"/>
        </w:rPr>
        <w:t xml:space="preserve">ляет </w:t>
      </w:r>
      <w:r w:rsidRPr="00A26DCD">
        <w:rPr>
          <w:sz w:val="28"/>
          <w:szCs w:val="28"/>
        </w:rPr>
        <w:t>в </w:t>
      </w:r>
      <w:r>
        <w:rPr>
          <w:sz w:val="28"/>
          <w:szCs w:val="28"/>
        </w:rPr>
        <w:t xml:space="preserve">Управление </w:t>
      </w:r>
      <w:r w:rsidRPr="00A26DCD">
        <w:rPr>
          <w:sz w:val="28"/>
          <w:szCs w:val="28"/>
        </w:rPr>
        <w:t>следующие документы:</w:t>
      </w:r>
    </w:p>
    <w:p w:rsidR="00B10656" w:rsidRPr="00A26DCD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6DCD">
        <w:rPr>
          <w:sz w:val="28"/>
          <w:szCs w:val="28"/>
        </w:rPr>
        <w:t>апрос</w:t>
      </w:r>
      <w:r>
        <w:rPr>
          <w:sz w:val="28"/>
          <w:szCs w:val="28"/>
        </w:rPr>
        <w:t xml:space="preserve">, оформленный </w:t>
      </w:r>
      <w:r w:rsidRPr="00A26DCD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>3</w:t>
      </w:r>
      <w:r w:rsidRPr="00A26DCD">
        <w:rPr>
          <w:sz w:val="28"/>
          <w:szCs w:val="28"/>
        </w:rPr>
        <w:t xml:space="preserve"> к Администр</w:t>
      </w:r>
      <w:r w:rsidRPr="00A26DCD">
        <w:rPr>
          <w:sz w:val="28"/>
          <w:szCs w:val="28"/>
        </w:rPr>
        <w:t>а</w:t>
      </w:r>
      <w:r w:rsidRPr="00A26DCD">
        <w:rPr>
          <w:sz w:val="28"/>
          <w:szCs w:val="28"/>
        </w:rPr>
        <w:t>тивному регламенту;</w:t>
      </w:r>
    </w:p>
    <w:p w:rsidR="00B10656" w:rsidRPr="00A26DCD" w:rsidRDefault="00B10656" w:rsidP="00B10656">
      <w:pPr>
        <w:ind w:firstLine="720"/>
        <w:jc w:val="both"/>
        <w:rPr>
          <w:sz w:val="28"/>
          <w:szCs w:val="28"/>
        </w:rPr>
      </w:pPr>
      <w:r w:rsidRPr="00A26DCD">
        <w:rPr>
          <w:sz w:val="28"/>
          <w:szCs w:val="28"/>
        </w:rPr>
        <w:t>документ, подтверждающий полномочия заявителя;</w:t>
      </w:r>
    </w:p>
    <w:p w:rsidR="00B10656" w:rsidRPr="00A26DCD" w:rsidRDefault="00B10656" w:rsidP="00B10656">
      <w:pPr>
        <w:ind w:firstLine="720"/>
        <w:jc w:val="both"/>
        <w:rPr>
          <w:sz w:val="28"/>
          <w:szCs w:val="28"/>
        </w:rPr>
      </w:pPr>
      <w:r w:rsidRPr="00A26DCD">
        <w:rPr>
          <w:sz w:val="28"/>
          <w:szCs w:val="28"/>
        </w:rPr>
        <w:t>удостоверенная заявителем копия требований, направленных работод</w:t>
      </w:r>
      <w:r w:rsidRPr="00A26DCD">
        <w:rPr>
          <w:sz w:val="28"/>
          <w:szCs w:val="28"/>
        </w:rPr>
        <w:t>а</w:t>
      </w:r>
      <w:r w:rsidRPr="00A26DCD">
        <w:rPr>
          <w:sz w:val="28"/>
          <w:szCs w:val="28"/>
        </w:rPr>
        <w:t>телю (представителю работодателей) или полученных работодателем (пре</w:t>
      </w:r>
      <w:r w:rsidRPr="00A26DCD">
        <w:rPr>
          <w:sz w:val="28"/>
          <w:szCs w:val="28"/>
        </w:rPr>
        <w:t>д</w:t>
      </w:r>
      <w:r w:rsidRPr="00A26DCD">
        <w:rPr>
          <w:sz w:val="28"/>
          <w:szCs w:val="28"/>
        </w:rPr>
        <w:t>ставителем работодателей);</w:t>
      </w:r>
    </w:p>
    <w:p w:rsidR="00B10656" w:rsidRPr="00A26DCD" w:rsidRDefault="00B10656" w:rsidP="00B10656">
      <w:pPr>
        <w:ind w:firstLine="720"/>
        <w:jc w:val="both"/>
        <w:rPr>
          <w:sz w:val="28"/>
          <w:szCs w:val="28"/>
        </w:rPr>
      </w:pPr>
      <w:r w:rsidRPr="00A26DCD">
        <w:rPr>
          <w:sz w:val="28"/>
          <w:szCs w:val="28"/>
        </w:rPr>
        <w:t>удостоверенная заявителем копия сообщения работодателя (представ</w:t>
      </w:r>
      <w:r w:rsidRPr="00A26DCD">
        <w:rPr>
          <w:sz w:val="28"/>
          <w:szCs w:val="28"/>
        </w:rPr>
        <w:t>и</w:t>
      </w:r>
      <w:r w:rsidRPr="00A26DCD">
        <w:rPr>
          <w:sz w:val="28"/>
          <w:szCs w:val="28"/>
        </w:rPr>
        <w:t>теля работодателей) о принятом решении относительно требований работн</w:t>
      </w:r>
      <w:r w:rsidRPr="00A26DCD">
        <w:rPr>
          <w:sz w:val="28"/>
          <w:szCs w:val="28"/>
        </w:rPr>
        <w:t>и</w:t>
      </w:r>
      <w:r w:rsidRPr="00A26DCD">
        <w:rPr>
          <w:sz w:val="28"/>
          <w:szCs w:val="28"/>
        </w:rPr>
        <w:t>ков (представителей работников) – при наличии.</w:t>
      </w:r>
    </w:p>
    <w:p w:rsidR="00B10656" w:rsidRPr="00A26DCD" w:rsidRDefault="00B10656" w:rsidP="00B10656">
      <w:pPr>
        <w:ind w:firstLine="720"/>
        <w:jc w:val="both"/>
        <w:rPr>
          <w:sz w:val="28"/>
          <w:szCs w:val="28"/>
        </w:rPr>
      </w:pPr>
      <w:r w:rsidRPr="00A26DCD">
        <w:rPr>
          <w:sz w:val="28"/>
          <w:szCs w:val="28"/>
        </w:rPr>
        <w:lastRenderedPageBreak/>
        <w:t>К запросу заявителя может также прилагаться иная (дополнительная) информация, характеризующая коллективный трудовой спор.</w:t>
      </w:r>
    </w:p>
    <w:p w:rsidR="00B10656" w:rsidRDefault="00B10656" w:rsidP="00B106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26DCD">
        <w:rPr>
          <w:sz w:val="28"/>
          <w:szCs w:val="28"/>
        </w:rPr>
        <w:t>Документы должны быть четкими для прочтения, оформлены в маш</w:t>
      </w:r>
      <w:r w:rsidRPr="00A26DCD">
        <w:rPr>
          <w:sz w:val="28"/>
          <w:szCs w:val="28"/>
        </w:rPr>
        <w:t>и</w:t>
      </w:r>
      <w:r w:rsidRPr="00A26DCD">
        <w:rPr>
          <w:sz w:val="28"/>
          <w:szCs w:val="28"/>
        </w:rPr>
        <w:t>нописном виде или от руки, на русском языке</w:t>
      </w:r>
      <w:r>
        <w:rPr>
          <w:sz w:val="28"/>
          <w:szCs w:val="28"/>
        </w:rPr>
        <w:t>, без сокращений слов и аббр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виатур.</w:t>
      </w:r>
    </w:p>
    <w:p w:rsidR="00B10656" w:rsidRDefault="00B10656" w:rsidP="00B10656">
      <w:pPr>
        <w:pStyle w:val="af1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представить в Управление </w:t>
      </w:r>
      <w:r w:rsidRPr="009E4B1F">
        <w:rPr>
          <w:sz w:val="28"/>
          <w:szCs w:val="28"/>
        </w:rPr>
        <w:t>запрос</w:t>
      </w:r>
      <w:r>
        <w:rPr>
          <w:sz w:val="28"/>
          <w:szCs w:val="28"/>
        </w:rPr>
        <w:t xml:space="preserve"> в форме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документа с использованием </w:t>
      </w:r>
      <w:r w:rsidRPr="009E4B1F">
        <w:rPr>
          <w:sz w:val="28"/>
          <w:szCs w:val="28"/>
        </w:rPr>
        <w:t>Един</w:t>
      </w:r>
      <w:r>
        <w:rPr>
          <w:sz w:val="28"/>
          <w:szCs w:val="28"/>
        </w:rPr>
        <w:t xml:space="preserve">ого </w:t>
      </w:r>
      <w:r w:rsidRPr="009E4B1F">
        <w:rPr>
          <w:sz w:val="28"/>
          <w:szCs w:val="28"/>
        </w:rPr>
        <w:t>портал</w:t>
      </w:r>
      <w:r>
        <w:rPr>
          <w:sz w:val="28"/>
          <w:szCs w:val="28"/>
        </w:rPr>
        <w:t xml:space="preserve">а и регионального портала, установленной постановлением Правительства Российской Федерации от 07 июля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37AE1">
        <w:rPr>
          <w:sz w:val="28"/>
          <w:szCs w:val="28"/>
        </w:rPr>
        <w:t xml:space="preserve">Запрос, представленный в </w:t>
      </w:r>
      <w:r>
        <w:rPr>
          <w:sz w:val="28"/>
          <w:szCs w:val="28"/>
        </w:rPr>
        <w:t xml:space="preserve">Управление </w:t>
      </w:r>
      <w:r w:rsidRPr="00A37AE1">
        <w:rPr>
          <w:sz w:val="28"/>
          <w:szCs w:val="28"/>
        </w:rPr>
        <w:t>в форме электронного докуме</w:t>
      </w:r>
      <w:r w:rsidRPr="00A37AE1">
        <w:rPr>
          <w:sz w:val="28"/>
          <w:szCs w:val="28"/>
        </w:rPr>
        <w:t>н</w:t>
      </w:r>
      <w:r w:rsidRPr="00A37AE1">
        <w:rPr>
          <w:sz w:val="28"/>
          <w:szCs w:val="28"/>
        </w:rPr>
        <w:t>та, подписывается простой электронной подписью в соответствии с требов</w:t>
      </w:r>
      <w:r w:rsidRPr="00A37AE1">
        <w:rPr>
          <w:sz w:val="28"/>
          <w:szCs w:val="28"/>
        </w:rPr>
        <w:t>а</w:t>
      </w:r>
      <w:r w:rsidRPr="00A37AE1">
        <w:rPr>
          <w:sz w:val="28"/>
          <w:szCs w:val="28"/>
        </w:rPr>
        <w:t>ниями Федерального закона «Об электронной подписи» и требованиями Ф</w:t>
      </w:r>
      <w:r w:rsidRPr="00A37AE1">
        <w:rPr>
          <w:sz w:val="28"/>
          <w:szCs w:val="28"/>
        </w:rPr>
        <w:t>е</w:t>
      </w:r>
      <w:r w:rsidRPr="00A37AE1">
        <w:rPr>
          <w:sz w:val="28"/>
          <w:szCs w:val="28"/>
        </w:rPr>
        <w:t>дерального закона «Об организации предоставления государственных и м</w:t>
      </w:r>
      <w:r w:rsidRPr="00A37AE1">
        <w:rPr>
          <w:sz w:val="28"/>
          <w:szCs w:val="28"/>
        </w:rPr>
        <w:t>у</w:t>
      </w:r>
      <w:r w:rsidRPr="00A37AE1">
        <w:rPr>
          <w:sz w:val="28"/>
          <w:szCs w:val="28"/>
        </w:rPr>
        <w:t>ниципальных услуг».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37AE1">
        <w:rPr>
          <w:sz w:val="28"/>
          <w:szCs w:val="28"/>
          <w:lang w:eastAsia="en-US"/>
        </w:rPr>
        <w:t>Формирование запроса осуществляется посредством заполнения эле</w:t>
      </w:r>
      <w:r w:rsidRPr="00A37AE1">
        <w:rPr>
          <w:sz w:val="28"/>
          <w:szCs w:val="28"/>
          <w:lang w:eastAsia="en-US"/>
        </w:rPr>
        <w:t>к</w:t>
      </w:r>
      <w:r w:rsidRPr="00A37AE1">
        <w:rPr>
          <w:sz w:val="28"/>
          <w:szCs w:val="28"/>
          <w:lang w:eastAsia="en-US"/>
        </w:rPr>
        <w:t xml:space="preserve">тронной формы запроса на Едином портале, региональном портале или </w:t>
      </w:r>
      <w:r w:rsidRPr="00FF40AD">
        <w:rPr>
          <w:sz w:val="28"/>
          <w:szCs w:val="28"/>
          <w:lang w:eastAsia="en-US"/>
        </w:rPr>
        <w:t>оф</w:t>
      </w:r>
      <w:r w:rsidRPr="00FF40AD">
        <w:rPr>
          <w:sz w:val="28"/>
          <w:szCs w:val="28"/>
          <w:lang w:eastAsia="en-US"/>
        </w:rPr>
        <w:t>и</w:t>
      </w:r>
      <w:r w:rsidRPr="00FF40AD">
        <w:rPr>
          <w:sz w:val="28"/>
          <w:szCs w:val="28"/>
          <w:lang w:eastAsia="en-US"/>
        </w:rPr>
        <w:t xml:space="preserve">циальном </w:t>
      </w:r>
      <w:r w:rsidRPr="00FF40AD">
        <w:rPr>
          <w:rFonts w:eastAsia="Arial"/>
          <w:sz w:val="28"/>
          <w:szCs w:val="28"/>
        </w:rPr>
        <w:t xml:space="preserve">сайте </w:t>
      </w:r>
      <w:r w:rsidRPr="00FF40AD">
        <w:rPr>
          <w:sz w:val="28"/>
          <w:szCs w:val="28"/>
        </w:rPr>
        <w:t xml:space="preserve">администрации Новоселицкого муниципального </w:t>
      </w:r>
      <w:r w:rsidR="0072043A">
        <w:rPr>
          <w:sz w:val="28"/>
          <w:szCs w:val="28"/>
        </w:rPr>
        <w:t>округа</w:t>
      </w:r>
      <w:r w:rsidRPr="009E3157">
        <w:rPr>
          <w:sz w:val="28"/>
          <w:szCs w:val="28"/>
        </w:rPr>
        <w:t xml:space="preserve"> Ставро</w:t>
      </w:r>
      <w:r w:rsidRPr="009E3157">
        <w:rPr>
          <w:sz w:val="28"/>
          <w:szCs w:val="28"/>
        </w:rPr>
        <w:softHyphen/>
        <w:t>польского края</w:t>
      </w:r>
      <w:r w:rsidRPr="00A37AE1">
        <w:rPr>
          <w:sz w:val="28"/>
          <w:szCs w:val="28"/>
          <w:lang w:eastAsia="en-US"/>
        </w:rPr>
        <w:t xml:space="preserve"> без необходимости дополнительной подачи запроса в какой-либо иной форме.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37AE1">
        <w:rPr>
          <w:sz w:val="28"/>
          <w:szCs w:val="28"/>
          <w:lang w:eastAsia="en-US"/>
        </w:rPr>
        <w:t xml:space="preserve">На Едином портале, региональном портале и </w:t>
      </w:r>
      <w:r w:rsidRPr="00FF40AD">
        <w:rPr>
          <w:sz w:val="28"/>
          <w:szCs w:val="28"/>
          <w:lang w:eastAsia="en-US"/>
        </w:rPr>
        <w:t xml:space="preserve">официальном </w:t>
      </w:r>
      <w:r w:rsidRPr="00FF40AD">
        <w:rPr>
          <w:rFonts w:eastAsia="Arial"/>
          <w:sz w:val="28"/>
          <w:szCs w:val="28"/>
        </w:rPr>
        <w:t>с</w:t>
      </w:r>
      <w:r w:rsidRPr="009E3157">
        <w:rPr>
          <w:rFonts w:eastAsia="Arial"/>
          <w:sz w:val="28"/>
          <w:szCs w:val="28"/>
        </w:rPr>
        <w:t xml:space="preserve">айте </w:t>
      </w:r>
      <w:r w:rsidRPr="009E3157">
        <w:rPr>
          <w:sz w:val="28"/>
          <w:szCs w:val="28"/>
        </w:rPr>
        <w:t>адм</w:t>
      </w:r>
      <w:r w:rsidRPr="009E3157">
        <w:rPr>
          <w:sz w:val="28"/>
          <w:szCs w:val="28"/>
        </w:rPr>
        <w:t>и</w:t>
      </w:r>
      <w:r w:rsidRPr="009E3157">
        <w:rPr>
          <w:sz w:val="28"/>
          <w:szCs w:val="28"/>
        </w:rPr>
        <w:t xml:space="preserve">нистрации Новоселицкого муниципального </w:t>
      </w:r>
      <w:r w:rsidR="0072043A">
        <w:rPr>
          <w:sz w:val="28"/>
          <w:szCs w:val="28"/>
        </w:rPr>
        <w:t>округа</w:t>
      </w:r>
      <w:r w:rsidRPr="009E3157">
        <w:rPr>
          <w:sz w:val="28"/>
          <w:szCs w:val="28"/>
        </w:rPr>
        <w:t xml:space="preserve"> Ставро</w:t>
      </w:r>
      <w:r w:rsidRPr="009E3157">
        <w:rPr>
          <w:sz w:val="28"/>
          <w:szCs w:val="28"/>
        </w:rPr>
        <w:softHyphen/>
        <w:t>польского края</w:t>
      </w:r>
      <w:r w:rsidRPr="00A37AE1">
        <w:rPr>
          <w:sz w:val="28"/>
          <w:szCs w:val="28"/>
          <w:lang w:eastAsia="en-US"/>
        </w:rPr>
        <w:t xml:space="preserve"> размещается образец заполнения запроса в форме электронного документа.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37AE1">
        <w:rPr>
          <w:sz w:val="28"/>
          <w:szCs w:val="28"/>
          <w:lang w:eastAsia="en-US"/>
        </w:rPr>
        <w:t>Если на Едином портале заявителю не обеспечивается возможность з</w:t>
      </w:r>
      <w:r w:rsidRPr="00A37AE1">
        <w:rPr>
          <w:sz w:val="28"/>
          <w:szCs w:val="28"/>
          <w:lang w:eastAsia="en-US"/>
        </w:rPr>
        <w:t>а</w:t>
      </w:r>
      <w:r w:rsidRPr="00A37AE1">
        <w:rPr>
          <w:sz w:val="28"/>
          <w:szCs w:val="28"/>
          <w:lang w:eastAsia="en-US"/>
        </w:rPr>
        <w:t>полнения запроса в форме электронного документа, то для формирования з</w:t>
      </w:r>
      <w:r w:rsidRPr="00A37AE1">
        <w:rPr>
          <w:sz w:val="28"/>
          <w:szCs w:val="28"/>
          <w:lang w:eastAsia="en-US"/>
        </w:rPr>
        <w:t>а</w:t>
      </w:r>
      <w:r w:rsidRPr="00A37AE1">
        <w:rPr>
          <w:sz w:val="28"/>
          <w:szCs w:val="28"/>
          <w:lang w:eastAsia="en-US"/>
        </w:rPr>
        <w:t>проса на Едином портале в порядке, определяемом Министерством связи и массовых коммуникаций Российской Федерации, обеспечивается автомат</w:t>
      </w:r>
      <w:r w:rsidRPr="00A37AE1">
        <w:rPr>
          <w:sz w:val="28"/>
          <w:szCs w:val="28"/>
          <w:lang w:eastAsia="en-US"/>
        </w:rPr>
        <w:t>и</w:t>
      </w:r>
      <w:r w:rsidRPr="00A37AE1">
        <w:rPr>
          <w:sz w:val="28"/>
          <w:szCs w:val="28"/>
          <w:lang w:eastAsia="en-US"/>
        </w:rPr>
        <w:t>ческий переход к заполнению электронной формы указанного запроса на р</w:t>
      </w:r>
      <w:r w:rsidRPr="00A37AE1">
        <w:rPr>
          <w:sz w:val="28"/>
          <w:szCs w:val="28"/>
          <w:lang w:eastAsia="en-US"/>
        </w:rPr>
        <w:t>е</w:t>
      </w:r>
      <w:r w:rsidRPr="00A37AE1">
        <w:rPr>
          <w:sz w:val="28"/>
          <w:szCs w:val="28"/>
          <w:lang w:eastAsia="en-US"/>
        </w:rPr>
        <w:t xml:space="preserve">гиональном портале или </w:t>
      </w:r>
      <w:r w:rsidRPr="00FF40AD">
        <w:rPr>
          <w:sz w:val="28"/>
          <w:szCs w:val="28"/>
          <w:lang w:eastAsia="en-US"/>
        </w:rPr>
        <w:t>официальном</w:t>
      </w:r>
      <w:r w:rsidRPr="00A94A16">
        <w:rPr>
          <w:color w:val="FF0000"/>
          <w:sz w:val="28"/>
          <w:szCs w:val="28"/>
          <w:lang w:eastAsia="en-US"/>
        </w:rPr>
        <w:t xml:space="preserve"> </w:t>
      </w:r>
      <w:r w:rsidRPr="009E3157">
        <w:rPr>
          <w:rFonts w:eastAsia="Arial"/>
          <w:sz w:val="28"/>
          <w:szCs w:val="28"/>
        </w:rPr>
        <w:t xml:space="preserve">сайте </w:t>
      </w:r>
      <w:r w:rsidRPr="009E3157">
        <w:rPr>
          <w:sz w:val="28"/>
          <w:szCs w:val="28"/>
        </w:rPr>
        <w:t xml:space="preserve">администрации Новоселицкого муниципального </w:t>
      </w:r>
      <w:r w:rsidR="0072043A">
        <w:rPr>
          <w:sz w:val="28"/>
          <w:szCs w:val="28"/>
        </w:rPr>
        <w:t>округа</w:t>
      </w:r>
      <w:r w:rsidRPr="009E3157">
        <w:rPr>
          <w:sz w:val="28"/>
          <w:szCs w:val="28"/>
        </w:rPr>
        <w:t xml:space="preserve"> Ставро</w:t>
      </w:r>
      <w:r w:rsidRPr="009E3157">
        <w:rPr>
          <w:sz w:val="28"/>
          <w:szCs w:val="28"/>
        </w:rPr>
        <w:softHyphen/>
        <w:t>польского края</w:t>
      </w:r>
      <w:r w:rsidRPr="00A37AE1">
        <w:rPr>
          <w:sz w:val="28"/>
          <w:szCs w:val="28"/>
          <w:lang w:eastAsia="en-US"/>
        </w:rPr>
        <w:t>.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37AE1">
        <w:rPr>
          <w:sz w:val="28"/>
          <w:szCs w:val="28"/>
          <w:lang w:eastAsia="en-US"/>
        </w:rPr>
        <w:t>Форматно-логическая проверка сформированного запроса осуществл</w:t>
      </w:r>
      <w:r w:rsidRPr="00A37AE1">
        <w:rPr>
          <w:sz w:val="28"/>
          <w:szCs w:val="28"/>
          <w:lang w:eastAsia="en-US"/>
        </w:rPr>
        <w:t>я</w:t>
      </w:r>
      <w:r w:rsidRPr="00A37AE1">
        <w:rPr>
          <w:sz w:val="28"/>
          <w:szCs w:val="28"/>
          <w:lang w:eastAsia="en-US"/>
        </w:rPr>
        <w:t>ется после заполнения заявителем каждого из полей электронной формы з</w:t>
      </w:r>
      <w:r w:rsidRPr="00A37AE1">
        <w:rPr>
          <w:sz w:val="28"/>
          <w:szCs w:val="28"/>
          <w:lang w:eastAsia="en-US"/>
        </w:rPr>
        <w:t>а</w:t>
      </w:r>
      <w:r w:rsidRPr="00A37AE1">
        <w:rPr>
          <w:sz w:val="28"/>
          <w:szCs w:val="28"/>
          <w:lang w:eastAsia="en-US"/>
        </w:rPr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37AE1">
        <w:rPr>
          <w:sz w:val="28"/>
          <w:szCs w:val="28"/>
          <w:lang w:eastAsia="en-US"/>
        </w:rPr>
        <w:t>При формировании запроса обеспечивается: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37AE1">
        <w:rPr>
          <w:sz w:val="28"/>
          <w:szCs w:val="28"/>
          <w:lang w:eastAsia="en-US"/>
        </w:rPr>
        <w:t>возможность копирования и сохранения запроса;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37AE1">
        <w:rPr>
          <w:sz w:val="28"/>
          <w:szCs w:val="28"/>
          <w:lang w:eastAsia="en-US"/>
        </w:rPr>
        <w:t>возможность печати на бумажном носителе копии запроса в электро</w:t>
      </w:r>
      <w:r w:rsidRPr="00A37AE1">
        <w:rPr>
          <w:sz w:val="28"/>
          <w:szCs w:val="28"/>
          <w:lang w:eastAsia="en-US"/>
        </w:rPr>
        <w:t>н</w:t>
      </w:r>
      <w:r w:rsidRPr="00A37AE1">
        <w:rPr>
          <w:sz w:val="28"/>
          <w:szCs w:val="28"/>
          <w:lang w:eastAsia="en-US"/>
        </w:rPr>
        <w:t>ной форме;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37AE1">
        <w:rPr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</w:t>
      </w:r>
      <w:r w:rsidRPr="00A37AE1">
        <w:rPr>
          <w:sz w:val="28"/>
          <w:szCs w:val="28"/>
          <w:lang w:eastAsia="en-US"/>
        </w:rPr>
        <w:t>и</w:t>
      </w:r>
      <w:r w:rsidRPr="00A37AE1">
        <w:rPr>
          <w:sz w:val="28"/>
          <w:szCs w:val="28"/>
          <w:lang w:eastAsia="en-US"/>
        </w:rPr>
        <w:t>бок ввода и возврате для повторного ввода значений в электронную форму запроса;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37AE1">
        <w:rPr>
          <w:sz w:val="28"/>
          <w:szCs w:val="28"/>
          <w:lang w:eastAsia="en-US"/>
        </w:rPr>
        <w:lastRenderedPageBreak/>
        <w:t>заполнение полей электронной формы запроса до начала ввода свед</w:t>
      </w:r>
      <w:r w:rsidRPr="00A37AE1">
        <w:rPr>
          <w:sz w:val="28"/>
          <w:szCs w:val="28"/>
          <w:lang w:eastAsia="en-US"/>
        </w:rPr>
        <w:t>е</w:t>
      </w:r>
      <w:r w:rsidRPr="00A37AE1">
        <w:rPr>
          <w:sz w:val="28"/>
          <w:szCs w:val="28"/>
          <w:lang w:eastAsia="en-US"/>
        </w:rPr>
        <w:t>ний заявителем с использованием сведений, размещенных в федеральной г</w:t>
      </w:r>
      <w:r w:rsidRPr="00A37AE1">
        <w:rPr>
          <w:sz w:val="28"/>
          <w:szCs w:val="28"/>
          <w:lang w:eastAsia="en-US"/>
        </w:rPr>
        <w:t>о</w:t>
      </w:r>
      <w:r w:rsidRPr="00A37AE1">
        <w:rPr>
          <w:sz w:val="28"/>
          <w:szCs w:val="28"/>
          <w:lang w:eastAsia="en-US"/>
        </w:rPr>
        <w:t>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A37AE1">
        <w:rPr>
          <w:bCs/>
          <w:sz w:val="28"/>
          <w:szCs w:val="28"/>
          <w:lang w:eastAsia="en-US"/>
        </w:rPr>
        <w:t xml:space="preserve"> (далее – единая система идентификации и аутентификации)</w:t>
      </w:r>
      <w:r w:rsidRPr="00A37AE1">
        <w:rPr>
          <w:sz w:val="28"/>
          <w:szCs w:val="28"/>
          <w:lang w:eastAsia="en-US"/>
        </w:rPr>
        <w:t>, и свед</w:t>
      </w:r>
      <w:r w:rsidRPr="00A37AE1">
        <w:rPr>
          <w:sz w:val="28"/>
          <w:szCs w:val="28"/>
          <w:lang w:eastAsia="en-US"/>
        </w:rPr>
        <w:t>е</w:t>
      </w:r>
      <w:r w:rsidRPr="00A37AE1">
        <w:rPr>
          <w:sz w:val="28"/>
          <w:szCs w:val="28"/>
          <w:lang w:eastAsia="en-US"/>
        </w:rPr>
        <w:t xml:space="preserve">ний, опубликованных на Едином портале, региональном портале или </w:t>
      </w:r>
      <w:r w:rsidRPr="00FF40AD">
        <w:rPr>
          <w:sz w:val="28"/>
          <w:szCs w:val="28"/>
          <w:lang w:eastAsia="en-US"/>
        </w:rPr>
        <w:t>офиц</w:t>
      </w:r>
      <w:r w:rsidRPr="00FF40AD">
        <w:rPr>
          <w:sz w:val="28"/>
          <w:szCs w:val="28"/>
          <w:lang w:eastAsia="en-US"/>
        </w:rPr>
        <w:t>и</w:t>
      </w:r>
      <w:r w:rsidRPr="00FF40AD">
        <w:rPr>
          <w:sz w:val="28"/>
          <w:szCs w:val="28"/>
          <w:lang w:eastAsia="en-US"/>
        </w:rPr>
        <w:t xml:space="preserve">альном </w:t>
      </w:r>
      <w:r w:rsidRPr="00FF40AD">
        <w:rPr>
          <w:rFonts w:eastAsia="Arial"/>
          <w:sz w:val="28"/>
          <w:szCs w:val="28"/>
        </w:rPr>
        <w:t xml:space="preserve">сайте </w:t>
      </w:r>
      <w:r w:rsidRPr="00FF40AD">
        <w:rPr>
          <w:sz w:val="28"/>
          <w:szCs w:val="28"/>
        </w:rPr>
        <w:t xml:space="preserve">администрации Новоселицкого муниципального </w:t>
      </w:r>
      <w:r w:rsidR="004449AE">
        <w:rPr>
          <w:sz w:val="28"/>
          <w:szCs w:val="28"/>
        </w:rPr>
        <w:t>округа</w:t>
      </w:r>
      <w:r w:rsidRPr="00FF40AD">
        <w:rPr>
          <w:sz w:val="28"/>
          <w:szCs w:val="28"/>
        </w:rPr>
        <w:t xml:space="preserve"> Ставро</w:t>
      </w:r>
      <w:r w:rsidRPr="00FF40AD">
        <w:rPr>
          <w:sz w:val="28"/>
          <w:szCs w:val="28"/>
        </w:rPr>
        <w:softHyphen/>
        <w:t>польского</w:t>
      </w:r>
      <w:r w:rsidRPr="009E3157">
        <w:rPr>
          <w:sz w:val="28"/>
          <w:szCs w:val="28"/>
        </w:rPr>
        <w:t xml:space="preserve"> края</w:t>
      </w:r>
      <w:r w:rsidRPr="00A37AE1">
        <w:rPr>
          <w:sz w:val="28"/>
          <w:szCs w:val="28"/>
          <w:lang w:eastAsia="en-US"/>
        </w:rPr>
        <w:t>, в части, касающейся сведений, отсутствующих в единой си</w:t>
      </w:r>
      <w:r w:rsidRPr="00A37AE1">
        <w:rPr>
          <w:sz w:val="28"/>
          <w:szCs w:val="28"/>
          <w:lang w:eastAsia="en-US"/>
        </w:rPr>
        <w:t>с</w:t>
      </w:r>
      <w:r w:rsidRPr="00A37AE1">
        <w:rPr>
          <w:sz w:val="28"/>
          <w:szCs w:val="28"/>
          <w:lang w:eastAsia="en-US"/>
        </w:rPr>
        <w:t>теме идентификации и аутентификации;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37AE1">
        <w:rPr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37AE1">
        <w:rPr>
          <w:sz w:val="28"/>
          <w:szCs w:val="28"/>
          <w:lang w:eastAsia="en-US"/>
        </w:rPr>
        <w:t>возможность доступа заявителя на Едином портале, региональном по</w:t>
      </w:r>
      <w:r w:rsidRPr="00A37AE1">
        <w:rPr>
          <w:sz w:val="28"/>
          <w:szCs w:val="28"/>
          <w:lang w:eastAsia="en-US"/>
        </w:rPr>
        <w:t>р</w:t>
      </w:r>
      <w:r w:rsidRPr="00A37AE1">
        <w:rPr>
          <w:sz w:val="28"/>
          <w:szCs w:val="28"/>
          <w:lang w:eastAsia="en-US"/>
        </w:rPr>
        <w:t xml:space="preserve">тале </w:t>
      </w:r>
      <w:r w:rsidRPr="00FF40AD">
        <w:rPr>
          <w:sz w:val="28"/>
          <w:szCs w:val="28"/>
          <w:lang w:eastAsia="en-US"/>
        </w:rPr>
        <w:t>или официальном</w:t>
      </w:r>
      <w:r w:rsidRPr="00A94A16">
        <w:rPr>
          <w:color w:val="FF0000"/>
          <w:sz w:val="28"/>
          <w:szCs w:val="28"/>
          <w:lang w:eastAsia="en-US"/>
        </w:rPr>
        <w:t xml:space="preserve"> </w:t>
      </w:r>
      <w:r w:rsidRPr="009E3157">
        <w:rPr>
          <w:rFonts w:eastAsia="Arial"/>
          <w:sz w:val="28"/>
          <w:szCs w:val="28"/>
        </w:rPr>
        <w:t xml:space="preserve">сайте </w:t>
      </w:r>
      <w:r w:rsidRPr="009E3157">
        <w:rPr>
          <w:sz w:val="28"/>
          <w:szCs w:val="28"/>
        </w:rPr>
        <w:t xml:space="preserve">администрации Новоселицкого муниципального </w:t>
      </w:r>
      <w:r w:rsidR="004449AE">
        <w:rPr>
          <w:sz w:val="28"/>
          <w:szCs w:val="28"/>
        </w:rPr>
        <w:t>округа</w:t>
      </w:r>
      <w:r w:rsidRPr="009E3157">
        <w:rPr>
          <w:sz w:val="28"/>
          <w:szCs w:val="28"/>
        </w:rPr>
        <w:t xml:space="preserve"> Ставро</w:t>
      </w:r>
      <w:r w:rsidRPr="009E3157">
        <w:rPr>
          <w:sz w:val="28"/>
          <w:szCs w:val="28"/>
        </w:rPr>
        <w:softHyphen/>
        <w:t>польского края</w:t>
      </w:r>
      <w:r w:rsidRPr="00A37AE1">
        <w:rPr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сформированных запросов – в течение не менее 3 месяцев.</w:t>
      </w:r>
    </w:p>
    <w:p w:rsidR="00B10656" w:rsidRPr="00FF40AD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F40AD">
        <w:rPr>
          <w:sz w:val="28"/>
          <w:szCs w:val="28"/>
          <w:lang w:eastAsia="en-US"/>
        </w:rPr>
        <w:t xml:space="preserve">Сформированный и подписанный запрос направляется в орган по труду посредством Единого портала, регионального портала или официального сайта </w:t>
      </w:r>
      <w:r w:rsidRPr="00FF40AD">
        <w:rPr>
          <w:sz w:val="28"/>
          <w:szCs w:val="28"/>
        </w:rPr>
        <w:t xml:space="preserve">администрации Новоселицкого муниципального </w:t>
      </w:r>
      <w:r w:rsidR="004449AE">
        <w:rPr>
          <w:sz w:val="28"/>
          <w:szCs w:val="28"/>
        </w:rPr>
        <w:t>округа</w:t>
      </w:r>
      <w:r w:rsidRPr="00FF40AD">
        <w:rPr>
          <w:sz w:val="28"/>
          <w:szCs w:val="28"/>
        </w:rPr>
        <w:t xml:space="preserve"> Ставро</w:t>
      </w:r>
      <w:r w:rsidRPr="00FF40AD">
        <w:rPr>
          <w:sz w:val="28"/>
          <w:szCs w:val="28"/>
        </w:rPr>
        <w:softHyphen/>
        <w:t>польского края</w:t>
      </w:r>
      <w:r w:rsidRPr="00FF40AD">
        <w:rPr>
          <w:sz w:val="28"/>
          <w:szCs w:val="28"/>
          <w:lang w:eastAsia="en-US"/>
        </w:rPr>
        <w:t>.</w:t>
      </w:r>
    </w:p>
    <w:p w:rsidR="00B10656" w:rsidRPr="00A37AE1" w:rsidRDefault="00B10656" w:rsidP="00B10656">
      <w:pPr>
        <w:pStyle w:val="ConsPlusNormal"/>
        <w:ind w:firstLine="709"/>
        <w:jc w:val="both"/>
        <w:rPr>
          <w:sz w:val="28"/>
          <w:szCs w:val="28"/>
        </w:rPr>
      </w:pPr>
      <w:r w:rsidRPr="00A37AE1">
        <w:rPr>
          <w:sz w:val="28"/>
          <w:szCs w:val="28"/>
        </w:rPr>
        <w:t>Запрос, направленный в форме электронного документа, распечатыв</w:t>
      </w:r>
      <w:r w:rsidRPr="00A37AE1">
        <w:rPr>
          <w:sz w:val="28"/>
          <w:szCs w:val="28"/>
        </w:rPr>
        <w:t>а</w:t>
      </w:r>
      <w:r w:rsidRPr="00A37AE1">
        <w:rPr>
          <w:sz w:val="28"/>
          <w:szCs w:val="28"/>
        </w:rPr>
        <w:t xml:space="preserve">ется на бумажный носитель и регистрируется должностным лицом </w:t>
      </w:r>
      <w:r>
        <w:rPr>
          <w:sz w:val="28"/>
          <w:szCs w:val="28"/>
        </w:rPr>
        <w:t>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A37AE1">
        <w:rPr>
          <w:sz w:val="28"/>
          <w:szCs w:val="28"/>
        </w:rPr>
        <w:t>, ответственным за прием документов, в журнале учета приема запросов заявителей в день его поступления.</w:t>
      </w:r>
    </w:p>
    <w:p w:rsidR="00B10656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37AE1">
        <w:rPr>
          <w:sz w:val="28"/>
          <w:szCs w:val="28"/>
          <w:lang w:eastAsia="en-US"/>
        </w:rPr>
        <w:t xml:space="preserve">Должностное лицо </w:t>
      </w:r>
      <w:r>
        <w:rPr>
          <w:sz w:val="28"/>
          <w:szCs w:val="28"/>
        </w:rPr>
        <w:t xml:space="preserve">Управления </w:t>
      </w:r>
      <w:r w:rsidRPr="00A37AE1">
        <w:rPr>
          <w:sz w:val="28"/>
          <w:szCs w:val="28"/>
          <w:lang w:eastAsia="en-US"/>
        </w:rPr>
        <w:t>обеспечивает прием запроса, необх</w:t>
      </w:r>
      <w:r w:rsidRPr="00A37AE1">
        <w:rPr>
          <w:sz w:val="28"/>
          <w:szCs w:val="28"/>
          <w:lang w:eastAsia="en-US"/>
        </w:rPr>
        <w:t>о</w:t>
      </w:r>
      <w:r w:rsidRPr="00A37AE1">
        <w:rPr>
          <w:sz w:val="28"/>
          <w:szCs w:val="28"/>
          <w:lang w:eastAsia="en-US"/>
        </w:rPr>
        <w:t>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Предоставление государственной услуги начинается с момента приема и регистрации Управлением запроса, </w:t>
      </w:r>
      <w:r w:rsidRPr="000C44A6">
        <w:rPr>
          <w:bCs/>
          <w:sz w:val="28"/>
          <w:szCs w:val="28"/>
        </w:rPr>
        <w:t>необходим</w:t>
      </w:r>
      <w:r>
        <w:rPr>
          <w:bCs/>
          <w:sz w:val="28"/>
          <w:szCs w:val="28"/>
        </w:rPr>
        <w:t xml:space="preserve">ого </w:t>
      </w:r>
      <w:r w:rsidRPr="000C44A6">
        <w:rPr>
          <w:bCs/>
          <w:sz w:val="28"/>
          <w:szCs w:val="28"/>
        </w:rPr>
        <w:t>для предоставле</w:t>
      </w:r>
      <w:r w:rsidRPr="008E1F6E">
        <w:rPr>
          <w:bCs/>
          <w:spacing w:val="-6"/>
          <w:sz w:val="28"/>
          <w:szCs w:val="28"/>
        </w:rPr>
        <w:t>ния гос</w:t>
      </w:r>
      <w:r w:rsidRPr="008E1F6E">
        <w:rPr>
          <w:bCs/>
          <w:spacing w:val="-6"/>
          <w:sz w:val="28"/>
          <w:szCs w:val="28"/>
        </w:rPr>
        <w:t>у</w:t>
      </w:r>
      <w:r w:rsidRPr="008E1F6E">
        <w:rPr>
          <w:bCs/>
          <w:spacing w:val="-6"/>
          <w:sz w:val="28"/>
          <w:szCs w:val="28"/>
        </w:rPr>
        <w:t>дарственной услуги,</w:t>
      </w:r>
      <w:r w:rsidRPr="008E1F6E">
        <w:rPr>
          <w:spacing w:val="-6"/>
          <w:sz w:val="28"/>
          <w:szCs w:val="28"/>
        </w:rPr>
        <w:t xml:space="preserve"> поступившего в форме электронного документа</w:t>
      </w:r>
      <w:r w:rsidRPr="008E1F6E">
        <w:rPr>
          <w:bCs/>
          <w:spacing w:val="-6"/>
          <w:sz w:val="28"/>
          <w:szCs w:val="28"/>
        </w:rPr>
        <w:t>.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7AE1">
        <w:rPr>
          <w:bCs/>
          <w:sz w:val="28"/>
          <w:szCs w:val="28"/>
        </w:rPr>
        <w:t>Уведомление о приеме и регистрации запроса, необходимого для пр</w:t>
      </w:r>
      <w:r w:rsidRPr="00A37AE1">
        <w:rPr>
          <w:bCs/>
          <w:sz w:val="28"/>
          <w:szCs w:val="28"/>
        </w:rPr>
        <w:t>е</w:t>
      </w:r>
      <w:r w:rsidRPr="00A37AE1">
        <w:rPr>
          <w:bCs/>
          <w:sz w:val="28"/>
          <w:szCs w:val="28"/>
        </w:rPr>
        <w:t>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</w:t>
      </w:r>
      <w:r w:rsidRPr="00A37AE1">
        <w:rPr>
          <w:bCs/>
          <w:sz w:val="28"/>
          <w:szCs w:val="28"/>
        </w:rPr>
        <w:t>и</w:t>
      </w:r>
      <w:r w:rsidRPr="00A37AE1">
        <w:rPr>
          <w:bCs/>
          <w:sz w:val="28"/>
          <w:szCs w:val="28"/>
        </w:rPr>
        <w:t>рованный отказ в приеме запроса, необходимого для предоставления гос</w:t>
      </w:r>
      <w:r w:rsidRPr="00A37AE1">
        <w:rPr>
          <w:bCs/>
          <w:sz w:val="28"/>
          <w:szCs w:val="28"/>
        </w:rPr>
        <w:t>у</w:t>
      </w:r>
      <w:r w:rsidRPr="00A37AE1">
        <w:rPr>
          <w:bCs/>
          <w:sz w:val="28"/>
          <w:szCs w:val="28"/>
        </w:rPr>
        <w:t xml:space="preserve">дарственной услуги, поступившее в </w:t>
      </w:r>
      <w:r>
        <w:rPr>
          <w:sz w:val="28"/>
          <w:szCs w:val="28"/>
        </w:rPr>
        <w:t xml:space="preserve">Управление </w:t>
      </w:r>
      <w:r w:rsidRPr="00A37AE1">
        <w:rPr>
          <w:bCs/>
          <w:sz w:val="28"/>
          <w:szCs w:val="28"/>
        </w:rPr>
        <w:t>в форме электронного док</w:t>
      </w:r>
      <w:r w:rsidRPr="00A37AE1">
        <w:rPr>
          <w:bCs/>
          <w:sz w:val="28"/>
          <w:szCs w:val="28"/>
        </w:rPr>
        <w:t>у</w:t>
      </w:r>
      <w:r w:rsidRPr="00A37AE1">
        <w:rPr>
          <w:bCs/>
          <w:sz w:val="28"/>
          <w:szCs w:val="28"/>
        </w:rPr>
        <w:t>мента, направляется заявителю не позднее рабочего дня, следующего за днем подачи указанного запроса, в форме электронного документа по адресу эле</w:t>
      </w:r>
      <w:r w:rsidRPr="00A37AE1">
        <w:rPr>
          <w:bCs/>
          <w:sz w:val="28"/>
          <w:szCs w:val="28"/>
        </w:rPr>
        <w:t>к</w:t>
      </w:r>
      <w:r w:rsidRPr="00A37AE1">
        <w:rPr>
          <w:bCs/>
          <w:sz w:val="28"/>
          <w:szCs w:val="28"/>
        </w:rPr>
        <w:lastRenderedPageBreak/>
        <w:t>тронной почты, указанному в запросе, или в письменной форме по почтов</w:t>
      </w:r>
      <w:r w:rsidRPr="00A37AE1">
        <w:rPr>
          <w:bCs/>
          <w:sz w:val="28"/>
          <w:szCs w:val="28"/>
        </w:rPr>
        <w:t>о</w:t>
      </w:r>
      <w:r w:rsidRPr="00A37AE1">
        <w:rPr>
          <w:bCs/>
          <w:sz w:val="28"/>
          <w:szCs w:val="28"/>
        </w:rPr>
        <w:t>му адресу, указанному в запросе.</w:t>
      </w:r>
    </w:p>
    <w:p w:rsidR="00B10656" w:rsidRPr="00A37AE1" w:rsidRDefault="00B10656" w:rsidP="00B10656">
      <w:pPr>
        <w:autoSpaceDN w:val="0"/>
        <w:adjustRightInd w:val="0"/>
        <w:ind w:firstLine="748"/>
        <w:jc w:val="both"/>
        <w:rPr>
          <w:sz w:val="28"/>
          <w:szCs w:val="28"/>
        </w:rPr>
      </w:pPr>
      <w:r w:rsidRPr="00A37AE1">
        <w:rPr>
          <w:sz w:val="28"/>
          <w:szCs w:val="28"/>
        </w:rPr>
        <w:t>Форма запроса,</w:t>
      </w:r>
      <w:r w:rsidRPr="00A37AE1">
        <w:rPr>
          <w:bCs/>
          <w:sz w:val="28"/>
          <w:szCs w:val="28"/>
        </w:rPr>
        <w:t xml:space="preserve"> необходимая для предоставления государственной у</w:t>
      </w:r>
      <w:r w:rsidRPr="00A37AE1">
        <w:rPr>
          <w:bCs/>
          <w:sz w:val="28"/>
          <w:szCs w:val="28"/>
        </w:rPr>
        <w:t>с</w:t>
      </w:r>
      <w:r w:rsidRPr="00A37AE1">
        <w:rPr>
          <w:bCs/>
          <w:sz w:val="28"/>
          <w:szCs w:val="28"/>
        </w:rPr>
        <w:t>луги,</w:t>
      </w:r>
      <w:r w:rsidRPr="00A37AE1">
        <w:rPr>
          <w:sz w:val="28"/>
          <w:szCs w:val="28"/>
        </w:rPr>
        <w:t xml:space="preserve"> может быть получена заявителем:</w:t>
      </w:r>
    </w:p>
    <w:p w:rsidR="00B10656" w:rsidRPr="00A37AE1" w:rsidRDefault="00B10656" w:rsidP="00B10656">
      <w:pPr>
        <w:autoSpaceDN w:val="0"/>
        <w:adjustRightInd w:val="0"/>
        <w:ind w:firstLine="748"/>
        <w:jc w:val="both"/>
        <w:rPr>
          <w:sz w:val="28"/>
          <w:szCs w:val="28"/>
        </w:rPr>
      </w:pPr>
      <w:r w:rsidRPr="00A37AE1">
        <w:rPr>
          <w:sz w:val="28"/>
          <w:szCs w:val="28"/>
        </w:rPr>
        <w:t xml:space="preserve">непосредственно в </w:t>
      </w:r>
      <w:r>
        <w:rPr>
          <w:sz w:val="28"/>
          <w:szCs w:val="28"/>
        </w:rPr>
        <w:t>Управлении</w:t>
      </w:r>
      <w:r w:rsidRPr="00A37AE1">
        <w:rPr>
          <w:sz w:val="28"/>
          <w:szCs w:val="28"/>
        </w:rPr>
        <w:t>;</w:t>
      </w:r>
    </w:p>
    <w:p w:rsidR="00B10656" w:rsidRPr="00A37AE1" w:rsidRDefault="00B10656" w:rsidP="00B10656">
      <w:pPr>
        <w:autoSpaceDN w:val="0"/>
        <w:adjustRightInd w:val="0"/>
        <w:ind w:firstLine="748"/>
        <w:jc w:val="both"/>
        <w:rPr>
          <w:bCs/>
          <w:sz w:val="28"/>
          <w:szCs w:val="28"/>
        </w:rPr>
      </w:pPr>
      <w:r w:rsidRPr="00A37AE1">
        <w:rPr>
          <w:bCs/>
          <w:sz w:val="28"/>
          <w:szCs w:val="28"/>
        </w:rPr>
        <w:t xml:space="preserve">на официальном сайте </w:t>
      </w:r>
      <w:r w:rsidR="004449AE">
        <w:rPr>
          <w:sz w:val="28"/>
          <w:szCs w:val="28"/>
        </w:rPr>
        <w:t>администрации Новоселицкого муниципального округа Ставропольского края</w:t>
      </w:r>
      <w:r w:rsidRPr="00A37AE1">
        <w:rPr>
          <w:bCs/>
          <w:sz w:val="28"/>
          <w:szCs w:val="28"/>
        </w:rPr>
        <w:t>, Едином портале и региональном портале;</w:t>
      </w:r>
    </w:p>
    <w:p w:rsidR="00B10656" w:rsidRPr="00F80A85" w:rsidRDefault="00B10656" w:rsidP="00B10656">
      <w:pPr>
        <w:pStyle w:val="af1"/>
        <w:spacing w:after="0"/>
        <w:ind w:left="0" w:firstLine="708"/>
        <w:jc w:val="both"/>
        <w:rPr>
          <w:sz w:val="28"/>
          <w:szCs w:val="28"/>
        </w:rPr>
      </w:pPr>
      <w:r w:rsidRPr="007E4C48">
        <w:rPr>
          <w:bCs/>
          <w:sz w:val="28"/>
          <w:szCs w:val="28"/>
        </w:rPr>
        <w:t>в информационно-правовых системах «КонсультантПлюс» и «Гарант».</w:t>
      </w:r>
    </w:p>
    <w:p w:rsidR="00B10656" w:rsidRPr="00D2371F" w:rsidRDefault="00B10656" w:rsidP="00B10656">
      <w:pPr>
        <w:ind w:firstLine="720"/>
        <w:jc w:val="both"/>
        <w:rPr>
          <w:sz w:val="28"/>
          <w:szCs w:val="28"/>
        </w:rPr>
      </w:pPr>
      <w:r w:rsidRPr="00D2371F">
        <w:rPr>
          <w:sz w:val="28"/>
          <w:szCs w:val="28"/>
        </w:rPr>
        <w:t>2.7. Исчерпывающий перечень документов, необходимых в соответс</w:t>
      </w:r>
      <w:r w:rsidRPr="00D2371F">
        <w:rPr>
          <w:sz w:val="28"/>
          <w:szCs w:val="28"/>
        </w:rPr>
        <w:t>т</w:t>
      </w:r>
      <w:r w:rsidRPr="00D2371F">
        <w:rPr>
          <w:sz w:val="28"/>
          <w:szCs w:val="28"/>
        </w:rPr>
        <w:t>вии с нормативными правовыми актами Российской Федерации и нормати</w:t>
      </w:r>
      <w:r w:rsidRPr="00D2371F">
        <w:rPr>
          <w:sz w:val="28"/>
          <w:szCs w:val="28"/>
        </w:rPr>
        <w:t>в</w:t>
      </w:r>
      <w:r w:rsidRPr="00D2371F">
        <w:rPr>
          <w:sz w:val="28"/>
          <w:szCs w:val="28"/>
        </w:rPr>
        <w:t>ными правовыми актами Ставропольского края для предоставления госуда</w:t>
      </w:r>
      <w:r w:rsidRPr="00D2371F">
        <w:rPr>
          <w:sz w:val="28"/>
          <w:szCs w:val="28"/>
        </w:rPr>
        <w:t>р</w:t>
      </w:r>
      <w:r w:rsidRPr="00D2371F">
        <w:rPr>
          <w:sz w:val="28"/>
          <w:szCs w:val="28"/>
        </w:rPr>
        <w:t>ственной услуги, которые находятся в распоряжении иных организаций, уч</w:t>
      </w:r>
      <w:r w:rsidRPr="00D2371F">
        <w:rPr>
          <w:sz w:val="28"/>
          <w:szCs w:val="28"/>
        </w:rPr>
        <w:t>а</w:t>
      </w:r>
      <w:r w:rsidRPr="00D2371F">
        <w:rPr>
          <w:sz w:val="28"/>
          <w:szCs w:val="28"/>
        </w:rPr>
        <w:t>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B10656" w:rsidRPr="00D734D0" w:rsidRDefault="00B10656" w:rsidP="00B106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34D0">
        <w:rPr>
          <w:sz w:val="28"/>
          <w:szCs w:val="28"/>
        </w:rPr>
        <w:t>Представление документов, необходимых и обязательных для предо</w:t>
      </w:r>
      <w:r w:rsidRPr="00D734D0">
        <w:rPr>
          <w:sz w:val="28"/>
          <w:szCs w:val="28"/>
        </w:rPr>
        <w:t>с</w:t>
      </w:r>
      <w:r w:rsidRPr="00D734D0">
        <w:rPr>
          <w:sz w:val="28"/>
          <w:szCs w:val="28"/>
        </w:rPr>
        <w:t>тавления государственной услуги и которые находятся в распоряжении иных органов (организаций), не требуется.</w:t>
      </w:r>
    </w:p>
    <w:p w:rsidR="00B10656" w:rsidRPr="009E4B1F" w:rsidRDefault="00B10656" w:rsidP="00B106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4B1F">
        <w:rPr>
          <w:sz w:val="28"/>
          <w:szCs w:val="28"/>
        </w:rPr>
        <w:t>Запрещается требовать от заявителя:</w:t>
      </w:r>
    </w:p>
    <w:p w:rsidR="00B10656" w:rsidRPr="009E4B1F" w:rsidRDefault="00B10656" w:rsidP="00B106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4B1F">
        <w:rPr>
          <w:sz w:val="28"/>
          <w:szCs w:val="28"/>
        </w:rPr>
        <w:t>представления документов и информации или осуществления дейс</w:t>
      </w:r>
      <w:r w:rsidRPr="009E4B1F">
        <w:rPr>
          <w:sz w:val="28"/>
          <w:szCs w:val="28"/>
        </w:rPr>
        <w:t>т</w:t>
      </w:r>
      <w:r w:rsidRPr="009E4B1F">
        <w:rPr>
          <w:sz w:val="28"/>
          <w:szCs w:val="28"/>
        </w:rPr>
        <w:t>вий, предоставление или осуществление которых не предусмотрено норм</w:t>
      </w:r>
      <w:r w:rsidRPr="009E4B1F">
        <w:rPr>
          <w:sz w:val="28"/>
          <w:szCs w:val="28"/>
        </w:rPr>
        <w:t>а</w:t>
      </w:r>
      <w:r w:rsidRPr="009E4B1F">
        <w:rPr>
          <w:sz w:val="28"/>
          <w:szCs w:val="28"/>
        </w:rPr>
        <w:t>тивными правовыми актами Российской Федерации и нормативными прав</w:t>
      </w:r>
      <w:r w:rsidRPr="009E4B1F">
        <w:rPr>
          <w:sz w:val="28"/>
          <w:szCs w:val="28"/>
        </w:rPr>
        <w:t>о</w:t>
      </w:r>
      <w:r w:rsidRPr="009E4B1F">
        <w:rPr>
          <w:sz w:val="28"/>
          <w:szCs w:val="28"/>
        </w:rPr>
        <w:t>выми актами Ставропольского края, регулирующими отношения, возника</w:t>
      </w:r>
      <w:r w:rsidRPr="009E4B1F">
        <w:rPr>
          <w:sz w:val="28"/>
          <w:szCs w:val="28"/>
        </w:rPr>
        <w:t>ю</w:t>
      </w:r>
      <w:r w:rsidRPr="009E4B1F">
        <w:rPr>
          <w:sz w:val="28"/>
          <w:szCs w:val="28"/>
        </w:rPr>
        <w:t>щие в связи с предоставлением государственной услуги;</w:t>
      </w:r>
    </w:p>
    <w:p w:rsidR="00B10656" w:rsidRDefault="00B10656" w:rsidP="00B106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в том числе подтвержда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внесение заявителем платы за предоставление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услуг, которые находятся в распо</w:t>
      </w:r>
      <w:r>
        <w:rPr>
          <w:sz w:val="28"/>
          <w:szCs w:val="28"/>
        </w:rPr>
        <w:softHyphen/>
        <w:t>ряжении органов,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предусмотренных частью 1 статьи 1 Федерального закона № 210-ФЗ государственных и му</w:t>
      </w:r>
      <w:r>
        <w:rPr>
          <w:sz w:val="28"/>
          <w:szCs w:val="28"/>
        </w:rPr>
        <w:softHyphen/>
        <w:t>ниципальных услуг, в соответствии с нормативн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правовыми актами Российской Федерации, нормативными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субъектов Российской Федерации, муниципальными правовыми актами, за исключением документов, включенных в определенной частью 6 статьи 7 Федерального закона № 210-ФЗ перечень документов. Заявитель вправе представлять указанные документы и информации в органы, предоставля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государственные услуги, и органы, предоставляющие муниципальные услуги, по собственной инициативе.</w:t>
      </w:r>
    </w:p>
    <w:p w:rsidR="00B10656" w:rsidRPr="007A49CE" w:rsidRDefault="00B10656" w:rsidP="00B1065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sz w:val="28"/>
          <w:szCs w:val="28"/>
        </w:rPr>
      </w:pPr>
      <w:r w:rsidRPr="007A49CE">
        <w:rPr>
          <w:sz w:val="28"/>
          <w:szCs w:val="28"/>
        </w:rPr>
        <w:t>представления документов и информации, отсутствие и (или) недост</w:t>
      </w:r>
      <w:r w:rsidRPr="007A49CE">
        <w:rPr>
          <w:sz w:val="28"/>
          <w:szCs w:val="28"/>
        </w:rPr>
        <w:t>о</w:t>
      </w:r>
      <w:r w:rsidRPr="007A49CE">
        <w:rPr>
          <w:sz w:val="28"/>
          <w:szCs w:val="28"/>
        </w:rPr>
        <w:t>верность которых не указывались при первоначальном отказе в приеме док</w:t>
      </w:r>
      <w:r w:rsidRPr="007A49CE">
        <w:rPr>
          <w:sz w:val="28"/>
          <w:szCs w:val="28"/>
        </w:rPr>
        <w:t>у</w:t>
      </w:r>
      <w:r w:rsidRPr="007A49CE">
        <w:rPr>
          <w:sz w:val="28"/>
          <w:szCs w:val="28"/>
        </w:rPr>
        <w:t>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7A49CE">
        <w:rPr>
          <w:sz w:val="28"/>
          <w:szCs w:val="28"/>
        </w:rPr>
        <w:t>а</w:t>
      </w:r>
      <w:r w:rsidRPr="007A49CE">
        <w:rPr>
          <w:sz w:val="28"/>
          <w:szCs w:val="28"/>
        </w:rPr>
        <w:t>ев:</w:t>
      </w:r>
    </w:p>
    <w:p w:rsidR="00B10656" w:rsidRPr="007A49CE" w:rsidRDefault="00B10656" w:rsidP="00B1065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sz w:val="28"/>
          <w:szCs w:val="28"/>
        </w:rPr>
      </w:pPr>
      <w:r w:rsidRPr="007A49CE">
        <w:rPr>
          <w:sz w:val="28"/>
          <w:szCs w:val="28"/>
        </w:rPr>
        <w:lastRenderedPageBreak/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7A49CE">
        <w:rPr>
          <w:sz w:val="28"/>
          <w:szCs w:val="28"/>
        </w:rPr>
        <w:t>в</w:t>
      </w:r>
      <w:r w:rsidRPr="007A49CE">
        <w:rPr>
          <w:sz w:val="28"/>
          <w:szCs w:val="28"/>
        </w:rPr>
        <w:t>ления о предоставлении государственной услуги;</w:t>
      </w:r>
    </w:p>
    <w:p w:rsidR="00B10656" w:rsidRPr="007A49CE" w:rsidRDefault="00B10656" w:rsidP="00B1065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sz w:val="28"/>
          <w:szCs w:val="28"/>
        </w:rPr>
      </w:pPr>
      <w:r w:rsidRPr="007A49CE">
        <w:rPr>
          <w:sz w:val="28"/>
          <w:szCs w:val="28"/>
        </w:rPr>
        <w:t>б) наличие ошибок в заявлении о предоставлении государственной у</w:t>
      </w:r>
      <w:r w:rsidRPr="007A49CE">
        <w:rPr>
          <w:sz w:val="28"/>
          <w:szCs w:val="28"/>
        </w:rPr>
        <w:t>с</w:t>
      </w:r>
      <w:r w:rsidRPr="007A49CE">
        <w:rPr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государственной усл</w:t>
      </w:r>
      <w:r w:rsidRPr="007A49CE">
        <w:rPr>
          <w:sz w:val="28"/>
          <w:szCs w:val="28"/>
        </w:rPr>
        <w:t>у</w:t>
      </w:r>
      <w:r w:rsidRPr="007A49CE">
        <w:rPr>
          <w:sz w:val="28"/>
          <w:szCs w:val="28"/>
        </w:rPr>
        <w:t>ги, либо в предоставлении государственной услуги и не включенных в пре</w:t>
      </w:r>
      <w:r w:rsidRPr="007A49CE">
        <w:rPr>
          <w:sz w:val="28"/>
          <w:szCs w:val="28"/>
        </w:rPr>
        <w:t>д</w:t>
      </w:r>
      <w:r w:rsidRPr="007A49CE">
        <w:rPr>
          <w:sz w:val="28"/>
          <w:szCs w:val="28"/>
        </w:rPr>
        <w:t>ставленный ранее комплект документов;</w:t>
      </w:r>
    </w:p>
    <w:p w:rsidR="00B10656" w:rsidRPr="007A49CE" w:rsidRDefault="00B10656" w:rsidP="00B1065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sz w:val="28"/>
          <w:szCs w:val="28"/>
        </w:rPr>
      </w:pPr>
      <w:r w:rsidRPr="007A49C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7A49CE">
        <w:rPr>
          <w:sz w:val="28"/>
          <w:szCs w:val="28"/>
        </w:rPr>
        <w:t>е</w:t>
      </w:r>
      <w:r w:rsidRPr="007A49CE">
        <w:rPr>
          <w:sz w:val="28"/>
          <w:szCs w:val="28"/>
        </w:rPr>
        <w:t>доставления государственной услуги, либо в предоставлении государстве</w:t>
      </w:r>
      <w:r w:rsidRPr="007A49CE">
        <w:rPr>
          <w:sz w:val="28"/>
          <w:szCs w:val="28"/>
        </w:rPr>
        <w:t>н</w:t>
      </w:r>
      <w:r w:rsidRPr="007A49CE">
        <w:rPr>
          <w:sz w:val="28"/>
          <w:szCs w:val="28"/>
        </w:rPr>
        <w:t>ной  услуги;</w:t>
      </w:r>
    </w:p>
    <w:p w:rsidR="00B10656" w:rsidRPr="007A49CE" w:rsidRDefault="00B10656" w:rsidP="00B1065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sz w:val="28"/>
          <w:szCs w:val="28"/>
        </w:rPr>
      </w:pPr>
      <w:r w:rsidRPr="007A49CE">
        <w:rPr>
          <w:sz w:val="28"/>
          <w:szCs w:val="28"/>
        </w:rPr>
        <w:t>г) выявление документально подтвержденного факта (признаков) ош</w:t>
      </w:r>
      <w:r w:rsidRPr="007A49CE">
        <w:rPr>
          <w:sz w:val="28"/>
          <w:szCs w:val="28"/>
        </w:rPr>
        <w:t>и</w:t>
      </w:r>
      <w:r w:rsidRPr="007A49CE">
        <w:rPr>
          <w:sz w:val="28"/>
          <w:szCs w:val="28"/>
        </w:rPr>
        <w:t xml:space="preserve">бочного или противоправного действия (бездействия) должностного лица </w:t>
      </w:r>
      <w:r>
        <w:rPr>
          <w:sz w:val="28"/>
          <w:szCs w:val="28"/>
        </w:rPr>
        <w:t>Управления</w:t>
      </w:r>
      <w:r w:rsidRPr="007A49CE">
        <w:rPr>
          <w:sz w:val="28"/>
          <w:szCs w:val="28"/>
        </w:rPr>
        <w:t>, муниципального служащего, при первоначальном отказе в при</w:t>
      </w:r>
      <w:r w:rsidRPr="007A49CE">
        <w:rPr>
          <w:sz w:val="28"/>
          <w:szCs w:val="28"/>
        </w:rPr>
        <w:t>е</w:t>
      </w:r>
      <w:r w:rsidRPr="007A49CE">
        <w:rPr>
          <w:sz w:val="28"/>
          <w:szCs w:val="28"/>
        </w:rPr>
        <w:t xml:space="preserve">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>
        <w:rPr>
          <w:sz w:val="28"/>
          <w:szCs w:val="28"/>
        </w:rPr>
        <w:t xml:space="preserve">Управления </w:t>
      </w:r>
      <w:r w:rsidRPr="007A49CE">
        <w:rPr>
          <w:sz w:val="28"/>
          <w:szCs w:val="28"/>
        </w:rPr>
        <w:t>при первоначальном отказе в приеме д</w:t>
      </w:r>
      <w:r w:rsidRPr="007A49CE">
        <w:rPr>
          <w:sz w:val="28"/>
          <w:szCs w:val="28"/>
        </w:rPr>
        <w:t>о</w:t>
      </w:r>
      <w:r w:rsidRPr="007A49CE">
        <w:rPr>
          <w:sz w:val="28"/>
          <w:szCs w:val="28"/>
        </w:rPr>
        <w:t>кументов, необходимых для предоставления государственной услуги, ув</w:t>
      </w:r>
      <w:r w:rsidRPr="007A49CE">
        <w:rPr>
          <w:sz w:val="28"/>
          <w:szCs w:val="28"/>
        </w:rPr>
        <w:t>е</w:t>
      </w:r>
      <w:r w:rsidRPr="007A49CE">
        <w:rPr>
          <w:sz w:val="28"/>
          <w:szCs w:val="28"/>
        </w:rPr>
        <w:t>домляется заявитель, а также приносятся извинения за доставленные неудо</w:t>
      </w:r>
      <w:r w:rsidRPr="007A49CE">
        <w:rPr>
          <w:sz w:val="28"/>
          <w:szCs w:val="28"/>
        </w:rPr>
        <w:t>б</w:t>
      </w:r>
      <w:r w:rsidRPr="007A49CE">
        <w:rPr>
          <w:sz w:val="28"/>
          <w:szCs w:val="28"/>
        </w:rPr>
        <w:t>ства.</w:t>
      </w:r>
    </w:p>
    <w:p w:rsidR="00B10656" w:rsidRPr="008A69E1" w:rsidRDefault="00B10656" w:rsidP="00B10656">
      <w:pPr>
        <w:pStyle w:val="Standard"/>
        <w:widowControl w:val="0"/>
        <w:suppressAutoHyphens w:val="0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8A69E1">
        <w:rPr>
          <w:rFonts w:eastAsia="Arial CYR"/>
          <w:bCs/>
          <w:iCs/>
          <w:color w:val="000000"/>
          <w:sz w:val="28"/>
          <w:szCs w:val="28"/>
        </w:rPr>
        <w:t>Исчерпывающий перечень оснований для отказа в приеме докуме</w:t>
      </w:r>
      <w:r w:rsidRPr="008A69E1">
        <w:rPr>
          <w:rFonts w:eastAsia="Arial CYR"/>
          <w:bCs/>
          <w:iCs/>
          <w:color w:val="000000"/>
          <w:sz w:val="28"/>
          <w:szCs w:val="28"/>
        </w:rPr>
        <w:t>н</w:t>
      </w:r>
      <w:r w:rsidRPr="008A69E1">
        <w:rPr>
          <w:rFonts w:eastAsia="Arial CYR"/>
          <w:bCs/>
          <w:iCs/>
          <w:color w:val="000000"/>
          <w:sz w:val="28"/>
          <w:szCs w:val="28"/>
        </w:rPr>
        <w:t xml:space="preserve">тов, необходимых для предоставления </w:t>
      </w:r>
      <w:r>
        <w:rPr>
          <w:rFonts w:eastAsia="Arial CYR"/>
          <w:bCs/>
          <w:iCs/>
          <w:color w:val="000000"/>
          <w:sz w:val="28"/>
          <w:szCs w:val="28"/>
        </w:rPr>
        <w:t xml:space="preserve">государственной </w:t>
      </w:r>
      <w:r w:rsidRPr="008A69E1">
        <w:rPr>
          <w:rFonts w:eastAsia="Arial CYR"/>
          <w:bCs/>
          <w:iCs/>
          <w:color w:val="000000"/>
          <w:sz w:val="28"/>
          <w:szCs w:val="28"/>
        </w:rPr>
        <w:t>услуги</w:t>
      </w:r>
    </w:p>
    <w:p w:rsidR="00B10656" w:rsidRDefault="00B10656" w:rsidP="00B10656">
      <w:pPr>
        <w:pStyle w:val="Standard"/>
        <w:tabs>
          <w:tab w:val="left" w:pos="709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273AC2">
        <w:rPr>
          <w:rFonts w:eastAsia="Arial CYR"/>
          <w:color w:val="000000"/>
          <w:sz w:val="28"/>
          <w:szCs w:val="28"/>
        </w:rPr>
        <w:t>Основанием для отказа в приеме документов, необходимых для предо</w:t>
      </w:r>
      <w:r w:rsidRPr="00273AC2">
        <w:rPr>
          <w:rFonts w:eastAsia="Arial CYR"/>
          <w:color w:val="000000"/>
          <w:sz w:val="28"/>
          <w:szCs w:val="28"/>
        </w:rPr>
        <w:t>с</w:t>
      </w:r>
      <w:r w:rsidRPr="00273AC2">
        <w:rPr>
          <w:rFonts w:eastAsia="Arial CYR"/>
          <w:color w:val="000000"/>
          <w:sz w:val="28"/>
          <w:szCs w:val="28"/>
        </w:rPr>
        <w:t xml:space="preserve">тавления государственной услуги, является </w:t>
      </w:r>
      <w:r w:rsidRPr="00273AC2">
        <w:rPr>
          <w:sz w:val="28"/>
          <w:szCs w:val="28"/>
        </w:rPr>
        <w:t>не соответствие представленных документов требованиям к их оформлению, предусмотренным пунктом 2.6 Административного регламента.</w:t>
      </w:r>
    </w:p>
    <w:p w:rsidR="00B10656" w:rsidRPr="007E4C48" w:rsidRDefault="00B10656" w:rsidP="00B10656">
      <w:pPr>
        <w:pStyle w:val="ConsPlusNormal"/>
        <w:jc w:val="both"/>
        <w:rPr>
          <w:bCs/>
          <w:sz w:val="28"/>
          <w:szCs w:val="28"/>
        </w:rPr>
      </w:pPr>
      <w:r w:rsidRPr="007E4C48">
        <w:rPr>
          <w:bCs/>
          <w:sz w:val="28"/>
          <w:szCs w:val="28"/>
        </w:rPr>
        <w:t>Дополнительными основаниями для отказа в приеме документов, необход</w:t>
      </w:r>
      <w:r w:rsidRPr="007E4C48">
        <w:rPr>
          <w:bCs/>
          <w:sz w:val="28"/>
          <w:szCs w:val="28"/>
        </w:rPr>
        <w:t>и</w:t>
      </w:r>
      <w:r w:rsidRPr="007E4C48">
        <w:rPr>
          <w:bCs/>
          <w:sz w:val="28"/>
          <w:szCs w:val="28"/>
        </w:rPr>
        <w:t>мых для предоставления государственной услуги, при направлении запроса в электронной форме, являются:</w:t>
      </w:r>
    </w:p>
    <w:p w:rsidR="00B10656" w:rsidRPr="007E4C48" w:rsidRDefault="00B10656" w:rsidP="00B10656">
      <w:pPr>
        <w:pStyle w:val="ConsPlusNormal"/>
        <w:jc w:val="both"/>
        <w:rPr>
          <w:bCs/>
          <w:sz w:val="28"/>
          <w:szCs w:val="28"/>
        </w:rPr>
      </w:pPr>
      <w:r w:rsidRPr="007E4C48">
        <w:rPr>
          <w:bCs/>
          <w:sz w:val="28"/>
          <w:szCs w:val="28"/>
        </w:rPr>
        <w:t>наличие противоречивых сведений в представленных документах и эле</w:t>
      </w:r>
      <w:r w:rsidRPr="007E4C48">
        <w:rPr>
          <w:bCs/>
          <w:sz w:val="28"/>
          <w:szCs w:val="28"/>
        </w:rPr>
        <w:t>к</w:t>
      </w:r>
      <w:r w:rsidRPr="007E4C48">
        <w:rPr>
          <w:bCs/>
          <w:sz w:val="28"/>
          <w:szCs w:val="28"/>
        </w:rPr>
        <w:t>тронной форме запроса;</w:t>
      </w:r>
    </w:p>
    <w:p w:rsidR="00B10656" w:rsidRPr="007E4C48" w:rsidRDefault="00B10656" w:rsidP="00B10656">
      <w:pPr>
        <w:pStyle w:val="ConsPlusNormal"/>
        <w:jc w:val="both"/>
        <w:rPr>
          <w:bCs/>
          <w:sz w:val="28"/>
          <w:szCs w:val="28"/>
        </w:rPr>
      </w:pPr>
      <w:r w:rsidRPr="007E4C48">
        <w:rPr>
          <w:bCs/>
          <w:sz w:val="28"/>
          <w:szCs w:val="28"/>
        </w:rPr>
        <w:t>запрос, представленный в форме электронного документа, не поддается пр</w:t>
      </w:r>
      <w:r w:rsidRPr="007E4C48">
        <w:rPr>
          <w:bCs/>
          <w:sz w:val="28"/>
          <w:szCs w:val="28"/>
        </w:rPr>
        <w:t>о</w:t>
      </w:r>
      <w:r w:rsidRPr="007E4C48">
        <w:rPr>
          <w:bCs/>
          <w:sz w:val="28"/>
          <w:szCs w:val="28"/>
        </w:rPr>
        <w:t>чтению и (или) не соответствуют требованиям к формату его представления;</w:t>
      </w:r>
    </w:p>
    <w:p w:rsidR="00B10656" w:rsidRPr="007E4C48" w:rsidRDefault="00B10656" w:rsidP="00B10656">
      <w:pPr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E4C48">
        <w:rPr>
          <w:bCs/>
          <w:sz w:val="28"/>
          <w:szCs w:val="28"/>
        </w:rPr>
        <w:t>запрос не подписан простой электронной подписью.</w:t>
      </w:r>
    </w:p>
    <w:p w:rsidR="00B10656" w:rsidRDefault="00B10656" w:rsidP="00B10656">
      <w:pPr>
        <w:pStyle w:val="Standard"/>
        <w:tabs>
          <w:tab w:val="left" w:pos="709"/>
        </w:tabs>
        <w:suppressAutoHyphens w:val="0"/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 w:rsidRPr="007E4C48">
        <w:rPr>
          <w:bCs/>
          <w:sz w:val="28"/>
          <w:szCs w:val="28"/>
        </w:rPr>
        <w:t>Не допускается отказ в приеме запроса, необходимого для предоста</w:t>
      </w:r>
      <w:r w:rsidRPr="007E4C48">
        <w:rPr>
          <w:bCs/>
          <w:sz w:val="28"/>
          <w:szCs w:val="28"/>
        </w:rPr>
        <w:t>в</w:t>
      </w:r>
      <w:r w:rsidRPr="007E4C48">
        <w:rPr>
          <w:bCs/>
          <w:sz w:val="28"/>
          <w:szCs w:val="28"/>
        </w:rPr>
        <w:t>ления государственной услуги, а также отказ в предоставлении государстве</w:t>
      </w:r>
      <w:r w:rsidRPr="007E4C48">
        <w:rPr>
          <w:bCs/>
          <w:sz w:val="28"/>
          <w:szCs w:val="28"/>
        </w:rPr>
        <w:t>н</w:t>
      </w:r>
      <w:r w:rsidRPr="007E4C48">
        <w:rPr>
          <w:bCs/>
          <w:sz w:val="28"/>
          <w:szCs w:val="28"/>
        </w:rPr>
        <w:t>ной услуги в случае, если запрос, необходимый для предоставления госуда</w:t>
      </w:r>
      <w:r w:rsidRPr="007E4C48">
        <w:rPr>
          <w:bCs/>
          <w:sz w:val="28"/>
          <w:szCs w:val="28"/>
        </w:rPr>
        <w:t>р</w:t>
      </w:r>
      <w:r w:rsidRPr="007E4C48">
        <w:rPr>
          <w:bCs/>
          <w:sz w:val="28"/>
          <w:szCs w:val="28"/>
        </w:rPr>
        <w:t>ственной</w:t>
      </w:r>
      <w:r w:rsidRPr="00A37AE1">
        <w:rPr>
          <w:bCs/>
          <w:sz w:val="28"/>
          <w:szCs w:val="28"/>
        </w:rPr>
        <w:t xml:space="preserve"> услуги, подан в соответствии с информацией о сроках и порядке предоставления государственной услуги, опубликованной на Едином порт</w:t>
      </w:r>
      <w:r w:rsidRPr="00A37AE1">
        <w:rPr>
          <w:bCs/>
          <w:sz w:val="28"/>
          <w:szCs w:val="28"/>
        </w:rPr>
        <w:t>а</w:t>
      </w:r>
      <w:r w:rsidRPr="00A37AE1">
        <w:rPr>
          <w:bCs/>
          <w:sz w:val="28"/>
          <w:szCs w:val="28"/>
        </w:rPr>
        <w:t xml:space="preserve">ле, региональном портале и </w:t>
      </w:r>
      <w:r w:rsidRPr="00FF40AD">
        <w:rPr>
          <w:bCs/>
          <w:sz w:val="28"/>
          <w:szCs w:val="28"/>
        </w:rPr>
        <w:t xml:space="preserve">официальном </w:t>
      </w:r>
      <w:r w:rsidRPr="00FF40AD">
        <w:rPr>
          <w:rFonts w:eastAsia="Arial"/>
          <w:sz w:val="28"/>
          <w:szCs w:val="28"/>
        </w:rPr>
        <w:t>с</w:t>
      </w:r>
      <w:r w:rsidRPr="009E3157">
        <w:rPr>
          <w:rFonts w:eastAsia="Arial"/>
          <w:sz w:val="28"/>
          <w:szCs w:val="28"/>
        </w:rPr>
        <w:t xml:space="preserve">айте </w:t>
      </w:r>
      <w:r w:rsidRPr="009E3157">
        <w:rPr>
          <w:sz w:val="28"/>
          <w:szCs w:val="28"/>
        </w:rPr>
        <w:t>администрации Новосели</w:t>
      </w:r>
      <w:r w:rsidRPr="009E3157">
        <w:rPr>
          <w:sz w:val="28"/>
          <w:szCs w:val="28"/>
        </w:rPr>
        <w:t>ц</w:t>
      </w:r>
      <w:r w:rsidRPr="009E3157">
        <w:rPr>
          <w:sz w:val="28"/>
          <w:szCs w:val="28"/>
        </w:rPr>
        <w:t xml:space="preserve">кого муниципального </w:t>
      </w:r>
      <w:r w:rsidR="00E52FBC">
        <w:rPr>
          <w:sz w:val="28"/>
          <w:szCs w:val="28"/>
        </w:rPr>
        <w:t>округа</w:t>
      </w:r>
      <w:r w:rsidRPr="009E3157">
        <w:rPr>
          <w:sz w:val="28"/>
          <w:szCs w:val="28"/>
        </w:rPr>
        <w:t xml:space="preserve"> Ставро</w:t>
      </w:r>
      <w:r w:rsidRPr="009E3157">
        <w:rPr>
          <w:sz w:val="28"/>
          <w:szCs w:val="28"/>
        </w:rPr>
        <w:softHyphen/>
        <w:t>польского края</w:t>
      </w:r>
      <w:r w:rsidRPr="00A37AE1">
        <w:rPr>
          <w:bCs/>
          <w:sz w:val="28"/>
          <w:szCs w:val="28"/>
        </w:rPr>
        <w:t>.</w:t>
      </w:r>
    </w:p>
    <w:p w:rsidR="00B10656" w:rsidRPr="00A40096" w:rsidRDefault="00B10656" w:rsidP="00B10656">
      <w:pPr>
        <w:pStyle w:val="Standard"/>
        <w:widowControl w:val="0"/>
        <w:suppressAutoHyphens w:val="0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A40096">
        <w:rPr>
          <w:rFonts w:eastAsia="Arial CYR"/>
          <w:bCs/>
          <w:iCs/>
          <w:color w:val="000000"/>
          <w:sz w:val="28"/>
          <w:szCs w:val="28"/>
        </w:rPr>
        <w:t>2.</w:t>
      </w:r>
      <w:r>
        <w:rPr>
          <w:rFonts w:eastAsia="Arial CYR"/>
          <w:bCs/>
          <w:iCs/>
          <w:color w:val="000000"/>
          <w:sz w:val="28"/>
          <w:szCs w:val="28"/>
        </w:rPr>
        <w:t>9</w:t>
      </w:r>
      <w:r w:rsidRPr="00A40096">
        <w:rPr>
          <w:rFonts w:eastAsia="Arial CYR"/>
          <w:bCs/>
          <w:iCs/>
          <w:color w:val="000000"/>
          <w:sz w:val="28"/>
          <w:szCs w:val="28"/>
        </w:rPr>
        <w:t>. Исчерпывающий перечень оснований для приостановления или о</w:t>
      </w:r>
      <w:r w:rsidRPr="00A40096">
        <w:rPr>
          <w:rFonts w:eastAsia="Arial CYR"/>
          <w:bCs/>
          <w:iCs/>
          <w:color w:val="000000"/>
          <w:sz w:val="28"/>
          <w:szCs w:val="28"/>
        </w:rPr>
        <w:t>т</w:t>
      </w:r>
      <w:r w:rsidRPr="00A40096">
        <w:rPr>
          <w:rFonts w:eastAsia="Arial CYR"/>
          <w:bCs/>
          <w:iCs/>
          <w:color w:val="000000"/>
          <w:sz w:val="28"/>
          <w:szCs w:val="28"/>
        </w:rPr>
        <w:t>каза в предоставлении государственной услуги</w:t>
      </w:r>
    </w:p>
    <w:p w:rsidR="00B10656" w:rsidRDefault="00B10656" w:rsidP="00B10656">
      <w:pPr>
        <w:pStyle w:val="Standard"/>
        <w:widowControl w:val="0"/>
        <w:suppressAutoHyphens w:val="0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5E66EC">
        <w:rPr>
          <w:rFonts w:eastAsia="Arial CYR"/>
          <w:bCs/>
          <w:iCs/>
          <w:color w:val="000000"/>
          <w:sz w:val="28"/>
          <w:szCs w:val="28"/>
        </w:rPr>
        <w:t>Основани</w:t>
      </w:r>
      <w:r>
        <w:rPr>
          <w:rFonts w:eastAsia="Arial CYR"/>
          <w:bCs/>
          <w:iCs/>
          <w:color w:val="000000"/>
          <w:sz w:val="28"/>
          <w:szCs w:val="28"/>
        </w:rPr>
        <w:t xml:space="preserve">ями </w:t>
      </w:r>
      <w:r w:rsidRPr="005E66EC">
        <w:rPr>
          <w:rFonts w:eastAsia="Arial CYR"/>
          <w:bCs/>
          <w:iCs/>
          <w:color w:val="000000"/>
          <w:sz w:val="28"/>
          <w:szCs w:val="28"/>
        </w:rPr>
        <w:t>для отказа в предоставлении государственной услуги я</w:t>
      </w:r>
      <w:r w:rsidRPr="005E66EC">
        <w:rPr>
          <w:rFonts w:eastAsia="Arial CYR"/>
          <w:bCs/>
          <w:iCs/>
          <w:color w:val="000000"/>
          <w:sz w:val="28"/>
          <w:szCs w:val="28"/>
        </w:rPr>
        <w:t>в</w:t>
      </w:r>
      <w:r w:rsidRPr="005E66EC">
        <w:rPr>
          <w:rFonts w:eastAsia="Arial CYR"/>
          <w:bCs/>
          <w:iCs/>
          <w:color w:val="000000"/>
          <w:sz w:val="28"/>
          <w:szCs w:val="28"/>
        </w:rPr>
        <w:lastRenderedPageBreak/>
        <w:t>ля</w:t>
      </w:r>
      <w:r>
        <w:rPr>
          <w:rFonts w:eastAsia="Arial CYR"/>
          <w:bCs/>
          <w:iCs/>
          <w:color w:val="000000"/>
          <w:sz w:val="28"/>
          <w:szCs w:val="28"/>
        </w:rPr>
        <w:t>ются:</w:t>
      </w:r>
    </w:p>
    <w:p w:rsidR="00B10656" w:rsidRDefault="00B10656" w:rsidP="00B10656">
      <w:pPr>
        <w:pStyle w:val="Standard"/>
        <w:widowControl w:val="0"/>
        <w:suppressAutoHyphens w:val="0"/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5E66EC">
        <w:rPr>
          <w:sz w:val="28"/>
          <w:szCs w:val="28"/>
        </w:rPr>
        <w:t xml:space="preserve">несоответствие правового статуса </w:t>
      </w:r>
      <w:r>
        <w:rPr>
          <w:sz w:val="28"/>
          <w:szCs w:val="28"/>
        </w:rPr>
        <w:t xml:space="preserve">сторон </w:t>
      </w:r>
      <w:r w:rsidRPr="008E7B5B">
        <w:rPr>
          <w:sz w:val="28"/>
          <w:szCs w:val="28"/>
        </w:rPr>
        <w:t>коллективного трудового сп</w:t>
      </w:r>
      <w:r w:rsidRPr="008E7B5B">
        <w:rPr>
          <w:sz w:val="28"/>
          <w:szCs w:val="28"/>
        </w:rPr>
        <w:t>о</w:t>
      </w:r>
      <w:r w:rsidRPr="008E7B5B">
        <w:rPr>
          <w:sz w:val="28"/>
          <w:szCs w:val="28"/>
        </w:rPr>
        <w:t xml:space="preserve">ра </w:t>
      </w:r>
      <w:r w:rsidRPr="005E66EC">
        <w:rPr>
          <w:sz w:val="28"/>
          <w:szCs w:val="28"/>
        </w:rPr>
        <w:t>требованиям, установленным Трудовым кодексом Российской Федерации</w:t>
      </w:r>
      <w:r w:rsidRPr="008E7B5B">
        <w:rPr>
          <w:sz w:val="28"/>
          <w:szCs w:val="28"/>
        </w:rPr>
        <w:t>;</w:t>
      </w:r>
    </w:p>
    <w:p w:rsidR="00B10656" w:rsidRDefault="00B10656" w:rsidP="00B10656">
      <w:pPr>
        <w:pStyle w:val="Standard"/>
        <w:widowControl w:val="0"/>
        <w:suppressAutoHyphens w:val="0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7175EA">
        <w:rPr>
          <w:rFonts w:eastAsia="Arial CYR"/>
          <w:bCs/>
          <w:iCs/>
          <w:color w:val="000000"/>
          <w:sz w:val="28"/>
          <w:szCs w:val="28"/>
        </w:rPr>
        <w:t>предмет разногласий сторон коллективного трудового спора не отн</w:t>
      </w:r>
      <w:r w:rsidRPr="007175EA">
        <w:rPr>
          <w:rFonts w:eastAsia="Arial CYR"/>
          <w:bCs/>
          <w:iCs/>
          <w:color w:val="000000"/>
          <w:sz w:val="28"/>
          <w:szCs w:val="28"/>
        </w:rPr>
        <w:t>о</w:t>
      </w:r>
      <w:r w:rsidRPr="007175EA">
        <w:rPr>
          <w:rFonts w:eastAsia="Arial CYR"/>
          <w:bCs/>
          <w:iCs/>
          <w:color w:val="000000"/>
          <w:sz w:val="28"/>
          <w:szCs w:val="28"/>
        </w:rPr>
        <w:t>сится к установлению и изменению условий труда (включая заработную пл</w:t>
      </w:r>
      <w:r w:rsidRPr="007175EA">
        <w:rPr>
          <w:rFonts w:eastAsia="Arial CYR"/>
          <w:bCs/>
          <w:iCs/>
          <w:color w:val="000000"/>
          <w:sz w:val="28"/>
          <w:szCs w:val="28"/>
        </w:rPr>
        <w:t>а</w:t>
      </w:r>
      <w:r w:rsidRPr="007175EA">
        <w:rPr>
          <w:rFonts w:eastAsia="Arial CYR"/>
          <w:bCs/>
          <w:iCs/>
          <w:color w:val="000000"/>
          <w:sz w:val="28"/>
          <w:szCs w:val="28"/>
        </w:rPr>
        <w:t>ту), заключению, изменению и выполнению коллективных договоров, согл</w:t>
      </w:r>
      <w:r w:rsidRPr="007175EA">
        <w:rPr>
          <w:rFonts w:eastAsia="Arial CYR"/>
          <w:bCs/>
          <w:iCs/>
          <w:color w:val="000000"/>
          <w:sz w:val="28"/>
          <w:szCs w:val="28"/>
        </w:rPr>
        <w:t>а</w:t>
      </w:r>
      <w:r w:rsidRPr="007175EA">
        <w:rPr>
          <w:rFonts w:eastAsia="Arial CYR"/>
          <w:bCs/>
          <w:iCs/>
          <w:color w:val="000000"/>
          <w:sz w:val="28"/>
          <w:szCs w:val="28"/>
        </w:rPr>
        <w:t>шений, а также не связан с отказом работодателя учесть мнение выборного представительного органа работников при принятии локальных нормативных актов</w:t>
      </w:r>
      <w:r>
        <w:rPr>
          <w:rFonts w:eastAsia="Arial CYR"/>
          <w:bCs/>
          <w:iCs/>
          <w:color w:val="000000"/>
          <w:sz w:val="28"/>
          <w:szCs w:val="28"/>
        </w:rPr>
        <w:t>;</w:t>
      </w:r>
    </w:p>
    <w:p w:rsidR="00B10656" w:rsidRDefault="00B10656" w:rsidP="00B10656">
      <w:pPr>
        <w:pStyle w:val="Standard"/>
        <w:widowControl w:val="0"/>
        <w:suppressAutoHyphens w:val="0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>
        <w:rPr>
          <w:rFonts w:eastAsia="Arial CYR"/>
          <w:bCs/>
          <w:iCs/>
          <w:color w:val="000000"/>
          <w:sz w:val="28"/>
          <w:szCs w:val="28"/>
        </w:rPr>
        <w:t>существо коллективного трудового спора, указанное в запросе, не соо</w:t>
      </w:r>
      <w:r>
        <w:rPr>
          <w:rFonts w:eastAsia="Arial CYR"/>
          <w:bCs/>
          <w:iCs/>
          <w:color w:val="000000"/>
          <w:sz w:val="28"/>
          <w:szCs w:val="28"/>
        </w:rPr>
        <w:t>т</w:t>
      </w:r>
      <w:r>
        <w:rPr>
          <w:rFonts w:eastAsia="Arial CYR"/>
          <w:bCs/>
          <w:iCs/>
          <w:color w:val="000000"/>
          <w:sz w:val="28"/>
          <w:szCs w:val="28"/>
        </w:rPr>
        <w:t>ветствует содержанию представленных документов, необходимых для пол</w:t>
      </w:r>
      <w:r>
        <w:rPr>
          <w:rFonts w:eastAsia="Arial CYR"/>
          <w:bCs/>
          <w:iCs/>
          <w:color w:val="000000"/>
          <w:sz w:val="28"/>
          <w:szCs w:val="28"/>
        </w:rPr>
        <w:t>у</w:t>
      </w:r>
      <w:r>
        <w:rPr>
          <w:rFonts w:eastAsia="Arial CYR"/>
          <w:bCs/>
          <w:iCs/>
          <w:color w:val="000000"/>
          <w:sz w:val="28"/>
          <w:szCs w:val="28"/>
        </w:rPr>
        <w:t>чения государственной услуги;</w:t>
      </w:r>
    </w:p>
    <w:p w:rsidR="00B10656" w:rsidRDefault="00B10656" w:rsidP="00B10656">
      <w:pPr>
        <w:pStyle w:val="Standard"/>
        <w:widowControl w:val="0"/>
        <w:suppressAutoHyphens w:val="0"/>
        <w:autoSpaceDE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уведомительная регистрация коллективных трудовых споров, содейс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 урегулированию коллективных трудовых споров относится к компете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ции федерального органа исполнительной власти, осуществляющего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по оказанию государственных услуг в сфере урегулирования коллекти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трудовых споров.</w:t>
      </w:r>
    </w:p>
    <w:p w:rsidR="00B10656" w:rsidRDefault="00B10656" w:rsidP="00B10656">
      <w:pPr>
        <w:autoSpaceDE w:val="0"/>
        <w:autoSpaceDN w:val="0"/>
        <w:adjustRightInd w:val="0"/>
        <w:ind w:firstLine="720"/>
        <w:jc w:val="both"/>
        <w:outlineLvl w:val="2"/>
        <w:rPr>
          <w:rFonts w:eastAsia="Arial CYR"/>
          <w:bCs/>
          <w:iCs/>
          <w:color w:val="000000"/>
          <w:sz w:val="28"/>
          <w:szCs w:val="28"/>
        </w:rPr>
      </w:pPr>
      <w:r w:rsidRPr="00494240">
        <w:rPr>
          <w:rFonts w:eastAsia="Arial CYR"/>
          <w:bCs/>
          <w:iCs/>
          <w:color w:val="000000"/>
          <w:sz w:val="28"/>
          <w:szCs w:val="28"/>
        </w:rPr>
        <w:t xml:space="preserve">Оснований для </w:t>
      </w:r>
      <w:r w:rsidRPr="00494240">
        <w:rPr>
          <w:sz w:val="28"/>
          <w:szCs w:val="28"/>
        </w:rPr>
        <w:t>приостановления</w:t>
      </w:r>
      <w:r w:rsidRPr="00494240">
        <w:rPr>
          <w:rFonts w:eastAsia="Arial CYR"/>
          <w:bCs/>
          <w:iCs/>
          <w:color w:val="000000"/>
          <w:sz w:val="28"/>
          <w:szCs w:val="28"/>
        </w:rPr>
        <w:t xml:space="preserve"> предоставления государственной у</w:t>
      </w:r>
      <w:r w:rsidRPr="00494240">
        <w:rPr>
          <w:rFonts w:eastAsia="Arial CYR"/>
          <w:bCs/>
          <w:iCs/>
          <w:color w:val="000000"/>
          <w:sz w:val="28"/>
          <w:szCs w:val="28"/>
        </w:rPr>
        <w:t>с</w:t>
      </w:r>
      <w:r w:rsidRPr="00494240">
        <w:rPr>
          <w:rFonts w:eastAsia="Arial CYR"/>
          <w:bCs/>
          <w:iCs/>
          <w:color w:val="000000"/>
          <w:sz w:val="28"/>
          <w:szCs w:val="28"/>
        </w:rPr>
        <w:t>луги не предусмотрено.</w:t>
      </w:r>
    </w:p>
    <w:p w:rsidR="00B10656" w:rsidRPr="00F600FD" w:rsidRDefault="00B10656" w:rsidP="00B10656">
      <w:pPr>
        <w:ind w:firstLine="720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F600FD">
        <w:rPr>
          <w:rFonts w:eastAsia="Arial CYR"/>
          <w:bCs/>
          <w:iCs/>
          <w:color w:val="000000"/>
          <w:sz w:val="28"/>
          <w:szCs w:val="28"/>
        </w:rPr>
        <w:t>2.</w:t>
      </w:r>
      <w:r>
        <w:rPr>
          <w:rFonts w:eastAsia="Arial CYR"/>
          <w:bCs/>
          <w:iCs/>
          <w:color w:val="000000"/>
          <w:sz w:val="28"/>
          <w:szCs w:val="28"/>
        </w:rPr>
        <w:t>10</w:t>
      </w:r>
      <w:r w:rsidRPr="00F600FD">
        <w:rPr>
          <w:rFonts w:eastAsia="Arial CYR"/>
          <w:bCs/>
          <w:iCs/>
          <w:color w:val="000000"/>
          <w:sz w:val="28"/>
          <w:szCs w:val="28"/>
        </w:rPr>
        <w:t xml:space="preserve">. </w:t>
      </w:r>
      <w:r>
        <w:rPr>
          <w:rFonts w:eastAsia="Arial CYR"/>
          <w:bCs/>
          <w:iCs/>
          <w:color w:val="000000"/>
          <w:sz w:val="28"/>
          <w:szCs w:val="28"/>
        </w:rPr>
        <w:t>П</w:t>
      </w:r>
      <w:r w:rsidRPr="00F600FD">
        <w:rPr>
          <w:rFonts w:eastAsia="Arial CYR"/>
          <w:bCs/>
          <w:iCs/>
          <w:color w:val="000000"/>
          <w:sz w:val="28"/>
          <w:szCs w:val="28"/>
        </w:rPr>
        <w:t>еречень услуг, необходимых и обязательных для предоставл</w:t>
      </w:r>
      <w:r w:rsidRPr="00F600FD">
        <w:rPr>
          <w:rFonts w:eastAsia="Arial CYR"/>
          <w:bCs/>
          <w:iCs/>
          <w:color w:val="000000"/>
          <w:sz w:val="28"/>
          <w:szCs w:val="28"/>
        </w:rPr>
        <w:t>е</w:t>
      </w:r>
      <w:r w:rsidRPr="00F600FD">
        <w:rPr>
          <w:rFonts w:eastAsia="Arial CYR"/>
          <w:bCs/>
          <w:iCs/>
          <w:color w:val="000000"/>
          <w:sz w:val="28"/>
          <w:szCs w:val="28"/>
        </w:rPr>
        <w:t>ния государственной услуги, в том числе сведения о документе (документах), выдаваемом (выдаваемых) иными организациями, участвующими в предо</w:t>
      </w:r>
      <w:r w:rsidRPr="00F600FD">
        <w:rPr>
          <w:rFonts w:eastAsia="Arial CYR"/>
          <w:bCs/>
          <w:iCs/>
          <w:color w:val="000000"/>
          <w:sz w:val="28"/>
          <w:szCs w:val="28"/>
        </w:rPr>
        <w:t>с</w:t>
      </w:r>
      <w:r w:rsidRPr="00F600FD">
        <w:rPr>
          <w:rFonts w:eastAsia="Arial CYR"/>
          <w:bCs/>
          <w:iCs/>
          <w:color w:val="000000"/>
          <w:sz w:val="28"/>
          <w:szCs w:val="28"/>
        </w:rPr>
        <w:t>тавлении государственной услуги</w:t>
      </w:r>
    </w:p>
    <w:p w:rsidR="00B10656" w:rsidRDefault="00B10656" w:rsidP="00B10656">
      <w:pPr>
        <w:pStyle w:val="Standard"/>
        <w:widowControl w:val="0"/>
        <w:suppressAutoHyphens w:val="0"/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B10656" w:rsidRDefault="00B10656" w:rsidP="00B10656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55598B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55598B">
        <w:rPr>
          <w:sz w:val="28"/>
          <w:szCs w:val="28"/>
        </w:rPr>
        <w:t xml:space="preserve">. </w:t>
      </w:r>
      <w:r w:rsidRPr="00747DB0">
        <w:rPr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>
        <w:rPr>
          <w:sz w:val="28"/>
          <w:szCs w:val="28"/>
        </w:rPr>
        <w:t xml:space="preserve">государственной </w:t>
      </w:r>
      <w:r w:rsidRPr="00747DB0">
        <w:rPr>
          <w:sz w:val="28"/>
          <w:szCs w:val="28"/>
        </w:rPr>
        <w:t>услуги</w:t>
      </w:r>
    </w:p>
    <w:p w:rsidR="00B10656" w:rsidRDefault="00B10656" w:rsidP="00B10656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пошлина или иная плата за предоставление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услуги не взимается.</w:t>
      </w:r>
    </w:p>
    <w:p w:rsidR="00B10656" w:rsidRPr="007A49CE" w:rsidRDefault="00B10656" w:rsidP="00B1065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sz w:val="28"/>
          <w:szCs w:val="28"/>
        </w:rPr>
      </w:pPr>
      <w:r w:rsidRPr="007A49CE">
        <w:rPr>
          <w:sz w:val="28"/>
          <w:szCs w:val="28"/>
        </w:rPr>
        <w:t>В случае внесения изменений в выданный по результатам предоставл</w:t>
      </w:r>
      <w:r w:rsidRPr="007A49CE">
        <w:rPr>
          <w:sz w:val="28"/>
          <w:szCs w:val="28"/>
        </w:rPr>
        <w:t>е</w:t>
      </w:r>
      <w:r w:rsidRPr="007A49CE">
        <w:rPr>
          <w:sz w:val="28"/>
          <w:szCs w:val="28"/>
        </w:rPr>
        <w:t>ния государственной услуги документ, направленных на исправление ош</w:t>
      </w:r>
      <w:r w:rsidRPr="007A49CE">
        <w:rPr>
          <w:sz w:val="28"/>
          <w:szCs w:val="28"/>
        </w:rPr>
        <w:t>и</w:t>
      </w:r>
      <w:r w:rsidRPr="007A49CE">
        <w:rPr>
          <w:sz w:val="28"/>
          <w:szCs w:val="28"/>
        </w:rPr>
        <w:t xml:space="preserve">бок, допущенных по вине </w:t>
      </w:r>
      <w:r>
        <w:rPr>
          <w:sz w:val="28"/>
          <w:szCs w:val="28"/>
        </w:rPr>
        <w:t xml:space="preserve">Управления </w:t>
      </w:r>
      <w:r w:rsidRPr="007A49CE">
        <w:rPr>
          <w:sz w:val="28"/>
          <w:szCs w:val="28"/>
        </w:rPr>
        <w:t xml:space="preserve">и (или) должностного лица </w:t>
      </w:r>
      <w:r>
        <w:rPr>
          <w:sz w:val="28"/>
          <w:szCs w:val="28"/>
        </w:rPr>
        <w:t>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7A49CE">
        <w:rPr>
          <w:sz w:val="28"/>
          <w:szCs w:val="28"/>
        </w:rPr>
        <w:t>, плата с заявителя не взимается.</w:t>
      </w:r>
    </w:p>
    <w:p w:rsidR="00B10656" w:rsidRPr="00F600FD" w:rsidRDefault="00B10656" w:rsidP="00B10656">
      <w:pPr>
        <w:pStyle w:val="Standard"/>
        <w:widowControl w:val="0"/>
        <w:suppressAutoHyphens w:val="0"/>
        <w:autoSpaceDE w:val="0"/>
        <w:ind w:firstLine="709"/>
        <w:jc w:val="both"/>
        <w:rPr>
          <w:kern w:val="0"/>
          <w:sz w:val="28"/>
          <w:szCs w:val="28"/>
          <w:lang w:eastAsia="ru-RU"/>
        </w:rPr>
      </w:pPr>
      <w:r w:rsidRPr="00F600FD">
        <w:rPr>
          <w:kern w:val="0"/>
          <w:sz w:val="28"/>
          <w:szCs w:val="28"/>
          <w:lang w:eastAsia="ru-RU"/>
        </w:rPr>
        <w:t>2.1</w:t>
      </w:r>
      <w:r>
        <w:rPr>
          <w:kern w:val="0"/>
          <w:sz w:val="28"/>
          <w:szCs w:val="28"/>
          <w:lang w:eastAsia="ru-RU"/>
        </w:rPr>
        <w:t>2</w:t>
      </w:r>
      <w:r w:rsidRPr="00F600FD">
        <w:rPr>
          <w:kern w:val="0"/>
          <w:sz w:val="28"/>
          <w:szCs w:val="28"/>
          <w:lang w:eastAsia="ru-RU"/>
        </w:rPr>
        <w:t>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такой платы</w:t>
      </w:r>
    </w:p>
    <w:p w:rsidR="00B10656" w:rsidRPr="00747DB0" w:rsidRDefault="00B10656" w:rsidP="00B10656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747DB0">
        <w:rPr>
          <w:sz w:val="28"/>
          <w:szCs w:val="28"/>
        </w:rPr>
        <w:t>Государственная услуга предоставляется бесплатно.</w:t>
      </w:r>
    </w:p>
    <w:p w:rsidR="00B10656" w:rsidRPr="006606E6" w:rsidRDefault="00B10656" w:rsidP="00B10656">
      <w:pPr>
        <w:ind w:firstLine="709"/>
        <w:jc w:val="both"/>
        <w:rPr>
          <w:sz w:val="28"/>
          <w:szCs w:val="28"/>
        </w:rPr>
      </w:pPr>
      <w:r w:rsidRPr="006606E6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6606E6">
        <w:rPr>
          <w:sz w:val="28"/>
          <w:szCs w:val="28"/>
        </w:rPr>
        <w:t xml:space="preserve">. Максимальный срок ожидания в очереди при подаче запроса о предоставлении государственной услуги </w:t>
      </w:r>
      <w:r>
        <w:rPr>
          <w:sz w:val="28"/>
          <w:szCs w:val="28"/>
        </w:rPr>
        <w:t>и услуг, необходимых и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для предоставления государственной услуги, </w:t>
      </w:r>
      <w:r w:rsidRPr="006606E6">
        <w:rPr>
          <w:sz w:val="28"/>
          <w:szCs w:val="28"/>
        </w:rPr>
        <w:t>и при получении результ</w:t>
      </w:r>
      <w:r w:rsidRPr="006606E6">
        <w:rPr>
          <w:sz w:val="28"/>
          <w:szCs w:val="28"/>
        </w:rPr>
        <w:t>а</w:t>
      </w:r>
      <w:r w:rsidRPr="006606E6">
        <w:rPr>
          <w:sz w:val="28"/>
          <w:szCs w:val="28"/>
        </w:rPr>
        <w:t xml:space="preserve">та предоставления </w:t>
      </w:r>
      <w:r>
        <w:rPr>
          <w:sz w:val="28"/>
          <w:szCs w:val="28"/>
        </w:rPr>
        <w:t xml:space="preserve">таких </w:t>
      </w:r>
      <w:r w:rsidRPr="006606E6">
        <w:rPr>
          <w:sz w:val="28"/>
          <w:szCs w:val="28"/>
        </w:rPr>
        <w:t>услуг</w:t>
      </w:r>
    </w:p>
    <w:p w:rsidR="00B10656" w:rsidRPr="00267CC2" w:rsidRDefault="00B10656" w:rsidP="00B10656">
      <w:pPr>
        <w:ind w:firstLine="709"/>
        <w:jc w:val="both"/>
        <w:rPr>
          <w:sz w:val="28"/>
          <w:szCs w:val="28"/>
        </w:rPr>
      </w:pPr>
      <w:r w:rsidRPr="00267CC2">
        <w:rPr>
          <w:sz w:val="28"/>
          <w:szCs w:val="28"/>
        </w:rPr>
        <w:t>Максимальный срок ожидания:</w:t>
      </w:r>
    </w:p>
    <w:p w:rsidR="00B10656" w:rsidRPr="00267CC2" w:rsidRDefault="00B10656" w:rsidP="00B10656">
      <w:pPr>
        <w:ind w:firstLine="709"/>
        <w:jc w:val="both"/>
        <w:rPr>
          <w:sz w:val="28"/>
          <w:szCs w:val="28"/>
        </w:rPr>
      </w:pPr>
      <w:r w:rsidRPr="00267CC2">
        <w:rPr>
          <w:sz w:val="28"/>
          <w:szCs w:val="28"/>
        </w:rPr>
        <w:t xml:space="preserve">для получения государственной услуги составляет </w:t>
      </w:r>
      <w:r>
        <w:rPr>
          <w:sz w:val="28"/>
          <w:szCs w:val="28"/>
        </w:rPr>
        <w:t>15</w:t>
      </w:r>
      <w:r w:rsidRPr="00267CC2">
        <w:rPr>
          <w:sz w:val="28"/>
          <w:szCs w:val="28"/>
        </w:rPr>
        <w:t xml:space="preserve"> минут, по пре</w:t>
      </w:r>
      <w:r w:rsidRPr="00267CC2">
        <w:rPr>
          <w:sz w:val="28"/>
          <w:szCs w:val="28"/>
        </w:rPr>
        <w:t>д</w:t>
      </w:r>
      <w:r w:rsidRPr="00267CC2">
        <w:rPr>
          <w:sz w:val="28"/>
          <w:szCs w:val="28"/>
        </w:rPr>
        <w:t xml:space="preserve">варительной записи – </w:t>
      </w:r>
      <w:r>
        <w:rPr>
          <w:sz w:val="28"/>
          <w:szCs w:val="28"/>
        </w:rPr>
        <w:t>10</w:t>
      </w:r>
      <w:r w:rsidRPr="00267CC2">
        <w:rPr>
          <w:sz w:val="28"/>
          <w:szCs w:val="28"/>
        </w:rPr>
        <w:t xml:space="preserve"> минут;</w:t>
      </w:r>
    </w:p>
    <w:p w:rsidR="00B10656" w:rsidRPr="00267CC2" w:rsidRDefault="00B10656" w:rsidP="00B10656">
      <w:pPr>
        <w:ind w:firstLine="709"/>
        <w:jc w:val="both"/>
        <w:rPr>
          <w:sz w:val="28"/>
          <w:szCs w:val="28"/>
        </w:rPr>
      </w:pPr>
      <w:r w:rsidRPr="00267CC2">
        <w:rPr>
          <w:sz w:val="28"/>
          <w:szCs w:val="28"/>
        </w:rPr>
        <w:lastRenderedPageBreak/>
        <w:t>при получении результата предоставления государственной услуги с</w:t>
      </w:r>
      <w:r w:rsidRPr="00267CC2">
        <w:rPr>
          <w:sz w:val="28"/>
          <w:szCs w:val="28"/>
        </w:rPr>
        <w:t>о</w:t>
      </w:r>
      <w:r w:rsidRPr="00267CC2">
        <w:rPr>
          <w:sz w:val="28"/>
          <w:szCs w:val="28"/>
        </w:rPr>
        <w:t>ставляет 1</w:t>
      </w:r>
      <w:r>
        <w:rPr>
          <w:sz w:val="28"/>
          <w:szCs w:val="28"/>
        </w:rPr>
        <w:t>5</w:t>
      </w:r>
      <w:r w:rsidRPr="00267CC2">
        <w:rPr>
          <w:sz w:val="28"/>
          <w:szCs w:val="28"/>
        </w:rPr>
        <w:t xml:space="preserve"> минут, по предварительной записи – </w:t>
      </w:r>
      <w:r>
        <w:rPr>
          <w:sz w:val="28"/>
          <w:szCs w:val="28"/>
        </w:rPr>
        <w:t>10</w:t>
      </w:r>
      <w:r w:rsidRPr="00267CC2">
        <w:rPr>
          <w:sz w:val="28"/>
          <w:szCs w:val="28"/>
        </w:rPr>
        <w:t xml:space="preserve"> минут.</w:t>
      </w:r>
    </w:p>
    <w:p w:rsidR="00B10656" w:rsidRPr="006606E6" w:rsidRDefault="00B10656" w:rsidP="00B10656">
      <w:pPr>
        <w:pStyle w:val="Standard"/>
        <w:widowControl w:val="0"/>
        <w:tabs>
          <w:tab w:val="left" w:pos="720"/>
        </w:tabs>
        <w:suppressAutoHyphens w:val="0"/>
        <w:autoSpaceDE w:val="0"/>
        <w:ind w:firstLine="720"/>
        <w:jc w:val="both"/>
        <w:rPr>
          <w:sz w:val="28"/>
          <w:szCs w:val="28"/>
        </w:rPr>
      </w:pPr>
      <w:r w:rsidRPr="006606E6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6606E6">
        <w:rPr>
          <w:sz w:val="28"/>
          <w:szCs w:val="28"/>
        </w:rPr>
        <w:t>. Срок и порядок регистрации запроса заявителя о предоставлении государственной услуги</w:t>
      </w:r>
      <w:r>
        <w:rPr>
          <w:sz w:val="28"/>
          <w:szCs w:val="28"/>
        </w:rPr>
        <w:t xml:space="preserve"> и услуг, необходимых и обязательных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государственной услуги,</w:t>
      </w:r>
      <w:r w:rsidRPr="006606E6">
        <w:rPr>
          <w:sz w:val="28"/>
          <w:szCs w:val="28"/>
        </w:rPr>
        <w:t xml:space="preserve"> в том числе в электронной форме</w:t>
      </w:r>
    </w:p>
    <w:p w:rsidR="00B10656" w:rsidRPr="00E60D1A" w:rsidRDefault="00B10656" w:rsidP="00B10656">
      <w:pPr>
        <w:autoSpaceDE w:val="0"/>
        <w:autoSpaceDN w:val="0"/>
        <w:adjustRightInd w:val="0"/>
        <w:ind w:firstLine="735"/>
        <w:jc w:val="both"/>
        <w:outlineLvl w:val="0"/>
        <w:rPr>
          <w:rFonts w:eastAsia="Arial"/>
          <w:sz w:val="28"/>
          <w:szCs w:val="28"/>
        </w:rPr>
      </w:pPr>
      <w:r w:rsidRPr="00E60D1A">
        <w:rPr>
          <w:rFonts w:eastAsia="Arial"/>
          <w:sz w:val="28"/>
          <w:szCs w:val="28"/>
        </w:rPr>
        <w:t xml:space="preserve">Запрос о предоставлении государственной услуги регистрируется </w:t>
      </w:r>
      <w:r>
        <w:rPr>
          <w:rFonts w:eastAsia="Arial"/>
          <w:sz w:val="28"/>
          <w:szCs w:val="28"/>
        </w:rPr>
        <w:t xml:space="preserve">должностным лицом </w:t>
      </w:r>
      <w:r w:rsidRPr="00E60D1A">
        <w:rPr>
          <w:rFonts w:eastAsia="Arial"/>
          <w:sz w:val="28"/>
          <w:szCs w:val="28"/>
        </w:rPr>
        <w:t>в журнал</w:t>
      </w:r>
      <w:r>
        <w:rPr>
          <w:rFonts w:eastAsia="Arial"/>
          <w:sz w:val="28"/>
          <w:szCs w:val="28"/>
        </w:rPr>
        <w:t>е</w:t>
      </w:r>
      <w:r w:rsidRPr="00E60D1A">
        <w:rPr>
          <w:rFonts w:eastAsia="Arial"/>
          <w:sz w:val="28"/>
          <w:szCs w:val="28"/>
        </w:rPr>
        <w:t xml:space="preserve"> учета запросов заявителей в течение 15 м</w:t>
      </w:r>
      <w:r w:rsidRPr="00E60D1A">
        <w:rPr>
          <w:rFonts w:eastAsia="Arial"/>
          <w:sz w:val="28"/>
          <w:szCs w:val="28"/>
        </w:rPr>
        <w:t>и</w:t>
      </w:r>
      <w:r w:rsidRPr="00E60D1A">
        <w:rPr>
          <w:rFonts w:eastAsia="Arial"/>
          <w:sz w:val="28"/>
          <w:szCs w:val="28"/>
        </w:rPr>
        <w:t>нут.</w:t>
      </w:r>
    </w:p>
    <w:p w:rsidR="00B10656" w:rsidRPr="006606E6" w:rsidRDefault="00B10656" w:rsidP="00B10656">
      <w:pPr>
        <w:pStyle w:val="Standard"/>
        <w:widowControl w:val="0"/>
        <w:tabs>
          <w:tab w:val="left" w:pos="-720"/>
        </w:tabs>
        <w:suppressAutoHyphens w:val="0"/>
        <w:autoSpaceDE w:val="0"/>
        <w:ind w:firstLine="709"/>
        <w:jc w:val="both"/>
        <w:rPr>
          <w:rFonts w:eastAsia="Arial CYR"/>
          <w:spacing w:val="2"/>
          <w:sz w:val="28"/>
          <w:szCs w:val="28"/>
        </w:rPr>
      </w:pPr>
      <w:r w:rsidRPr="006606E6">
        <w:rPr>
          <w:rFonts w:eastAsia="Arial CYR"/>
          <w:spacing w:val="2"/>
          <w:sz w:val="28"/>
          <w:szCs w:val="28"/>
        </w:rPr>
        <w:t>Запрос о предоставлении государственной услуги при личном обр</w:t>
      </w:r>
      <w:r w:rsidRPr="006606E6">
        <w:rPr>
          <w:rFonts w:eastAsia="Arial CYR"/>
          <w:spacing w:val="2"/>
          <w:sz w:val="28"/>
          <w:szCs w:val="28"/>
        </w:rPr>
        <w:t>а</w:t>
      </w:r>
      <w:r w:rsidRPr="006606E6">
        <w:rPr>
          <w:rFonts w:eastAsia="Arial CYR"/>
          <w:spacing w:val="2"/>
          <w:sz w:val="28"/>
          <w:szCs w:val="28"/>
        </w:rPr>
        <w:t>щении заявителя (</w:t>
      </w:r>
      <w:r w:rsidRPr="006606E6">
        <w:rPr>
          <w:sz w:val="28"/>
          <w:szCs w:val="28"/>
        </w:rPr>
        <w:t xml:space="preserve">путем направления почтовых отправлений, поступившего в электронной форме) </w:t>
      </w:r>
      <w:r w:rsidRPr="006606E6">
        <w:rPr>
          <w:rFonts w:eastAsia="Arial CYR"/>
          <w:spacing w:val="2"/>
          <w:sz w:val="28"/>
          <w:szCs w:val="28"/>
        </w:rPr>
        <w:t xml:space="preserve">регистрируется в день обращения (поступления) в </w:t>
      </w:r>
      <w:r>
        <w:rPr>
          <w:rFonts w:eastAsia="Arial CYR"/>
          <w:spacing w:val="2"/>
          <w:sz w:val="28"/>
          <w:szCs w:val="28"/>
        </w:rPr>
        <w:t>о</w:t>
      </w:r>
      <w:r>
        <w:rPr>
          <w:rFonts w:eastAsia="Arial CYR"/>
          <w:spacing w:val="2"/>
          <w:sz w:val="28"/>
          <w:szCs w:val="28"/>
        </w:rPr>
        <w:t>р</w:t>
      </w:r>
      <w:r>
        <w:rPr>
          <w:rFonts w:eastAsia="Arial CYR"/>
          <w:spacing w:val="2"/>
          <w:sz w:val="28"/>
          <w:szCs w:val="28"/>
        </w:rPr>
        <w:t>ган по труду</w:t>
      </w:r>
      <w:r w:rsidRPr="006606E6">
        <w:rPr>
          <w:rFonts w:eastAsia="Arial CYR"/>
          <w:spacing w:val="2"/>
          <w:sz w:val="28"/>
          <w:szCs w:val="28"/>
        </w:rPr>
        <w:t>.</w:t>
      </w:r>
    </w:p>
    <w:p w:rsidR="00B10656" w:rsidRDefault="00B10656" w:rsidP="00B10656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254117">
        <w:rPr>
          <w:sz w:val="28"/>
          <w:szCs w:val="28"/>
        </w:rPr>
        <w:t>2.15. Требования к помещениям, в которых предоставляется государс</w:t>
      </w:r>
      <w:r w:rsidRPr="00254117">
        <w:rPr>
          <w:sz w:val="28"/>
          <w:szCs w:val="28"/>
        </w:rPr>
        <w:t>т</w:t>
      </w:r>
      <w:r w:rsidRPr="00254117">
        <w:rPr>
          <w:sz w:val="28"/>
          <w:szCs w:val="28"/>
        </w:rPr>
        <w:t>венная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254117">
        <w:rPr>
          <w:sz w:val="28"/>
          <w:szCs w:val="28"/>
        </w:rPr>
        <w:t>д</w:t>
      </w:r>
      <w:r w:rsidRPr="00254117">
        <w:rPr>
          <w:sz w:val="28"/>
          <w:szCs w:val="28"/>
        </w:rPr>
        <w:t>ке предоставлении государственной услуги, в том числе к обеспечению до</w:t>
      </w:r>
      <w:r w:rsidRPr="00254117">
        <w:rPr>
          <w:sz w:val="28"/>
          <w:szCs w:val="28"/>
        </w:rPr>
        <w:t>с</w:t>
      </w:r>
      <w:r w:rsidRPr="00254117">
        <w:rPr>
          <w:sz w:val="28"/>
          <w:szCs w:val="28"/>
        </w:rPr>
        <w:t>тупности для инвалидов указанных о</w:t>
      </w:r>
      <w:r w:rsidR="00E52FBC">
        <w:rPr>
          <w:sz w:val="28"/>
          <w:szCs w:val="28"/>
        </w:rPr>
        <w:t>бъектов в соответствии с законо</w:t>
      </w:r>
      <w:r w:rsidRPr="00254117">
        <w:rPr>
          <w:sz w:val="28"/>
          <w:szCs w:val="28"/>
        </w:rPr>
        <w:t>дател</w:t>
      </w:r>
      <w:r w:rsidRPr="00254117">
        <w:rPr>
          <w:sz w:val="28"/>
          <w:szCs w:val="28"/>
        </w:rPr>
        <w:t>ь</w:t>
      </w:r>
      <w:r w:rsidRPr="00254117">
        <w:rPr>
          <w:sz w:val="28"/>
          <w:szCs w:val="28"/>
        </w:rPr>
        <w:t>ством Российской Федерации о социальной защите инвалидов</w:t>
      </w:r>
    </w:p>
    <w:p w:rsidR="00B10656" w:rsidRDefault="00B10656" w:rsidP="00B106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Помещения, в которых осуществляется прием заявителей, должны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ходиться для заявителей в пределах пешеходной доступности от остановок общественного транспорта.</w:t>
      </w:r>
    </w:p>
    <w:p w:rsidR="00B10656" w:rsidRDefault="00B10656" w:rsidP="00B106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B10656" w:rsidRDefault="00B10656" w:rsidP="00B106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Помещения, предназначенные для ознакомления заявителей с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мационными материалами, оборудуются информационными стендами.</w:t>
      </w:r>
    </w:p>
    <w:p w:rsidR="00B10656" w:rsidRDefault="00B10656" w:rsidP="00B106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Площадь мест ожидания зависит от количества заявителей, ежедневно обращающихся в орган по труду в связи с предоставлением государственной услуги. Количество мест ожидания определяется исходя из фактической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грузки и возможностей для их размещения в здании, но не может составлять менее 5 мест.</w:t>
      </w:r>
    </w:p>
    <w:p w:rsidR="00B10656" w:rsidRDefault="00B10656" w:rsidP="00B106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Помещения для приема заявителей должны быть оборудованы табли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ками с указанием номера кабинета, фамилии, имени, отчества и должности должностного лица, осуществляющего предоставление государственной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режима работы.</w:t>
      </w:r>
    </w:p>
    <w:p w:rsidR="00B10656" w:rsidRDefault="00B10656" w:rsidP="00B106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Помещения для приема заявителей должны соответствовать комфор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условиям для заявителей и оптимальным условиям работы должностных лиц с заявителями.</w:t>
      </w:r>
    </w:p>
    <w:p w:rsidR="00B10656" w:rsidRPr="00804200" w:rsidRDefault="004B68E9" w:rsidP="00B10656">
      <w:pPr>
        <w:autoSpaceDE w:val="0"/>
        <w:autoSpaceDN w:val="0"/>
        <w:adjustRightInd w:val="0"/>
        <w:ind w:firstLine="709"/>
        <w:jc w:val="both"/>
        <w:outlineLvl w:val="2"/>
        <w:rPr>
          <w:spacing w:val="-6"/>
          <w:sz w:val="28"/>
          <w:szCs w:val="28"/>
        </w:rPr>
      </w:pPr>
      <w:r w:rsidRPr="0087400D">
        <w:rPr>
          <w:sz w:val="28"/>
          <w:szCs w:val="28"/>
        </w:rPr>
        <w:t xml:space="preserve">Помещения должны соответствовать </w:t>
      </w:r>
      <w:r>
        <w:rPr>
          <w:sz w:val="28"/>
          <w:szCs w:val="28"/>
        </w:rPr>
        <w:t>Санитарным правилам СП 2.2.3670-20, утвержденным постановлением Главного государственного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нитарного врача РФ от 02 декабря 2020 г. № 40 «Об утверждении санитарных правил СП 2.2.3670-20 «Санитарно-эпидемиологические требования к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виям труда» и быть оборудованы противопожарной системой и средствами пожаротушения, системой оповещения о возникновении чрезвычайной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туации.</w:t>
      </w:r>
    </w:p>
    <w:p w:rsidR="00B10656" w:rsidRDefault="00B10656" w:rsidP="00B10656">
      <w:pPr>
        <w:ind w:firstLine="709"/>
        <w:jc w:val="both"/>
        <w:rPr>
          <w:sz w:val="28"/>
          <w:szCs w:val="28"/>
        </w:rPr>
      </w:pPr>
      <w:r w:rsidRPr="00282A48">
        <w:rPr>
          <w:sz w:val="28"/>
          <w:szCs w:val="28"/>
        </w:rPr>
        <w:lastRenderedPageBreak/>
        <w:t>Вход и выход из помещений оборудуются соответствующими указат</w:t>
      </w:r>
      <w:r w:rsidRPr="00282A48">
        <w:rPr>
          <w:sz w:val="28"/>
          <w:szCs w:val="28"/>
        </w:rPr>
        <w:t>е</w:t>
      </w:r>
      <w:r w:rsidRPr="00282A48">
        <w:rPr>
          <w:sz w:val="28"/>
          <w:szCs w:val="28"/>
        </w:rPr>
        <w:t xml:space="preserve">лями. </w:t>
      </w:r>
    </w:p>
    <w:p w:rsidR="00B10656" w:rsidRDefault="00B10656" w:rsidP="00B10656">
      <w:pPr>
        <w:autoSpaceDE w:val="0"/>
        <w:autoSpaceDN w:val="0"/>
        <w:adjustRightInd w:val="0"/>
        <w:ind w:firstLine="709"/>
        <w:jc w:val="both"/>
        <w:outlineLvl w:val="2"/>
        <w:rPr>
          <w:spacing w:val="-6"/>
          <w:sz w:val="28"/>
          <w:szCs w:val="28"/>
        </w:rPr>
      </w:pPr>
      <w:r w:rsidRPr="00AE42C3">
        <w:rPr>
          <w:spacing w:val="-6"/>
          <w:sz w:val="28"/>
          <w:szCs w:val="28"/>
        </w:rPr>
        <w:t>Оформление визуальной, текстовой и мультимедийной информации о п</w:t>
      </w:r>
      <w:r w:rsidRPr="00AE42C3">
        <w:rPr>
          <w:spacing w:val="-6"/>
          <w:sz w:val="28"/>
          <w:szCs w:val="28"/>
        </w:rPr>
        <w:t>о</w:t>
      </w:r>
      <w:r w:rsidRPr="00AE42C3">
        <w:rPr>
          <w:spacing w:val="-6"/>
          <w:sz w:val="28"/>
          <w:szCs w:val="28"/>
        </w:rPr>
        <w:t>рядке предоставления государственной услуги должно соответствовать опт</w:t>
      </w:r>
      <w:r w:rsidRPr="00AE42C3">
        <w:rPr>
          <w:spacing w:val="-6"/>
          <w:sz w:val="28"/>
          <w:szCs w:val="28"/>
        </w:rPr>
        <w:t>и</w:t>
      </w:r>
      <w:r w:rsidRPr="00AE42C3">
        <w:rPr>
          <w:spacing w:val="-6"/>
          <w:sz w:val="28"/>
          <w:szCs w:val="28"/>
        </w:rPr>
        <w:t xml:space="preserve">мальному зрительному и слуховому восприятию этой информации </w:t>
      </w:r>
      <w:r>
        <w:rPr>
          <w:spacing w:val="-6"/>
          <w:sz w:val="28"/>
          <w:szCs w:val="28"/>
        </w:rPr>
        <w:t>гражданами</w:t>
      </w:r>
      <w:r w:rsidRPr="00AE42C3">
        <w:rPr>
          <w:spacing w:val="-6"/>
          <w:sz w:val="28"/>
          <w:szCs w:val="28"/>
        </w:rPr>
        <w:t>.</w:t>
      </w:r>
    </w:p>
    <w:p w:rsidR="00B10656" w:rsidRPr="00254117" w:rsidRDefault="00B10656" w:rsidP="00B10656">
      <w:pPr>
        <w:pStyle w:val="ConsPlusNormal"/>
        <w:ind w:firstLine="709"/>
        <w:jc w:val="both"/>
        <w:outlineLvl w:val="0"/>
        <w:rPr>
          <w:rFonts w:eastAsia="Lucida Sans Unicode"/>
          <w:sz w:val="28"/>
          <w:szCs w:val="28"/>
        </w:rPr>
      </w:pPr>
      <w:r w:rsidRPr="00254117">
        <w:rPr>
          <w:rFonts w:eastAsia="Lucida Sans Unicode"/>
          <w:sz w:val="28"/>
          <w:szCs w:val="28"/>
        </w:rPr>
        <w:t>Вход в помещение, предназначенное для предоставления государс</w:t>
      </w:r>
      <w:r w:rsidRPr="00254117">
        <w:rPr>
          <w:rFonts w:eastAsia="Lucida Sans Unicode"/>
          <w:sz w:val="28"/>
          <w:szCs w:val="28"/>
        </w:rPr>
        <w:t>т</w:t>
      </w:r>
      <w:r w:rsidRPr="00254117">
        <w:rPr>
          <w:rFonts w:eastAsia="Lucida Sans Unicode"/>
          <w:sz w:val="28"/>
          <w:szCs w:val="28"/>
        </w:rPr>
        <w:t>венной услуги, помещения, в которых предоставляются государственные у</w:t>
      </w:r>
      <w:r w:rsidRPr="00254117">
        <w:rPr>
          <w:rFonts w:eastAsia="Lucida Sans Unicode"/>
          <w:sz w:val="28"/>
          <w:szCs w:val="28"/>
        </w:rPr>
        <w:t>с</w:t>
      </w:r>
      <w:r w:rsidRPr="00254117">
        <w:rPr>
          <w:rFonts w:eastAsia="Lucida Sans Unicode"/>
          <w:sz w:val="28"/>
          <w:szCs w:val="28"/>
        </w:rPr>
        <w:t>луги, должны соответствовать установленным законодательством Росси</w:t>
      </w:r>
      <w:r w:rsidRPr="00254117">
        <w:rPr>
          <w:rFonts w:eastAsia="Lucida Sans Unicode"/>
          <w:sz w:val="28"/>
          <w:szCs w:val="28"/>
        </w:rPr>
        <w:t>й</w:t>
      </w:r>
      <w:r w:rsidRPr="00254117">
        <w:rPr>
          <w:rFonts w:eastAsia="Lucida Sans Unicode"/>
          <w:sz w:val="28"/>
          <w:szCs w:val="28"/>
        </w:rPr>
        <w:t>ской Федерации и законодательством Ставропольского края требованиям обеспечения комфортными условиями, в том числе обеспечения возможн</w:t>
      </w:r>
      <w:r w:rsidRPr="00254117">
        <w:rPr>
          <w:rFonts w:eastAsia="Lucida Sans Unicode"/>
          <w:sz w:val="28"/>
          <w:szCs w:val="28"/>
        </w:rPr>
        <w:t>о</w:t>
      </w:r>
      <w:r w:rsidRPr="00254117">
        <w:rPr>
          <w:rFonts w:eastAsia="Lucida Sans Unicode"/>
          <w:sz w:val="28"/>
          <w:szCs w:val="28"/>
        </w:rPr>
        <w:t>сти реализации прав инвалидов и лиц с ограниченными возможностями на получение по их заявлениям государственной услуги.</w:t>
      </w:r>
    </w:p>
    <w:p w:rsidR="00B10656" w:rsidRPr="00254117" w:rsidRDefault="00B10656" w:rsidP="00B10656">
      <w:pPr>
        <w:pStyle w:val="ConsPlusNormal"/>
        <w:ind w:firstLine="709"/>
        <w:jc w:val="both"/>
        <w:outlineLvl w:val="0"/>
        <w:rPr>
          <w:rFonts w:eastAsia="Lucida Sans Unicode"/>
          <w:sz w:val="28"/>
          <w:szCs w:val="28"/>
        </w:rPr>
      </w:pPr>
      <w:r w:rsidRPr="00254117">
        <w:rPr>
          <w:rFonts w:eastAsia="Lucida Sans Unicode"/>
          <w:sz w:val="28"/>
          <w:szCs w:val="28"/>
        </w:rPr>
        <w:t>Центральный вход в здание должен быть оборудован пандусом, удо</w:t>
      </w:r>
      <w:r w:rsidRPr="00254117">
        <w:rPr>
          <w:rFonts w:eastAsia="Lucida Sans Unicode"/>
          <w:sz w:val="28"/>
          <w:szCs w:val="28"/>
        </w:rPr>
        <w:t>б</w:t>
      </w:r>
      <w:r w:rsidRPr="00254117">
        <w:rPr>
          <w:rFonts w:eastAsia="Lucida Sans Unicode"/>
          <w:sz w:val="28"/>
          <w:szCs w:val="28"/>
        </w:rPr>
        <w:t>ным для въезда в здание инвалидных кресел-колясок.</w:t>
      </w:r>
    </w:p>
    <w:p w:rsidR="00B10656" w:rsidRDefault="00B10656" w:rsidP="00B10656">
      <w:pPr>
        <w:ind w:firstLine="720"/>
        <w:jc w:val="both"/>
        <w:rPr>
          <w:sz w:val="28"/>
          <w:szCs w:val="28"/>
        </w:rPr>
      </w:pPr>
      <w:r w:rsidRPr="00254117">
        <w:rPr>
          <w:rFonts w:eastAsia="Lucida Sans Unicode"/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</w:t>
      </w:r>
      <w:r>
        <w:rPr>
          <w:rFonts w:eastAsia="Lucida Sans Unicode"/>
          <w:sz w:val="28"/>
          <w:szCs w:val="28"/>
        </w:rPr>
        <w:t xml:space="preserve"> закона </w:t>
      </w:r>
      <w:r w:rsidRPr="00254117">
        <w:rPr>
          <w:rFonts w:eastAsia="Lucida Sans Unicode"/>
          <w:sz w:val="28"/>
          <w:szCs w:val="28"/>
        </w:rPr>
        <w:t>от 1 декабря 2014 года № 419-ФЗ «О внесении изменений в отдельные законодательные акты Российской Федерации по в</w:t>
      </w:r>
      <w:r w:rsidRPr="00254117">
        <w:rPr>
          <w:rFonts w:eastAsia="Lucida Sans Unicode"/>
          <w:sz w:val="28"/>
          <w:szCs w:val="28"/>
        </w:rPr>
        <w:t>о</w:t>
      </w:r>
      <w:r w:rsidRPr="00254117">
        <w:rPr>
          <w:rFonts w:eastAsia="Lucida Sans Unicode"/>
          <w:sz w:val="28"/>
          <w:szCs w:val="28"/>
        </w:rPr>
        <w:t>просам социальной защиты инвалидов в связи с ратификацией Конвенции о правах инвалидов», а также принятыми в соответствии с ним иными норм</w:t>
      </w:r>
      <w:r w:rsidRPr="00254117">
        <w:rPr>
          <w:rFonts w:eastAsia="Lucida Sans Unicode"/>
          <w:sz w:val="28"/>
          <w:szCs w:val="28"/>
        </w:rPr>
        <w:t>а</w:t>
      </w:r>
      <w:r w:rsidRPr="00254117">
        <w:rPr>
          <w:rFonts w:eastAsia="Lucida Sans Unicode"/>
          <w:sz w:val="28"/>
          <w:szCs w:val="28"/>
        </w:rPr>
        <w:t>тивными правовыми актами.</w:t>
      </w:r>
    </w:p>
    <w:p w:rsidR="00B10656" w:rsidRPr="00C77F74" w:rsidRDefault="00B10656" w:rsidP="00B10656">
      <w:pPr>
        <w:ind w:firstLine="720"/>
        <w:jc w:val="both"/>
        <w:rPr>
          <w:sz w:val="28"/>
          <w:szCs w:val="28"/>
        </w:rPr>
      </w:pPr>
      <w:r w:rsidRPr="006606E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6606E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77F74">
        <w:rPr>
          <w:sz w:val="28"/>
          <w:szCs w:val="28"/>
        </w:rPr>
        <w:t>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</w:t>
      </w:r>
      <w:r w:rsidRPr="00C77F74">
        <w:rPr>
          <w:sz w:val="28"/>
          <w:szCs w:val="28"/>
        </w:rPr>
        <w:t>з</w:t>
      </w:r>
      <w:r w:rsidRPr="00C77F74">
        <w:rPr>
          <w:sz w:val="28"/>
          <w:szCs w:val="28"/>
        </w:rPr>
        <w:t>можность получения государственной услуги в многофункциональных це</w:t>
      </w:r>
      <w:r w:rsidRPr="00C77F74">
        <w:rPr>
          <w:sz w:val="28"/>
          <w:szCs w:val="28"/>
        </w:rPr>
        <w:t>н</w:t>
      </w:r>
      <w:r w:rsidRPr="00C77F74">
        <w:rPr>
          <w:sz w:val="28"/>
          <w:szCs w:val="28"/>
        </w:rPr>
        <w:t>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B10656" w:rsidRPr="009E4B1F" w:rsidRDefault="00B10656" w:rsidP="00B10656">
      <w:pPr>
        <w:autoSpaceDE w:val="0"/>
        <w:autoSpaceDN w:val="0"/>
        <w:adjustRightInd w:val="0"/>
        <w:ind w:firstLine="708"/>
        <w:jc w:val="both"/>
        <w:outlineLvl w:val="1"/>
        <w:rPr>
          <w:spacing w:val="-6"/>
          <w:sz w:val="28"/>
          <w:szCs w:val="28"/>
        </w:rPr>
      </w:pPr>
      <w:r w:rsidRPr="009E4B1F">
        <w:rPr>
          <w:spacing w:val="-6"/>
          <w:sz w:val="28"/>
          <w:szCs w:val="28"/>
        </w:rPr>
        <w:t>Показателями доступности и качества государственной услуги являются:</w:t>
      </w:r>
    </w:p>
    <w:p w:rsidR="00B10656" w:rsidRPr="009E4B1F" w:rsidRDefault="00B10656" w:rsidP="00B10656">
      <w:pPr>
        <w:ind w:firstLine="709"/>
        <w:jc w:val="both"/>
        <w:rPr>
          <w:spacing w:val="-6"/>
          <w:sz w:val="28"/>
          <w:szCs w:val="28"/>
        </w:rPr>
      </w:pPr>
      <w:r w:rsidRPr="009E4B1F">
        <w:rPr>
          <w:spacing w:val="-6"/>
          <w:sz w:val="28"/>
          <w:szCs w:val="28"/>
        </w:rPr>
        <w:t>своевременность, полнота и достоверность информирования о государс</w:t>
      </w:r>
      <w:r w:rsidRPr="009E4B1F">
        <w:rPr>
          <w:spacing w:val="-6"/>
          <w:sz w:val="28"/>
          <w:szCs w:val="28"/>
        </w:rPr>
        <w:t>т</w:t>
      </w:r>
      <w:r w:rsidRPr="009E4B1F">
        <w:rPr>
          <w:spacing w:val="-6"/>
          <w:sz w:val="28"/>
          <w:szCs w:val="28"/>
        </w:rPr>
        <w:t>венной услуге;</w:t>
      </w:r>
    </w:p>
    <w:p w:rsidR="00B10656" w:rsidRPr="009E4B1F" w:rsidRDefault="00B10656" w:rsidP="00B10656">
      <w:pPr>
        <w:ind w:firstLine="709"/>
        <w:jc w:val="both"/>
        <w:rPr>
          <w:spacing w:val="-6"/>
          <w:sz w:val="28"/>
          <w:szCs w:val="28"/>
        </w:rPr>
      </w:pPr>
      <w:r w:rsidRPr="009E4B1F">
        <w:rPr>
          <w:spacing w:val="-6"/>
          <w:sz w:val="28"/>
          <w:szCs w:val="28"/>
        </w:rPr>
        <w:t>соблюдение сроков и последовательности административных процедур</w:t>
      </w:r>
      <w:r>
        <w:rPr>
          <w:spacing w:val="-6"/>
          <w:sz w:val="28"/>
          <w:szCs w:val="28"/>
        </w:rPr>
        <w:t xml:space="preserve"> (действий)</w:t>
      </w:r>
      <w:r w:rsidRPr="009E4B1F">
        <w:rPr>
          <w:spacing w:val="-6"/>
          <w:sz w:val="28"/>
          <w:szCs w:val="28"/>
        </w:rPr>
        <w:t>, установленных Административным регламентом;</w:t>
      </w:r>
    </w:p>
    <w:p w:rsidR="00B10656" w:rsidRPr="009E4B1F" w:rsidRDefault="00B10656" w:rsidP="00B10656">
      <w:pPr>
        <w:ind w:firstLine="709"/>
        <w:jc w:val="both"/>
        <w:rPr>
          <w:spacing w:val="-6"/>
          <w:sz w:val="28"/>
          <w:szCs w:val="28"/>
        </w:rPr>
      </w:pPr>
      <w:r w:rsidRPr="009E4B1F">
        <w:rPr>
          <w:spacing w:val="-6"/>
          <w:sz w:val="28"/>
          <w:szCs w:val="28"/>
        </w:rPr>
        <w:t>доля удовлетворенных полнотой и качеством предоставления государс</w:t>
      </w:r>
      <w:r w:rsidRPr="009E4B1F">
        <w:rPr>
          <w:spacing w:val="-6"/>
          <w:sz w:val="28"/>
          <w:szCs w:val="28"/>
        </w:rPr>
        <w:t>т</w:t>
      </w:r>
      <w:r w:rsidRPr="009E4B1F">
        <w:rPr>
          <w:spacing w:val="-6"/>
          <w:sz w:val="28"/>
          <w:szCs w:val="28"/>
        </w:rPr>
        <w:t>венной услуги заявителей в численности получивших государственную услугу, определяемую путем их опроса;</w:t>
      </w:r>
    </w:p>
    <w:p w:rsidR="00B10656" w:rsidRPr="009E4B1F" w:rsidRDefault="00B10656" w:rsidP="00B10656">
      <w:pPr>
        <w:ind w:firstLine="709"/>
        <w:jc w:val="both"/>
        <w:rPr>
          <w:spacing w:val="-6"/>
          <w:sz w:val="28"/>
          <w:szCs w:val="28"/>
        </w:rPr>
      </w:pPr>
      <w:r w:rsidRPr="009E4B1F">
        <w:rPr>
          <w:spacing w:val="-6"/>
          <w:sz w:val="28"/>
          <w:szCs w:val="28"/>
        </w:rPr>
        <w:t>возможност</w:t>
      </w:r>
      <w:r>
        <w:rPr>
          <w:spacing w:val="-6"/>
          <w:sz w:val="28"/>
          <w:szCs w:val="28"/>
        </w:rPr>
        <w:t>ь</w:t>
      </w:r>
      <w:r w:rsidRPr="009E4B1F">
        <w:rPr>
          <w:spacing w:val="-6"/>
          <w:sz w:val="28"/>
          <w:szCs w:val="28"/>
        </w:rPr>
        <w:t xml:space="preserve"> получения заявителем информации о ходе предоставления государственной услуги, в том числе с использованием средств телефонной св</w:t>
      </w:r>
      <w:r w:rsidRPr="009E4B1F">
        <w:rPr>
          <w:spacing w:val="-6"/>
          <w:sz w:val="28"/>
          <w:szCs w:val="28"/>
        </w:rPr>
        <w:t>я</w:t>
      </w:r>
      <w:r w:rsidRPr="009E4B1F">
        <w:rPr>
          <w:spacing w:val="-6"/>
          <w:sz w:val="28"/>
          <w:szCs w:val="28"/>
        </w:rPr>
        <w:t>зи, электронной почты, сервиса «Личный кабинет».</w:t>
      </w:r>
    </w:p>
    <w:p w:rsidR="00B10656" w:rsidRDefault="00B10656" w:rsidP="00B10656">
      <w:pPr>
        <w:ind w:firstLine="709"/>
        <w:jc w:val="both"/>
        <w:rPr>
          <w:rFonts w:eastAsia="Arial"/>
          <w:sz w:val="28"/>
          <w:szCs w:val="28"/>
        </w:rPr>
      </w:pPr>
      <w:r w:rsidRPr="00273AC2">
        <w:rPr>
          <w:rFonts w:eastAsia="Arial"/>
          <w:sz w:val="28"/>
          <w:szCs w:val="28"/>
        </w:rPr>
        <w:t xml:space="preserve">Продолжительность взаимодействия заявителя с должностным лицом </w:t>
      </w:r>
      <w:r w:rsidR="004B68E9">
        <w:rPr>
          <w:rFonts w:eastAsia="Arial"/>
          <w:sz w:val="28"/>
          <w:szCs w:val="28"/>
        </w:rPr>
        <w:t>Управления</w:t>
      </w:r>
      <w:r w:rsidRPr="00273AC2">
        <w:rPr>
          <w:rFonts w:eastAsia="Arial"/>
          <w:sz w:val="28"/>
          <w:szCs w:val="28"/>
        </w:rPr>
        <w:t xml:space="preserve"> при предоставлении государственной услуги не должна прев</w:t>
      </w:r>
      <w:r w:rsidRPr="00273AC2">
        <w:rPr>
          <w:rFonts w:eastAsia="Arial"/>
          <w:sz w:val="28"/>
          <w:szCs w:val="28"/>
        </w:rPr>
        <w:t>ы</w:t>
      </w:r>
      <w:r w:rsidRPr="00273AC2">
        <w:rPr>
          <w:rFonts w:eastAsia="Arial"/>
          <w:sz w:val="28"/>
          <w:szCs w:val="28"/>
        </w:rPr>
        <w:t>шать максимально допустимого времени предоставления государственной услуги, предусмотренного Административным регламентом.</w:t>
      </w:r>
    </w:p>
    <w:p w:rsidR="00B10656" w:rsidRPr="002839AA" w:rsidRDefault="00B10656" w:rsidP="00B10656">
      <w:pPr>
        <w:ind w:firstLine="709"/>
        <w:jc w:val="both"/>
        <w:rPr>
          <w:spacing w:val="-6"/>
          <w:sz w:val="28"/>
          <w:szCs w:val="28"/>
        </w:rPr>
      </w:pPr>
      <w:r w:rsidRPr="002839AA">
        <w:rPr>
          <w:spacing w:val="-6"/>
          <w:sz w:val="28"/>
          <w:szCs w:val="28"/>
        </w:rPr>
        <w:lastRenderedPageBreak/>
        <w:t>2.1</w:t>
      </w:r>
      <w:r>
        <w:rPr>
          <w:spacing w:val="-6"/>
          <w:sz w:val="28"/>
          <w:szCs w:val="28"/>
        </w:rPr>
        <w:t>7</w:t>
      </w:r>
      <w:r w:rsidRPr="002839AA">
        <w:rPr>
          <w:spacing w:val="-6"/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>И</w:t>
      </w:r>
      <w:r w:rsidRPr="002839AA">
        <w:rPr>
          <w:spacing w:val="-6"/>
          <w:sz w:val="28"/>
          <w:szCs w:val="28"/>
        </w:rPr>
        <w:t>ные требования, в том числе учитывающие особенности предоста</w:t>
      </w:r>
      <w:r w:rsidRPr="002839AA">
        <w:rPr>
          <w:spacing w:val="-6"/>
          <w:sz w:val="28"/>
          <w:szCs w:val="28"/>
        </w:rPr>
        <w:t>в</w:t>
      </w:r>
      <w:r w:rsidRPr="002839AA">
        <w:rPr>
          <w:spacing w:val="-6"/>
          <w:sz w:val="28"/>
          <w:szCs w:val="28"/>
        </w:rPr>
        <w:t>ления государственной услуги в многофункциональных центрах предоставления государственных и муниципальных услуг и особенности предоставления гос</w:t>
      </w:r>
      <w:r w:rsidRPr="002839AA">
        <w:rPr>
          <w:spacing w:val="-6"/>
          <w:sz w:val="28"/>
          <w:szCs w:val="28"/>
        </w:rPr>
        <w:t>у</w:t>
      </w:r>
      <w:r w:rsidRPr="00F523D6">
        <w:rPr>
          <w:spacing w:val="-6"/>
          <w:sz w:val="28"/>
          <w:szCs w:val="28"/>
        </w:rPr>
        <w:t>дарс</w:t>
      </w:r>
      <w:r w:rsidRPr="002839AA">
        <w:rPr>
          <w:spacing w:val="-6"/>
          <w:sz w:val="28"/>
          <w:szCs w:val="28"/>
        </w:rPr>
        <w:t>твенной услуги в электронной форме</w:t>
      </w:r>
      <w:r>
        <w:rPr>
          <w:spacing w:val="-6"/>
          <w:sz w:val="28"/>
          <w:szCs w:val="28"/>
        </w:rPr>
        <w:t>.</w:t>
      </w:r>
    </w:p>
    <w:p w:rsidR="00B10656" w:rsidRPr="00D64C48" w:rsidRDefault="00B10656" w:rsidP="00B10656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pacing w:val="-6"/>
          <w:kern w:val="0"/>
          <w:sz w:val="28"/>
          <w:szCs w:val="28"/>
          <w:lang w:eastAsia="ru-RU"/>
        </w:rPr>
      </w:pPr>
      <w:r>
        <w:rPr>
          <w:spacing w:val="-6"/>
          <w:kern w:val="0"/>
          <w:sz w:val="28"/>
          <w:szCs w:val="28"/>
          <w:lang w:eastAsia="ru-RU"/>
        </w:rPr>
        <w:t xml:space="preserve">По желанию заявителя запрос может быть представлен им в электронном виде. </w:t>
      </w:r>
      <w:r w:rsidRPr="00D64C48">
        <w:rPr>
          <w:spacing w:val="-6"/>
          <w:kern w:val="0"/>
          <w:sz w:val="28"/>
          <w:szCs w:val="28"/>
          <w:lang w:eastAsia="ru-RU"/>
        </w:rPr>
        <w:t>Запрос</w:t>
      </w:r>
      <w:r>
        <w:rPr>
          <w:spacing w:val="-6"/>
          <w:kern w:val="0"/>
          <w:sz w:val="28"/>
          <w:szCs w:val="28"/>
          <w:lang w:eastAsia="ru-RU"/>
        </w:rPr>
        <w:t>, оформленный в электронном виде,</w:t>
      </w:r>
      <w:r w:rsidRPr="00D64C48">
        <w:rPr>
          <w:spacing w:val="-6"/>
          <w:kern w:val="0"/>
          <w:sz w:val="28"/>
          <w:szCs w:val="28"/>
          <w:lang w:eastAsia="ru-RU"/>
        </w:rPr>
        <w:t xml:space="preserve"> </w:t>
      </w:r>
      <w:bookmarkStart w:id="0" w:name="sub_2172"/>
      <w:r w:rsidRPr="00D64C48">
        <w:rPr>
          <w:spacing w:val="-6"/>
          <w:kern w:val="0"/>
          <w:sz w:val="28"/>
          <w:szCs w:val="28"/>
          <w:lang w:eastAsia="ru-RU"/>
        </w:rPr>
        <w:t xml:space="preserve">подписывается с применением средств усиленной квалифицированной электронной подписи в соответствии с требованиями, установленными Федеральным законом </w:t>
      </w:r>
      <w:r>
        <w:rPr>
          <w:spacing w:val="-6"/>
          <w:kern w:val="0"/>
          <w:sz w:val="28"/>
          <w:szCs w:val="28"/>
          <w:lang w:eastAsia="ru-RU"/>
        </w:rPr>
        <w:t>«</w:t>
      </w:r>
      <w:r w:rsidRPr="00D64C48">
        <w:rPr>
          <w:spacing w:val="-6"/>
          <w:kern w:val="0"/>
          <w:sz w:val="28"/>
          <w:szCs w:val="28"/>
          <w:lang w:eastAsia="ru-RU"/>
        </w:rPr>
        <w:t>Об электронной подп</w:t>
      </w:r>
      <w:r w:rsidRPr="00D64C48">
        <w:rPr>
          <w:spacing w:val="-6"/>
          <w:kern w:val="0"/>
          <w:sz w:val="28"/>
          <w:szCs w:val="28"/>
          <w:lang w:eastAsia="ru-RU"/>
        </w:rPr>
        <w:t>и</w:t>
      </w:r>
      <w:r w:rsidRPr="00D64C48">
        <w:rPr>
          <w:spacing w:val="-6"/>
          <w:kern w:val="0"/>
          <w:sz w:val="28"/>
          <w:szCs w:val="28"/>
          <w:lang w:eastAsia="ru-RU"/>
        </w:rPr>
        <w:t>си</w:t>
      </w:r>
      <w:r>
        <w:rPr>
          <w:spacing w:val="-6"/>
          <w:kern w:val="0"/>
          <w:sz w:val="28"/>
          <w:szCs w:val="28"/>
          <w:lang w:eastAsia="ru-RU"/>
        </w:rPr>
        <w:t xml:space="preserve">» </w:t>
      </w:r>
      <w:r w:rsidRPr="00D64C48">
        <w:rPr>
          <w:spacing w:val="-6"/>
          <w:kern w:val="0"/>
          <w:sz w:val="28"/>
          <w:szCs w:val="28"/>
          <w:lang w:eastAsia="ru-RU"/>
        </w:rPr>
        <w:t xml:space="preserve">и статьями 21.1 и 21.2 Федерального закона </w:t>
      </w:r>
      <w:r>
        <w:rPr>
          <w:spacing w:val="-6"/>
          <w:kern w:val="0"/>
          <w:sz w:val="28"/>
          <w:szCs w:val="28"/>
          <w:lang w:eastAsia="ru-RU"/>
        </w:rPr>
        <w:t>«</w:t>
      </w:r>
      <w:r w:rsidRPr="00D64C48">
        <w:rPr>
          <w:spacing w:val="-6"/>
          <w:kern w:val="0"/>
          <w:sz w:val="28"/>
          <w:szCs w:val="28"/>
          <w:lang w:eastAsia="ru-RU"/>
        </w:rPr>
        <w:t>Об организации предоставл</w:t>
      </w:r>
      <w:r w:rsidRPr="00D64C48">
        <w:rPr>
          <w:spacing w:val="-6"/>
          <w:kern w:val="0"/>
          <w:sz w:val="28"/>
          <w:szCs w:val="28"/>
          <w:lang w:eastAsia="ru-RU"/>
        </w:rPr>
        <w:t>е</w:t>
      </w:r>
      <w:r w:rsidRPr="00D64C48">
        <w:rPr>
          <w:spacing w:val="-6"/>
          <w:kern w:val="0"/>
          <w:sz w:val="28"/>
          <w:szCs w:val="28"/>
          <w:lang w:eastAsia="ru-RU"/>
        </w:rPr>
        <w:t>ния государственных и муниципальных услуг</w:t>
      </w:r>
      <w:r>
        <w:rPr>
          <w:spacing w:val="-6"/>
          <w:kern w:val="0"/>
          <w:sz w:val="28"/>
          <w:szCs w:val="28"/>
          <w:lang w:eastAsia="ru-RU"/>
        </w:rPr>
        <w:t>»</w:t>
      </w:r>
      <w:r w:rsidRPr="00D64C48">
        <w:rPr>
          <w:spacing w:val="-6"/>
          <w:kern w:val="0"/>
          <w:sz w:val="28"/>
          <w:szCs w:val="28"/>
          <w:lang w:eastAsia="ru-RU"/>
        </w:rPr>
        <w:t xml:space="preserve">, и направляется в </w:t>
      </w:r>
      <w:r w:rsidR="00E52FBC">
        <w:rPr>
          <w:spacing w:val="-6"/>
          <w:kern w:val="0"/>
          <w:sz w:val="28"/>
          <w:szCs w:val="28"/>
          <w:lang w:eastAsia="ru-RU"/>
        </w:rPr>
        <w:t>Управление</w:t>
      </w:r>
      <w:r w:rsidRPr="00D64C48">
        <w:rPr>
          <w:spacing w:val="-6"/>
          <w:kern w:val="0"/>
          <w:sz w:val="28"/>
          <w:szCs w:val="28"/>
          <w:lang w:eastAsia="ru-RU"/>
        </w:rPr>
        <w:t>, с использованием информационно-телекоммуникационных сетей общего польз</w:t>
      </w:r>
      <w:r w:rsidRPr="00D64C48">
        <w:rPr>
          <w:spacing w:val="-6"/>
          <w:kern w:val="0"/>
          <w:sz w:val="28"/>
          <w:szCs w:val="28"/>
          <w:lang w:eastAsia="ru-RU"/>
        </w:rPr>
        <w:t>о</w:t>
      </w:r>
      <w:r w:rsidRPr="00D64C48">
        <w:rPr>
          <w:spacing w:val="-6"/>
          <w:kern w:val="0"/>
          <w:sz w:val="28"/>
          <w:szCs w:val="28"/>
          <w:lang w:eastAsia="ru-RU"/>
        </w:rPr>
        <w:t xml:space="preserve">вания, включая сеть </w:t>
      </w:r>
      <w:r>
        <w:rPr>
          <w:spacing w:val="-6"/>
          <w:kern w:val="0"/>
          <w:sz w:val="28"/>
          <w:szCs w:val="28"/>
          <w:lang w:eastAsia="ru-RU"/>
        </w:rPr>
        <w:t>«</w:t>
      </w:r>
      <w:r w:rsidRPr="00D64C48">
        <w:rPr>
          <w:spacing w:val="-6"/>
          <w:kern w:val="0"/>
          <w:sz w:val="28"/>
          <w:szCs w:val="28"/>
          <w:lang w:eastAsia="ru-RU"/>
        </w:rPr>
        <w:t>Интернет</w:t>
      </w:r>
      <w:r>
        <w:rPr>
          <w:spacing w:val="-6"/>
          <w:kern w:val="0"/>
          <w:sz w:val="28"/>
          <w:szCs w:val="28"/>
          <w:lang w:eastAsia="ru-RU"/>
        </w:rPr>
        <w:t>»</w:t>
      </w:r>
      <w:r w:rsidRPr="00D64C48">
        <w:rPr>
          <w:spacing w:val="-6"/>
          <w:kern w:val="0"/>
          <w:sz w:val="28"/>
          <w:szCs w:val="28"/>
          <w:lang w:eastAsia="ru-RU"/>
        </w:rPr>
        <w:t>, а именно:</w:t>
      </w:r>
    </w:p>
    <w:p w:rsidR="00B10656" w:rsidRPr="00D64C48" w:rsidRDefault="00B10656" w:rsidP="00B10656">
      <w:pPr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  <w:lang w:eastAsia="ar-SA"/>
        </w:rPr>
      </w:pPr>
      <w:bookmarkStart w:id="1" w:name="sub_21721"/>
      <w:bookmarkEnd w:id="0"/>
      <w:r>
        <w:rPr>
          <w:kern w:val="1"/>
          <w:sz w:val="28"/>
          <w:szCs w:val="28"/>
          <w:lang w:eastAsia="ar-SA"/>
        </w:rPr>
        <w:t>з</w:t>
      </w:r>
      <w:r w:rsidRPr="00D64C48">
        <w:rPr>
          <w:kern w:val="1"/>
          <w:sz w:val="28"/>
          <w:szCs w:val="28"/>
          <w:lang w:eastAsia="ar-SA"/>
        </w:rPr>
        <w:t>а</w:t>
      </w:r>
      <w:r>
        <w:rPr>
          <w:kern w:val="1"/>
          <w:sz w:val="28"/>
          <w:szCs w:val="28"/>
          <w:lang w:eastAsia="ar-SA"/>
        </w:rPr>
        <w:t xml:space="preserve">прос, </w:t>
      </w:r>
      <w:r w:rsidRPr="00D64C48">
        <w:rPr>
          <w:kern w:val="1"/>
          <w:sz w:val="28"/>
          <w:szCs w:val="28"/>
          <w:lang w:eastAsia="ar-SA"/>
        </w:rPr>
        <w:t>представленны</w:t>
      </w:r>
      <w:r>
        <w:rPr>
          <w:kern w:val="1"/>
          <w:sz w:val="28"/>
          <w:szCs w:val="28"/>
          <w:lang w:eastAsia="ar-SA"/>
        </w:rPr>
        <w:t xml:space="preserve">й </w:t>
      </w:r>
      <w:r w:rsidRPr="00D64C48">
        <w:rPr>
          <w:kern w:val="1"/>
          <w:sz w:val="28"/>
          <w:szCs w:val="28"/>
          <w:lang w:eastAsia="ar-SA"/>
        </w:rPr>
        <w:t>в форме электронного документа, долж</w:t>
      </w:r>
      <w:r>
        <w:rPr>
          <w:kern w:val="1"/>
          <w:sz w:val="28"/>
          <w:szCs w:val="28"/>
          <w:lang w:eastAsia="ar-SA"/>
        </w:rPr>
        <w:t>е</w:t>
      </w:r>
      <w:r w:rsidRPr="00D64C48">
        <w:rPr>
          <w:kern w:val="1"/>
          <w:sz w:val="28"/>
          <w:szCs w:val="28"/>
          <w:lang w:eastAsia="ar-SA"/>
        </w:rPr>
        <w:t>н быть подписан электронной подписью и представлен в формате *.rtf, *.doc, *.odt, *.jpg, *.pdf:</w:t>
      </w:r>
    </w:p>
    <w:p w:rsidR="00B10656" w:rsidRPr="00F523D6" w:rsidRDefault="00B10656" w:rsidP="00B10656">
      <w:pPr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  <w:lang w:eastAsia="ar-SA"/>
        </w:rPr>
      </w:pPr>
      <w:bookmarkStart w:id="2" w:name="sub_21722"/>
      <w:bookmarkEnd w:id="1"/>
      <w:r w:rsidRPr="00D64C48">
        <w:rPr>
          <w:kern w:val="1"/>
          <w:sz w:val="28"/>
          <w:szCs w:val="28"/>
          <w:lang w:eastAsia="ar-SA"/>
        </w:rPr>
        <w:t xml:space="preserve">лично при посещении </w:t>
      </w:r>
      <w:r>
        <w:rPr>
          <w:sz w:val="28"/>
          <w:szCs w:val="28"/>
        </w:rPr>
        <w:t>Управления</w:t>
      </w:r>
      <w:r w:rsidRPr="00D64C48">
        <w:rPr>
          <w:kern w:val="1"/>
          <w:sz w:val="28"/>
          <w:szCs w:val="28"/>
          <w:lang w:eastAsia="ar-SA"/>
        </w:rPr>
        <w:t>;</w:t>
      </w:r>
      <w:bookmarkStart w:id="3" w:name="sub_21723"/>
      <w:bookmarkEnd w:id="2"/>
    </w:p>
    <w:p w:rsidR="00B10656" w:rsidRPr="00D64C48" w:rsidRDefault="00B10656" w:rsidP="00B10656">
      <w:pPr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  <w:lang w:eastAsia="ar-SA"/>
        </w:rPr>
      </w:pPr>
      <w:bookmarkStart w:id="4" w:name="sub_21724"/>
      <w:bookmarkEnd w:id="3"/>
      <w:r w:rsidRPr="00D64C48">
        <w:rPr>
          <w:kern w:val="1"/>
          <w:sz w:val="28"/>
          <w:szCs w:val="28"/>
          <w:lang w:eastAsia="ar-SA"/>
        </w:rPr>
        <w:t>посредством Единого портала, регионального портала (без использов</w:t>
      </w:r>
      <w:r w:rsidRPr="00D64C48">
        <w:rPr>
          <w:kern w:val="1"/>
          <w:sz w:val="28"/>
          <w:szCs w:val="28"/>
          <w:lang w:eastAsia="ar-SA"/>
        </w:rPr>
        <w:t>а</w:t>
      </w:r>
      <w:r w:rsidRPr="00D64C48">
        <w:rPr>
          <w:kern w:val="1"/>
          <w:sz w:val="28"/>
          <w:szCs w:val="28"/>
          <w:lang w:eastAsia="ar-SA"/>
        </w:rPr>
        <w:t>ния электронных носителей);</w:t>
      </w:r>
    </w:p>
    <w:p w:rsidR="00B10656" w:rsidRPr="00D64C48" w:rsidRDefault="00B10656" w:rsidP="00B10656">
      <w:pPr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  <w:lang w:eastAsia="ar-SA"/>
        </w:rPr>
      </w:pPr>
      <w:bookmarkStart w:id="5" w:name="sub_21725"/>
      <w:bookmarkEnd w:id="4"/>
      <w:r w:rsidRPr="00D64C48">
        <w:rPr>
          <w:kern w:val="1"/>
          <w:sz w:val="28"/>
          <w:szCs w:val="28"/>
          <w:lang w:eastAsia="ar-SA"/>
        </w:rPr>
        <w:t xml:space="preserve">иным способом, позволяющим передать в электронном виде </w:t>
      </w:r>
      <w:r>
        <w:rPr>
          <w:kern w:val="1"/>
          <w:sz w:val="28"/>
          <w:szCs w:val="28"/>
          <w:lang w:eastAsia="ar-SA"/>
        </w:rPr>
        <w:t>запрос</w:t>
      </w:r>
      <w:r w:rsidRPr="00D64C48">
        <w:rPr>
          <w:kern w:val="1"/>
          <w:sz w:val="28"/>
          <w:szCs w:val="28"/>
          <w:lang w:eastAsia="ar-SA"/>
        </w:rPr>
        <w:t>.</w:t>
      </w:r>
    </w:p>
    <w:p w:rsidR="00B10656" w:rsidRPr="00D64C48" w:rsidRDefault="00B10656" w:rsidP="00B10656">
      <w:pPr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  <w:lang w:eastAsia="ar-SA"/>
        </w:rPr>
      </w:pPr>
      <w:bookmarkStart w:id="6" w:name="sub_2173"/>
      <w:bookmarkEnd w:id="5"/>
      <w:r w:rsidRPr="00D64C48">
        <w:rPr>
          <w:kern w:val="1"/>
          <w:sz w:val="28"/>
          <w:szCs w:val="28"/>
          <w:lang w:eastAsia="ar-SA"/>
        </w:rPr>
        <w:t>При обращении в форме электронного документа посредством Единого портала, регионального портала в целях получения информации заявителем по вопросам предоставления государственной услуги, а также сведений о х</w:t>
      </w:r>
      <w:r w:rsidRPr="00D64C48">
        <w:rPr>
          <w:kern w:val="1"/>
          <w:sz w:val="28"/>
          <w:szCs w:val="28"/>
          <w:lang w:eastAsia="ar-SA"/>
        </w:rPr>
        <w:t>о</w:t>
      </w:r>
      <w:r w:rsidRPr="00D64C48">
        <w:rPr>
          <w:kern w:val="1"/>
          <w:sz w:val="28"/>
          <w:szCs w:val="28"/>
          <w:lang w:eastAsia="ar-SA"/>
        </w:rPr>
        <w:t>де предоставления государственной услуги используется простая электро</w:t>
      </w:r>
      <w:r w:rsidRPr="00D64C48">
        <w:rPr>
          <w:kern w:val="1"/>
          <w:sz w:val="28"/>
          <w:szCs w:val="28"/>
          <w:lang w:eastAsia="ar-SA"/>
        </w:rPr>
        <w:t>н</w:t>
      </w:r>
      <w:r w:rsidRPr="00D64C48">
        <w:rPr>
          <w:kern w:val="1"/>
          <w:sz w:val="28"/>
          <w:szCs w:val="28"/>
          <w:lang w:eastAsia="ar-SA"/>
        </w:rPr>
        <w:t>ная подпись или усиленная квалифицированная электронная подпись.</w:t>
      </w:r>
    </w:p>
    <w:p w:rsidR="00B10656" w:rsidRPr="00D64C48" w:rsidRDefault="00B10656" w:rsidP="00B10656">
      <w:pPr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  <w:lang w:eastAsia="ar-SA"/>
        </w:rPr>
      </w:pPr>
      <w:bookmarkStart w:id="7" w:name="sub_2174"/>
      <w:bookmarkEnd w:id="6"/>
      <w:r w:rsidRPr="00D64C48">
        <w:rPr>
          <w:kern w:val="1"/>
          <w:sz w:val="28"/>
          <w:szCs w:val="28"/>
          <w:lang w:eastAsia="ar-SA"/>
        </w:rPr>
        <w:t>При обращении в форме электронного документа посредством Единого портала, регионального портала в целях получения государственной услуги используется усиленная квалифицированная электронная подпись. Для и</w:t>
      </w:r>
      <w:r w:rsidRPr="00D64C48">
        <w:rPr>
          <w:kern w:val="1"/>
          <w:sz w:val="28"/>
          <w:szCs w:val="28"/>
          <w:lang w:eastAsia="ar-SA"/>
        </w:rPr>
        <w:t>с</w:t>
      </w:r>
      <w:r w:rsidRPr="00D64C48">
        <w:rPr>
          <w:kern w:val="1"/>
          <w:sz w:val="28"/>
          <w:szCs w:val="28"/>
          <w:lang w:eastAsia="ar-SA"/>
        </w:rPr>
        <w:t>пользования усиленной квалифицированной подписи заявителю необходимо получить квалифицированный сертификат ключа проверки электронной по</w:t>
      </w:r>
      <w:r w:rsidRPr="00D64C48">
        <w:rPr>
          <w:kern w:val="1"/>
          <w:sz w:val="28"/>
          <w:szCs w:val="28"/>
          <w:lang w:eastAsia="ar-SA"/>
        </w:rPr>
        <w:t>д</w:t>
      </w:r>
      <w:r w:rsidRPr="00D64C48">
        <w:rPr>
          <w:kern w:val="1"/>
          <w:sz w:val="28"/>
          <w:szCs w:val="28"/>
          <w:lang w:eastAsia="ar-SA"/>
        </w:rPr>
        <w:t xml:space="preserve">писи в удостоверяющем центре, аккредитованном в порядке, установленном Федеральным законом </w:t>
      </w:r>
      <w:r>
        <w:rPr>
          <w:kern w:val="1"/>
          <w:sz w:val="28"/>
          <w:szCs w:val="28"/>
          <w:lang w:eastAsia="ar-SA"/>
        </w:rPr>
        <w:t>«</w:t>
      </w:r>
      <w:r w:rsidRPr="00D64C48">
        <w:rPr>
          <w:kern w:val="1"/>
          <w:sz w:val="28"/>
          <w:szCs w:val="28"/>
          <w:lang w:eastAsia="ar-SA"/>
        </w:rPr>
        <w:t>Об электронной подписи</w:t>
      </w:r>
      <w:r>
        <w:rPr>
          <w:kern w:val="1"/>
          <w:sz w:val="28"/>
          <w:szCs w:val="28"/>
          <w:lang w:eastAsia="ar-SA"/>
        </w:rPr>
        <w:t>»</w:t>
      </w:r>
      <w:r w:rsidRPr="00D64C48">
        <w:rPr>
          <w:kern w:val="1"/>
          <w:sz w:val="28"/>
          <w:szCs w:val="28"/>
          <w:lang w:eastAsia="ar-SA"/>
        </w:rPr>
        <w:t>.</w:t>
      </w:r>
    </w:p>
    <w:bookmarkEnd w:id="7"/>
    <w:p w:rsidR="00B10656" w:rsidRPr="00D64C48" w:rsidRDefault="00B10656" w:rsidP="00B10656">
      <w:pPr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  <w:lang w:eastAsia="ar-SA"/>
        </w:rPr>
      </w:pPr>
      <w:r w:rsidRPr="00D64C48">
        <w:rPr>
          <w:kern w:val="1"/>
          <w:sz w:val="28"/>
          <w:szCs w:val="28"/>
          <w:lang w:eastAsia="ar-SA"/>
        </w:rPr>
        <w:t xml:space="preserve">Уведомление о принятии </w:t>
      </w:r>
      <w:r>
        <w:rPr>
          <w:kern w:val="1"/>
          <w:sz w:val="28"/>
          <w:szCs w:val="28"/>
          <w:lang w:eastAsia="ar-SA"/>
        </w:rPr>
        <w:t xml:space="preserve">запроса, </w:t>
      </w:r>
      <w:r w:rsidRPr="00D64C48">
        <w:rPr>
          <w:kern w:val="1"/>
          <w:sz w:val="28"/>
          <w:szCs w:val="28"/>
          <w:lang w:eastAsia="ar-SA"/>
        </w:rPr>
        <w:t xml:space="preserve">поступившего в </w:t>
      </w:r>
      <w:r>
        <w:rPr>
          <w:sz w:val="28"/>
          <w:szCs w:val="28"/>
        </w:rPr>
        <w:t xml:space="preserve">Управление </w:t>
      </w:r>
      <w:r w:rsidRPr="00D64C48">
        <w:rPr>
          <w:kern w:val="1"/>
          <w:sz w:val="28"/>
          <w:szCs w:val="28"/>
          <w:lang w:eastAsia="ar-SA"/>
        </w:rPr>
        <w:t>в эле</w:t>
      </w:r>
      <w:r w:rsidRPr="00D64C48">
        <w:rPr>
          <w:kern w:val="1"/>
          <w:sz w:val="28"/>
          <w:szCs w:val="28"/>
          <w:lang w:eastAsia="ar-SA"/>
        </w:rPr>
        <w:t>к</w:t>
      </w:r>
      <w:r w:rsidRPr="00D64C48">
        <w:rPr>
          <w:kern w:val="1"/>
          <w:sz w:val="28"/>
          <w:szCs w:val="28"/>
          <w:lang w:eastAsia="ar-SA"/>
        </w:rPr>
        <w:t xml:space="preserve">тронном виде, направляется заявителю не позднее рабочего дня, следующего за днем подачи указанного </w:t>
      </w:r>
      <w:r>
        <w:rPr>
          <w:kern w:val="1"/>
          <w:sz w:val="28"/>
          <w:szCs w:val="28"/>
          <w:lang w:eastAsia="ar-SA"/>
        </w:rPr>
        <w:t>запроса</w:t>
      </w:r>
      <w:r w:rsidRPr="00D64C48">
        <w:rPr>
          <w:kern w:val="1"/>
          <w:sz w:val="28"/>
          <w:szCs w:val="28"/>
          <w:lang w:eastAsia="ar-SA"/>
        </w:rPr>
        <w:t xml:space="preserve"> в форме электронного документа по адр</w:t>
      </w:r>
      <w:r w:rsidRPr="00D64C48">
        <w:rPr>
          <w:kern w:val="1"/>
          <w:sz w:val="28"/>
          <w:szCs w:val="28"/>
          <w:lang w:eastAsia="ar-SA"/>
        </w:rPr>
        <w:t>е</w:t>
      </w:r>
      <w:r w:rsidRPr="00D64C48">
        <w:rPr>
          <w:kern w:val="1"/>
          <w:sz w:val="28"/>
          <w:szCs w:val="28"/>
          <w:lang w:eastAsia="ar-SA"/>
        </w:rPr>
        <w:t xml:space="preserve">су электронной почты, указанному в </w:t>
      </w:r>
      <w:r>
        <w:rPr>
          <w:kern w:val="1"/>
          <w:sz w:val="28"/>
          <w:szCs w:val="28"/>
          <w:lang w:eastAsia="ar-SA"/>
        </w:rPr>
        <w:t>запросе</w:t>
      </w:r>
      <w:r w:rsidRPr="00D64C48">
        <w:rPr>
          <w:kern w:val="1"/>
          <w:sz w:val="28"/>
          <w:szCs w:val="28"/>
          <w:lang w:eastAsia="ar-SA"/>
        </w:rPr>
        <w:t xml:space="preserve">, или в письменной форме по почтовому адресу, указанному в </w:t>
      </w:r>
      <w:r>
        <w:rPr>
          <w:kern w:val="1"/>
          <w:sz w:val="28"/>
          <w:szCs w:val="28"/>
          <w:lang w:eastAsia="ar-SA"/>
        </w:rPr>
        <w:t>запросе</w:t>
      </w:r>
      <w:r w:rsidRPr="00D64C48">
        <w:rPr>
          <w:kern w:val="1"/>
          <w:sz w:val="28"/>
          <w:szCs w:val="28"/>
          <w:lang w:eastAsia="ar-SA"/>
        </w:rPr>
        <w:t>.</w:t>
      </w:r>
    </w:p>
    <w:p w:rsidR="00B10656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804200">
        <w:rPr>
          <w:sz w:val="28"/>
          <w:szCs w:val="28"/>
        </w:rPr>
        <w:t xml:space="preserve">готовит и представляет в </w:t>
      </w:r>
      <w:r>
        <w:rPr>
          <w:sz w:val="28"/>
          <w:szCs w:val="28"/>
        </w:rPr>
        <w:t xml:space="preserve">министерство труда </w:t>
      </w:r>
      <w:r w:rsidRPr="0080420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социальной защиты </w:t>
      </w:r>
      <w:r w:rsidRPr="00804200">
        <w:rPr>
          <w:sz w:val="28"/>
          <w:szCs w:val="28"/>
        </w:rPr>
        <w:t>населения Ставропольского края сведения о коллективных трудовых спорах по запрашиваемым формам.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37AE1">
        <w:rPr>
          <w:sz w:val="28"/>
          <w:szCs w:val="28"/>
          <w:lang w:eastAsia="en-US"/>
        </w:rPr>
        <w:t xml:space="preserve">При организации записи на прием в </w:t>
      </w:r>
      <w:r>
        <w:rPr>
          <w:sz w:val="28"/>
          <w:szCs w:val="28"/>
        </w:rPr>
        <w:t xml:space="preserve">Управление </w:t>
      </w:r>
      <w:r w:rsidRPr="00A37AE1">
        <w:rPr>
          <w:sz w:val="28"/>
          <w:szCs w:val="28"/>
          <w:lang w:eastAsia="en-US"/>
        </w:rPr>
        <w:t>заявителю обеспеч</w:t>
      </w:r>
      <w:r w:rsidRPr="00A37AE1">
        <w:rPr>
          <w:sz w:val="28"/>
          <w:szCs w:val="28"/>
          <w:lang w:eastAsia="en-US"/>
        </w:rPr>
        <w:t>и</w:t>
      </w:r>
      <w:r w:rsidRPr="00A37AE1">
        <w:rPr>
          <w:sz w:val="28"/>
          <w:szCs w:val="28"/>
          <w:lang w:eastAsia="en-US"/>
        </w:rPr>
        <w:t>вается возможность: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37AE1">
        <w:rPr>
          <w:sz w:val="28"/>
          <w:szCs w:val="28"/>
          <w:lang w:eastAsia="en-US"/>
        </w:rPr>
        <w:t xml:space="preserve">ознакомления с расписанием работы </w:t>
      </w:r>
      <w:r>
        <w:rPr>
          <w:sz w:val="28"/>
          <w:szCs w:val="28"/>
        </w:rPr>
        <w:t xml:space="preserve">Управления </w:t>
      </w:r>
      <w:r w:rsidRPr="00A37AE1">
        <w:rPr>
          <w:sz w:val="28"/>
          <w:szCs w:val="28"/>
          <w:lang w:eastAsia="en-US"/>
        </w:rPr>
        <w:t xml:space="preserve">либо должностного лица </w:t>
      </w:r>
      <w:r>
        <w:rPr>
          <w:sz w:val="28"/>
          <w:szCs w:val="28"/>
        </w:rPr>
        <w:t>Управления</w:t>
      </w:r>
      <w:r w:rsidRPr="00A37AE1">
        <w:rPr>
          <w:sz w:val="28"/>
          <w:szCs w:val="28"/>
          <w:lang w:eastAsia="en-US"/>
        </w:rPr>
        <w:t>, а также с доступными для записи на прием датами и и</w:t>
      </w:r>
      <w:r w:rsidRPr="00A37AE1">
        <w:rPr>
          <w:sz w:val="28"/>
          <w:szCs w:val="28"/>
          <w:lang w:eastAsia="en-US"/>
        </w:rPr>
        <w:t>н</w:t>
      </w:r>
      <w:r w:rsidRPr="00A37AE1">
        <w:rPr>
          <w:sz w:val="28"/>
          <w:szCs w:val="28"/>
          <w:lang w:eastAsia="en-US"/>
        </w:rPr>
        <w:t>тервалами времени приема;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37AE1">
        <w:rPr>
          <w:sz w:val="28"/>
          <w:szCs w:val="28"/>
          <w:lang w:eastAsia="en-US"/>
        </w:rPr>
        <w:lastRenderedPageBreak/>
        <w:t>записи в любые свободные для приема дату и время в пределах уст</w:t>
      </w:r>
      <w:r w:rsidRPr="00A37AE1">
        <w:rPr>
          <w:sz w:val="28"/>
          <w:szCs w:val="28"/>
          <w:lang w:eastAsia="en-US"/>
        </w:rPr>
        <w:t>а</w:t>
      </w:r>
      <w:r w:rsidRPr="00A37AE1">
        <w:rPr>
          <w:sz w:val="28"/>
          <w:szCs w:val="28"/>
          <w:lang w:eastAsia="en-US"/>
        </w:rPr>
        <w:t xml:space="preserve">новленного </w:t>
      </w:r>
      <w:r>
        <w:rPr>
          <w:sz w:val="28"/>
          <w:szCs w:val="28"/>
        </w:rPr>
        <w:t xml:space="preserve">Управлением </w:t>
      </w:r>
      <w:r w:rsidRPr="00A37AE1">
        <w:rPr>
          <w:sz w:val="28"/>
          <w:szCs w:val="28"/>
          <w:lang w:eastAsia="en-US"/>
        </w:rPr>
        <w:t>графика приема заявителей.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37AE1">
        <w:rPr>
          <w:sz w:val="28"/>
          <w:szCs w:val="28"/>
          <w:lang w:eastAsia="en-US"/>
        </w:rPr>
        <w:t xml:space="preserve">При осуществлении записи на прием </w:t>
      </w:r>
      <w:r>
        <w:rPr>
          <w:sz w:val="28"/>
          <w:szCs w:val="28"/>
        </w:rPr>
        <w:t xml:space="preserve">Управление </w:t>
      </w:r>
      <w:r w:rsidRPr="00A37AE1">
        <w:rPr>
          <w:sz w:val="28"/>
          <w:szCs w:val="28"/>
          <w:lang w:eastAsia="en-US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</w:t>
      </w:r>
      <w:r w:rsidRPr="00A37AE1">
        <w:rPr>
          <w:sz w:val="28"/>
          <w:szCs w:val="28"/>
          <w:lang w:eastAsia="en-US"/>
        </w:rPr>
        <w:t>с</w:t>
      </w:r>
      <w:r w:rsidRPr="00A37AE1">
        <w:rPr>
          <w:sz w:val="28"/>
          <w:szCs w:val="28"/>
          <w:lang w:eastAsia="en-US"/>
        </w:rPr>
        <w:t>сийской Федерации, указания цели приема, а также предоставления свед</w:t>
      </w:r>
      <w:r w:rsidRPr="00A37AE1">
        <w:rPr>
          <w:sz w:val="28"/>
          <w:szCs w:val="28"/>
          <w:lang w:eastAsia="en-US"/>
        </w:rPr>
        <w:t>е</w:t>
      </w:r>
      <w:r w:rsidRPr="00A37AE1">
        <w:rPr>
          <w:sz w:val="28"/>
          <w:szCs w:val="28"/>
          <w:lang w:eastAsia="en-US"/>
        </w:rPr>
        <w:t>ний, необходимых для расчета длительности временного интервала, который необходимо забронировать для приема.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37AE1">
        <w:rPr>
          <w:sz w:val="28"/>
          <w:szCs w:val="28"/>
          <w:lang w:eastAsia="en-US"/>
        </w:rPr>
        <w:t xml:space="preserve">Запись на прием может осуществляться посредством информационной системы </w:t>
      </w:r>
      <w:r>
        <w:rPr>
          <w:sz w:val="28"/>
          <w:szCs w:val="28"/>
        </w:rPr>
        <w:t>Управления</w:t>
      </w:r>
      <w:r w:rsidRPr="00A37AE1">
        <w:rPr>
          <w:sz w:val="28"/>
          <w:szCs w:val="28"/>
          <w:lang w:eastAsia="en-US"/>
        </w:rPr>
        <w:t>, которая обеспечивает возможность интеграции с Ед</w:t>
      </w:r>
      <w:r w:rsidRPr="00A37AE1">
        <w:rPr>
          <w:sz w:val="28"/>
          <w:szCs w:val="28"/>
          <w:lang w:eastAsia="en-US"/>
        </w:rPr>
        <w:t>и</w:t>
      </w:r>
      <w:r w:rsidRPr="00A37AE1">
        <w:rPr>
          <w:sz w:val="28"/>
          <w:szCs w:val="28"/>
          <w:lang w:eastAsia="en-US"/>
        </w:rPr>
        <w:t>ным порталом и региональным порталом.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37AE1">
        <w:rPr>
          <w:sz w:val="28"/>
          <w:szCs w:val="28"/>
          <w:lang w:eastAsia="en-US"/>
        </w:rPr>
        <w:t>При предоставлении государственной услуги в электронной форме за</w:t>
      </w:r>
      <w:r w:rsidRPr="00A37AE1">
        <w:rPr>
          <w:sz w:val="28"/>
          <w:szCs w:val="28"/>
          <w:lang w:eastAsia="en-US"/>
        </w:rPr>
        <w:t>я</w:t>
      </w:r>
      <w:r w:rsidRPr="00A37AE1">
        <w:rPr>
          <w:sz w:val="28"/>
          <w:szCs w:val="28"/>
          <w:lang w:eastAsia="en-US"/>
        </w:rPr>
        <w:t>вителю направляется: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37AE1">
        <w:rPr>
          <w:sz w:val="28"/>
          <w:szCs w:val="28"/>
          <w:lang w:eastAsia="en-US"/>
        </w:rPr>
        <w:t xml:space="preserve">уведомление о записи на прием в </w:t>
      </w:r>
      <w:r>
        <w:rPr>
          <w:sz w:val="28"/>
          <w:szCs w:val="28"/>
        </w:rPr>
        <w:t>Управление</w:t>
      </w:r>
      <w:r w:rsidRPr="00A37AE1">
        <w:rPr>
          <w:sz w:val="28"/>
          <w:szCs w:val="28"/>
          <w:lang w:eastAsia="en-US"/>
        </w:rPr>
        <w:t>, содержащее сведения о дате, времени и месте приема;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37AE1">
        <w:rPr>
          <w:sz w:val="28"/>
          <w:szCs w:val="28"/>
          <w:lang w:eastAsia="en-US"/>
        </w:rPr>
        <w:t>уведомление о приеме и регистрации запроса, необходимого для пр</w:t>
      </w:r>
      <w:r w:rsidRPr="00A37AE1">
        <w:rPr>
          <w:sz w:val="28"/>
          <w:szCs w:val="28"/>
          <w:lang w:eastAsia="en-US"/>
        </w:rPr>
        <w:t>е</w:t>
      </w:r>
      <w:r w:rsidRPr="00A37AE1">
        <w:rPr>
          <w:sz w:val="28"/>
          <w:szCs w:val="28"/>
          <w:lang w:eastAsia="en-US"/>
        </w:rPr>
        <w:t>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B10656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A37AE1">
        <w:rPr>
          <w:sz w:val="28"/>
          <w:szCs w:val="28"/>
          <w:lang w:eastAsia="en-US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A37AE1">
        <w:rPr>
          <w:sz w:val="28"/>
          <w:szCs w:val="28"/>
          <w:lang w:eastAsia="en-US"/>
        </w:rPr>
        <w:t>я</w:t>
      </w:r>
      <w:r w:rsidRPr="00A37AE1">
        <w:rPr>
          <w:sz w:val="28"/>
          <w:szCs w:val="28"/>
          <w:lang w:eastAsia="en-US"/>
        </w:rPr>
        <w:t>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B10656" w:rsidRDefault="00B10656" w:rsidP="00B1065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ется заявителю в течение срока действия результата предоставления госуда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ственной услуги.</w:t>
      </w:r>
    </w:p>
    <w:p w:rsidR="00B10656" w:rsidRPr="00804200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государственной услуги через многофункциональные центры предоставления государственных и муниципальных услуг не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смотрено.</w:t>
      </w:r>
    </w:p>
    <w:p w:rsidR="00B10656" w:rsidRPr="00804200" w:rsidRDefault="00B10656" w:rsidP="00B10656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  <w:sz w:val="28"/>
          <w:szCs w:val="28"/>
        </w:rPr>
      </w:pPr>
    </w:p>
    <w:p w:rsidR="00B10656" w:rsidRDefault="00B10656" w:rsidP="00B10656">
      <w:pPr>
        <w:pStyle w:val="Standard"/>
        <w:widowControl w:val="0"/>
        <w:suppressAutoHyphens w:val="0"/>
        <w:spacing w:line="240" w:lineRule="exact"/>
        <w:jc w:val="center"/>
        <w:rPr>
          <w:rFonts w:eastAsia="Arial CYR"/>
          <w:bCs/>
          <w:color w:val="000000"/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t>3</w:t>
      </w:r>
      <w:r w:rsidRPr="00804200">
        <w:rPr>
          <w:rFonts w:eastAsia="Arial CYR"/>
          <w:bCs/>
          <w:color w:val="000000"/>
          <w:sz w:val="28"/>
          <w:szCs w:val="28"/>
        </w:rPr>
        <w:t xml:space="preserve">. Состав, последовательность и сроки выполнения административных </w:t>
      </w:r>
    </w:p>
    <w:p w:rsidR="00B10656" w:rsidRDefault="00B10656" w:rsidP="00B10656">
      <w:pPr>
        <w:pStyle w:val="Standard"/>
        <w:widowControl w:val="0"/>
        <w:suppressAutoHyphens w:val="0"/>
        <w:spacing w:line="240" w:lineRule="exact"/>
        <w:jc w:val="center"/>
        <w:rPr>
          <w:rFonts w:eastAsia="Arial CYR"/>
          <w:bCs/>
          <w:sz w:val="28"/>
          <w:szCs w:val="28"/>
        </w:rPr>
      </w:pPr>
      <w:r w:rsidRPr="00804200">
        <w:rPr>
          <w:rFonts w:eastAsia="Arial CYR"/>
          <w:bCs/>
          <w:color w:val="000000"/>
          <w:sz w:val="28"/>
          <w:szCs w:val="28"/>
        </w:rPr>
        <w:t xml:space="preserve">процедур (действий), требования к порядку их выполнения, </w:t>
      </w:r>
      <w:r w:rsidRPr="00804200">
        <w:rPr>
          <w:rFonts w:eastAsia="Arial CYR"/>
          <w:bCs/>
          <w:sz w:val="28"/>
          <w:szCs w:val="28"/>
        </w:rPr>
        <w:t xml:space="preserve">в том числе </w:t>
      </w:r>
    </w:p>
    <w:p w:rsidR="00B10656" w:rsidRDefault="00B10656" w:rsidP="00B10656">
      <w:pPr>
        <w:pStyle w:val="Standard"/>
        <w:widowControl w:val="0"/>
        <w:suppressAutoHyphens w:val="0"/>
        <w:spacing w:line="240" w:lineRule="exact"/>
        <w:jc w:val="center"/>
        <w:rPr>
          <w:rFonts w:eastAsia="Arial CYR"/>
          <w:bCs/>
          <w:sz w:val="28"/>
          <w:szCs w:val="28"/>
        </w:rPr>
      </w:pPr>
      <w:r w:rsidRPr="00804200">
        <w:rPr>
          <w:rFonts w:eastAsia="Arial CYR"/>
          <w:bCs/>
          <w:sz w:val="28"/>
          <w:szCs w:val="28"/>
        </w:rPr>
        <w:t xml:space="preserve">особенности выполнения административных процедур (действий) </w:t>
      </w:r>
    </w:p>
    <w:p w:rsidR="00B10656" w:rsidRPr="00804200" w:rsidRDefault="00B10656" w:rsidP="00B10656">
      <w:pPr>
        <w:pStyle w:val="Standard"/>
        <w:widowControl w:val="0"/>
        <w:suppressAutoHyphens w:val="0"/>
        <w:spacing w:line="240" w:lineRule="exact"/>
        <w:jc w:val="center"/>
        <w:rPr>
          <w:rFonts w:eastAsia="Arial CYR"/>
          <w:bCs/>
          <w:sz w:val="28"/>
          <w:szCs w:val="28"/>
        </w:rPr>
      </w:pPr>
      <w:r w:rsidRPr="00804200">
        <w:rPr>
          <w:rFonts w:eastAsia="Arial CYR"/>
          <w:bCs/>
          <w:sz w:val="28"/>
          <w:szCs w:val="28"/>
        </w:rPr>
        <w:t>в электронной форме</w:t>
      </w:r>
    </w:p>
    <w:p w:rsidR="00B10656" w:rsidRPr="00804200" w:rsidRDefault="00B10656" w:rsidP="00B10656">
      <w:pPr>
        <w:pStyle w:val="Standard"/>
        <w:widowControl w:val="0"/>
        <w:tabs>
          <w:tab w:val="left" w:pos="0"/>
          <w:tab w:val="left" w:pos="3119"/>
        </w:tabs>
        <w:suppressAutoHyphens w:val="0"/>
        <w:jc w:val="both"/>
        <w:rPr>
          <w:rFonts w:eastAsia="Arial CYR"/>
          <w:bCs/>
          <w:color w:val="000000"/>
          <w:sz w:val="28"/>
          <w:szCs w:val="28"/>
        </w:rPr>
      </w:pPr>
    </w:p>
    <w:p w:rsidR="00B10656" w:rsidRPr="00A37AE1" w:rsidRDefault="00B10656" w:rsidP="00B10656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A37AE1">
        <w:rPr>
          <w:sz w:val="28"/>
          <w:szCs w:val="28"/>
          <w:lang w:eastAsia="en-US"/>
        </w:rPr>
        <w:t>3.1. Предоставление государственной услуги включает в себя следу</w:t>
      </w:r>
      <w:r w:rsidRPr="00A37AE1">
        <w:rPr>
          <w:sz w:val="28"/>
          <w:szCs w:val="28"/>
          <w:lang w:eastAsia="en-US"/>
        </w:rPr>
        <w:t>ю</w:t>
      </w:r>
      <w:r w:rsidRPr="00A37AE1">
        <w:rPr>
          <w:sz w:val="28"/>
          <w:szCs w:val="28"/>
          <w:lang w:eastAsia="en-US"/>
        </w:rPr>
        <w:t>щие административные процедуры:</w:t>
      </w:r>
    </w:p>
    <w:p w:rsidR="00B10656" w:rsidRPr="00A37AE1" w:rsidRDefault="00B10656" w:rsidP="00B10656">
      <w:pPr>
        <w:pStyle w:val="Standard"/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A37AE1">
        <w:rPr>
          <w:kern w:val="0"/>
          <w:sz w:val="28"/>
          <w:szCs w:val="28"/>
          <w:lang w:eastAsia="en-US"/>
        </w:rPr>
        <w:t>информирование и консультирование заявителя по вопросу предоста</w:t>
      </w:r>
      <w:r w:rsidRPr="00A37AE1">
        <w:rPr>
          <w:kern w:val="0"/>
          <w:sz w:val="28"/>
          <w:szCs w:val="28"/>
          <w:lang w:eastAsia="en-US"/>
        </w:rPr>
        <w:t>в</w:t>
      </w:r>
      <w:r w:rsidRPr="00A37AE1">
        <w:rPr>
          <w:kern w:val="0"/>
          <w:sz w:val="28"/>
          <w:szCs w:val="28"/>
          <w:lang w:eastAsia="en-US"/>
        </w:rPr>
        <w:t>ления государственной услуги;</w:t>
      </w:r>
    </w:p>
    <w:p w:rsidR="00B10656" w:rsidRPr="00A37AE1" w:rsidRDefault="00B10656" w:rsidP="00B10656">
      <w:pPr>
        <w:autoSpaceDN w:val="0"/>
        <w:adjustRightInd w:val="0"/>
        <w:ind w:firstLine="720"/>
        <w:jc w:val="both"/>
        <w:outlineLvl w:val="2"/>
        <w:rPr>
          <w:sz w:val="28"/>
          <w:szCs w:val="28"/>
          <w:lang w:eastAsia="en-US"/>
        </w:rPr>
      </w:pPr>
      <w:r w:rsidRPr="00A37AE1">
        <w:rPr>
          <w:sz w:val="28"/>
          <w:szCs w:val="28"/>
          <w:lang w:eastAsia="en-US"/>
        </w:rPr>
        <w:t xml:space="preserve">прием и регистрация запроса заявителя; </w:t>
      </w:r>
    </w:p>
    <w:p w:rsidR="00B10656" w:rsidRPr="00A37AE1" w:rsidRDefault="00B10656" w:rsidP="00B10656">
      <w:pPr>
        <w:autoSpaceDN w:val="0"/>
        <w:adjustRightInd w:val="0"/>
        <w:ind w:firstLine="720"/>
        <w:jc w:val="both"/>
        <w:outlineLvl w:val="2"/>
        <w:rPr>
          <w:sz w:val="28"/>
          <w:szCs w:val="28"/>
          <w:lang w:eastAsia="en-US"/>
        </w:rPr>
      </w:pPr>
      <w:r w:rsidRPr="00A37AE1">
        <w:rPr>
          <w:sz w:val="28"/>
          <w:szCs w:val="28"/>
          <w:lang w:eastAsia="en-US"/>
        </w:rPr>
        <w:t>уведомительная регистрация коллективного трудового спора;</w:t>
      </w:r>
    </w:p>
    <w:p w:rsidR="00B10656" w:rsidRPr="00A37AE1" w:rsidRDefault="00B10656" w:rsidP="00B10656">
      <w:pPr>
        <w:autoSpaceDN w:val="0"/>
        <w:adjustRightInd w:val="0"/>
        <w:ind w:firstLine="720"/>
        <w:jc w:val="both"/>
        <w:outlineLvl w:val="2"/>
        <w:rPr>
          <w:sz w:val="28"/>
          <w:szCs w:val="28"/>
          <w:lang w:eastAsia="en-US"/>
        </w:rPr>
      </w:pPr>
      <w:r w:rsidRPr="00A37AE1">
        <w:rPr>
          <w:sz w:val="28"/>
          <w:szCs w:val="28"/>
          <w:lang w:eastAsia="en-US"/>
        </w:rPr>
        <w:t>содействие урегулированию коллективного трудового спора;</w:t>
      </w:r>
    </w:p>
    <w:p w:rsidR="00B10656" w:rsidRDefault="00B10656" w:rsidP="00B106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en-US"/>
        </w:rPr>
      </w:pPr>
      <w:r w:rsidRPr="00A37AE1">
        <w:rPr>
          <w:sz w:val="28"/>
          <w:szCs w:val="28"/>
          <w:lang w:eastAsia="en-US"/>
        </w:rPr>
        <w:t>отказ в предос</w:t>
      </w:r>
      <w:r w:rsidR="004B68E9">
        <w:rPr>
          <w:sz w:val="28"/>
          <w:szCs w:val="28"/>
          <w:lang w:eastAsia="en-US"/>
        </w:rPr>
        <w:t>тавлении государственной услуги;</w:t>
      </w:r>
    </w:p>
    <w:p w:rsidR="004B68E9" w:rsidRPr="00804200" w:rsidRDefault="004B68E9" w:rsidP="00B106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F5670">
        <w:rPr>
          <w:bCs/>
          <w:sz w:val="28"/>
          <w:szCs w:val="28"/>
        </w:rPr>
        <w:lastRenderedPageBreak/>
        <w:t>исправление опечаток и (или) ошибок в выданном в результате предо</w:t>
      </w:r>
      <w:r w:rsidRPr="00EF5670">
        <w:rPr>
          <w:bCs/>
          <w:sz w:val="28"/>
          <w:szCs w:val="28"/>
        </w:rPr>
        <w:t>с</w:t>
      </w:r>
      <w:r w:rsidRPr="00EF5670">
        <w:rPr>
          <w:bCs/>
          <w:sz w:val="28"/>
          <w:szCs w:val="28"/>
        </w:rPr>
        <w:t>тавления г</w:t>
      </w:r>
      <w:r>
        <w:rPr>
          <w:bCs/>
          <w:sz w:val="28"/>
          <w:szCs w:val="28"/>
        </w:rPr>
        <w:t>осударственной услуги документе.</w:t>
      </w:r>
    </w:p>
    <w:p w:rsidR="00B10656" w:rsidRPr="00804200" w:rsidRDefault="00B10656" w:rsidP="00B10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200">
        <w:rPr>
          <w:sz w:val="28"/>
          <w:szCs w:val="28"/>
        </w:rPr>
        <w:t>3.2. Ответственными за выполнение каждо</w:t>
      </w:r>
      <w:r>
        <w:rPr>
          <w:sz w:val="28"/>
          <w:szCs w:val="28"/>
        </w:rPr>
        <w:t xml:space="preserve">й </w:t>
      </w:r>
      <w:r w:rsidRPr="00804200">
        <w:rPr>
          <w:sz w:val="28"/>
          <w:szCs w:val="28"/>
        </w:rPr>
        <w:t>административно</w:t>
      </w:r>
      <w:r>
        <w:rPr>
          <w:sz w:val="28"/>
          <w:szCs w:val="28"/>
        </w:rPr>
        <w:t>й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дуры </w:t>
      </w:r>
      <w:r w:rsidRPr="00804200">
        <w:rPr>
          <w:sz w:val="28"/>
          <w:szCs w:val="28"/>
        </w:rPr>
        <w:t xml:space="preserve">являются должностные лица </w:t>
      </w:r>
      <w:r w:rsidR="00743F4A">
        <w:rPr>
          <w:sz w:val="28"/>
          <w:szCs w:val="28"/>
        </w:rPr>
        <w:t>Управления</w:t>
      </w:r>
      <w:r w:rsidRPr="00804200">
        <w:rPr>
          <w:sz w:val="28"/>
          <w:szCs w:val="28"/>
        </w:rPr>
        <w:t xml:space="preserve">, на которых возложены эти обязанности в соответствии с их должностными регламентами (далее – должностное лицо </w:t>
      </w:r>
      <w:r>
        <w:rPr>
          <w:sz w:val="28"/>
          <w:szCs w:val="28"/>
        </w:rPr>
        <w:t>Управления</w:t>
      </w:r>
      <w:r w:rsidRPr="00804200">
        <w:rPr>
          <w:sz w:val="28"/>
          <w:szCs w:val="28"/>
        </w:rPr>
        <w:t xml:space="preserve">). </w:t>
      </w:r>
    </w:p>
    <w:p w:rsidR="00B10656" w:rsidRDefault="00B10656" w:rsidP="00B106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04200">
        <w:rPr>
          <w:sz w:val="28"/>
          <w:szCs w:val="28"/>
        </w:rPr>
        <w:t>3.3. Описание административных процедур</w:t>
      </w:r>
      <w:r>
        <w:rPr>
          <w:sz w:val="28"/>
          <w:szCs w:val="28"/>
        </w:rPr>
        <w:t>.</w:t>
      </w:r>
    </w:p>
    <w:p w:rsidR="00B10656" w:rsidRPr="00A37AE1" w:rsidRDefault="00B10656" w:rsidP="00B10656">
      <w:pPr>
        <w:pStyle w:val="ConsPlusNormal"/>
        <w:jc w:val="both"/>
        <w:rPr>
          <w:bCs/>
          <w:kern w:val="28"/>
          <w:sz w:val="28"/>
          <w:szCs w:val="28"/>
        </w:rPr>
      </w:pPr>
      <w:r w:rsidRPr="00A37AE1">
        <w:rPr>
          <w:bCs/>
          <w:kern w:val="28"/>
          <w:sz w:val="28"/>
          <w:szCs w:val="28"/>
        </w:rPr>
        <w:t>3.3.1. Информирование и консультирование заявителя по вопросу предоста</w:t>
      </w:r>
      <w:r w:rsidRPr="00A37AE1">
        <w:rPr>
          <w:bCs/>
          <w:kern w:val="28"/>
          <w:sz w:val="28"/>
          <w:szCs w:val="28"/>
        </w:rPr>
        <w:t>в</w:t>
      </w:r>
      <w:r w:rsidRPr="00A37AE1">
        <w:rPr>
          <w:bCs/>
          <w:kern w:val="28"/>
          <w:sz w:val="28"/>
          <w:szCs w:val="28"/>
        </w:rPr>
        <w:t>ления государственной услуги.</w:t>
      </w:r>
    </w:p>
    <w:p w:rsidR="00B10656" w:rsidRPr="00A37AE1" w:rsidRDefault="00B10656" w:rsidP="00B10656">
      <w:pPr>
        <w:pStyle w:val="ConsPlusNonformat"/>
        <w:widowControl/>
        <w:ind w:firstLine="720"/>
        <w:jc w:val="both"/>
        <w:rPr>
          <w:rFonts w:ascii="Times New Roman" w:eastAsia="Arial" w:hAnsi="Times New Roman" w:cs="Times New Roman"/>
          <w:bCs/>
          <w:kern w:val="28"/>
          <w:sz w:val="28"/>
          <w:szCs w:val="28"/>
          <w:lang w:eastAsia="ar-SA"/>
        </w:rPr>
      </w:pPr>
      <w:r w:rsidRPr="00A37AE1">
        <w:rPr>
          <w:rFonts w:ascii="Times New Roman" w:eastAsia="Arial" w:hAnsi="Times New Roman" w:cs="Times New Roman"/>
          <w:bCs/>
          <w:kern w:val="28"/>
          <w:sz w:val="28"/>
          <w:szCs w:val="28"/>
          <w:lang w:eastAsia="ar-SA"/>
        </w:rPr>
        <w:t>Основанием для начала административной процедуры является обр</w:t>
      </w:r>
      <w:r w:rsidRPr="00A37AE1">
        <w:rPr>
          <w:rFonts w:ascii="Times New Roman" w:eastAsia="Arial" w:hAnsi="Times New Roman" w:cs="Times New Roman"/>
          <w:bCs/>
          <w:kern w:val="28"/>
          <w:sz w:val="28"/>
          <w:szCs w:val="28"/>
          <w:lang w:eastAsia="ar-SA"/>
        </w:rPr>
        <w:t>а</w:t>
      </w:r>
      <w:r w:rsidRPr="00A37AE1">
        <w:rPr>
          <w:rFonts w:ascii="Times New Roman" w:eastAsia="Arial" w:hAnsi="Times New Roman" w:cs="Times New Roman"/>
          <w:bCs/>
          <w:kern w:val="28"/>
          <w:sz w:val="28"/>
          <w:szCs w:val="28"/>
          <w:lang w:eastAsia="ar-SA"/>
        </w:rPr>
        <w:t xml:space="preserve">щение заявителя лично или посредством телефонной связи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A37AE1">
        <w:rPr>
          <w:rFonts w:ascii="Times New Roman" w:eastAsia="Arial" w:hAnsi="Times New Roman" w:cs="Times New Roman"/>
          <w:bCs/>
          <w:kern w:val="28"/>
          <w:sz w:val="28"/>
          <w:szCs w:val="28"/>
          <w:lang w:eastAsia="ar-SA"/>
        </w:rPr>
        <w:t>.</w:t>
      </w:r>
    </w:p>
    <w:p w:rsidR="00B10656" w:rsidRPr="00A37AE1" w:rsidRDefault="00B10656" w:rsidP="00B10656">
      <w:pPr>
        <w:pStyle w:val="ConsPlusNormal"/>
        <w:jc w:val="both"/>
        <w:rPr>
          <w:bCs/>
          <w:kern w:val="28"/>
          <w:sz w:val="28"/>
          <w:szCs w:val="28"/>
        </w:rPr>
      </w:pPr>
      <w:r w:rsidRPr="00A37AE1">
        <w:rPr>
          <w:bCs/>
          <w:kern w:val="28"/>
          <w:sz w:val="28"/>
          <w:szCs w:val="28"/>
        </w:rPr>
        <w:t>Содержание административной процедуры включает в себя информирование и консультирование заявителя по вопросу предоставления государственной услуги.</w:t>
      </w:r>
    </w:p>
    <w:p w:rsidR="00B10656" w:rsidRPr="00A37AE1" w:rsidRDefault="00B10656" w:rsidP="00B10656">
      <w:pPr>
        <w:autoSpaceDN w:val="0"/>
        <w:adjustRightInd w:val="0"/>
        <w:ind w:firstLine="720"/>
        <w:jc w:val="both"/>
        <w:rPr>
          <w:rFonts w:eastAsia="Arial"/>
          <w:bCs/>
          <w:kern w:val="28"/>
          <w:sz w:val="28"/>
          <w:szCs w:val="28"/>
        </w:rPr>
      </w:pPr>
      <w:r w:rsidRPr="00A37AE1">
        <w:rPr>
          <w:rFonts w:eastAsia="Arial"/>
          <w:bCs/>
          <w:kern w:val="28"/>
          <w:sz w:val="28"/>
          <w:szCs w:val="28"/>
        </w:rPr>
        <w:t>Административная процедура осуществляется в день обращения заяв</w:t>
      </w:r>
      <w:r w:rsidRPr="00A37AE1">
        <w:rPr>
          <w:rFonts w:eastAsia="Arial"/>
          <w:bCs/>
          <w:kern w:val="28"/>
          <w:sz w:val="28"/>
          <w:szCs w:val="28"/>
        </w:rPr>
        <w:t>и</w:t>
      </w:r>
      <w:r w:rsidRPr="00A37AE1">
        <w:rPr>
          <w:rFonts w:eastAsia="Arial"/>
          <w:bCs/>
          <w:kern w:val="28"/>
          <w:sz w:val="28"/>
          <w:szCs w:val="28"/>
        </w:rPr>
        <w:t>теля. Общий максимальный срок выполнения административной процедуры 20 минут.</w:t>
      </w:r>
    </w:p>
    <w:p w:rsidR="00B10656" w:rsidRPr="00A37AE1" w:rsidRDefault="00B10656" w:rsidP="00B10656">
      <w:pPr>
        <w:autoSpaceDN w:val="0"/>
        <w:adjustRightInd w:val="0"/>
        <w:ind w:firstLine="720"/>
        <w:jc w:val="both"/>
        <w:rPr>
          <w:rFonts w:eastAsia="Arial"/>
          <w:bCs/>
          <w:kern w:val="28"/>
          <w:sz w:val="28"/>
          <w:szCs w:val="28"/>
        </w:rPr>
      </w:pPr>
      <w:r w:rsidRPr="00A37AE1">
        <w:rPr>
          <w:rFonts w:eastAsia="Arial"/>
          <w:bCs/>
          <w:kern w:val="28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sz w:val="28"/>
          <w:szCs w:val="28"/>
        </w:rPr>
        <w:t>Управления</w:t>
      </w:r>
      <w:r w:rsidRPr="00A37AE1">
        <w:rPr>
          <w:rFonts w:eastAsia="Arial"/>
          <w:bCs/>
          <w:kern w:val="28"/>
          <w:sz w:val="28"/>
          <w:szCs w:val="28"/>
        </w:rPr>
        <w:t>.</w:t>
      </w:r>
    </w:p>
    <w:p w:rsidR="00B10656" w:rsidRPr="00A37AE1" w:rsidRDefault="00B10656" w:rsidP="00B10656">
      <w:pPr>
        <w:autoSpaceDN w:val="0"/>
        <w:adjustRightInd w:val="0"/>
        <w:ind w:firstLine="720"/>
        <w:jc w:val="both"/>
        <w:rPr>
          <w:rFonts w:eastAsia="Arial"/>
          <w:bCs/>
          <w:kern w:val="28"/>
          <w:sz w:val="28"/>
          <w:szCs w:val="28"/>
        </w:rPr>
      </w:pPr>
      <w:r w:rsidRPr="00A37AE1">
        <w:rPr>
          <w:rFonts w:eastAsia="Arial"/>
          <w:bCs/>
          <w:kern w:val="28"/>
          <w:sz w:val="28"/>
          <w:szCs w:val="28"/>
        </w:rPr>
        <w:t>Критерием принятия решения об и</w:t>
      </w:r>
      <w:r w:rsidRPr="00A37AE1">
        <w:rPr>
          <w:bCs/>
          <w:kern w:val="28"/>
          <w:sz w:val="28"/>
          <w:szCs w:val="28"/>
        </w:rPr>
        <w:t>нформировании и консультировании заявителя по вопросу предоставления государственной услуги является о</w:t>
      </w:r>
      <w:r w:rsidRPr="00A37AE1">
        <w:rPr>
          <w:bCs/>
          <w:kern w:val="28"/>
          <w:sz w:val="28"/>
          <w:szCs w:val="28"/>
        </w:rPr>
        <w:t>б</w:t>
      </w:r>
      <w:r w:rsidRPr="00A37AE1">
        <w:rPr>
          <w:bCs/>
          <w:kern w:val="28"/>
          <w:sz w:val="28"/>
          <w:szCs w:val="28"/>
        </w:rPr>
        <w:t>ращение заявителя.</w:t>
      </w:r>
    </w:p>
    <w:p w:rsidR="00B10656" w:rsidRPr="00A37AE1" w:rsidRDefault="00B10656" w:rsidP="00B10656">
      <w:pPr>
        <w:pStyle w:val="ConsPlusNormal"/>
        <w:jc w:val="both"/>
        <w:rPr>
          <w:bCs/>
          <w:kern w:val="28"/>
          <w:sz w:val="28"/>
          <w:szCs w:val="28"/>
        </w:rPr>
      </w:pPr>
      <w:r w:rsidRPr="00A37AE1">
        <w:rPr>
          <w:bCs/>
          <w:kern w:val="28"/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</w:t>
      </w:r>
      <w:r w:rsidRPr="00A37AE1">
        <w:rPr>
          <w:bCs/>
          <w:kern w:val="28"/>
          <w:sz w:val="28"/>
          <w:szCs w:val="28"/>
        </w:rPr>
        <w:t>:</w:t>
      </w:r>
    </w:p>
    <w:p w:rsidR="00B10656" w:rsidRPr="00A37AE1" w:rsidRDefault="00B10656" w:rsidP="00B10656">
      <w:pPr>
        <w:pStyle w:val="ConsPlusNormal"/>
        <w:jc w:val="both"/>
        <w:rPr>
          <w:bCs/>
          <w:kern w:val="28"/>
          <w:sz w:val="28"/>
          <w:szCs w:val="28"/>
        </w:rPr>
      </w:pPr>
      <w:r w:rsidRPr="00A37AE1">
        <w:rPr>
          <w:bCs/>
          <w:kern w:val="28"/>
          <w:sz w:val="28"/>
          <w:szCs w:val="28"/>
        </w:rPr>
        <w:t>предоставляет информацию о нормативных правовых актах, регулирующих порядок предоставления государственной услуги;</w:t>
      </w:r>
    </w:p>
    <w:p w:rsidR="00B10656" w:rsidRPr="00A37AE1" w:rsidRDefault="00B10656" w:rsidP="00B10656">
      <w:pPr>
        <w:pStyle w:val="ConsPlusNormal"/>
        <w:jc w:val="both"/>
        <w:rPr>
          <w:bCs/>
          <w:kern w:val="28"/>
          <w:sz w:val="28"/>
          <w:szCs w:val="28"/>
        </w:rPr>
      </w:pPr>
      <w:r w:rsidRPr="00A37AE1">
        <w:rPr>
          <w:bCs/>
          <w:kern w:val="28"/>
          <w:sz w:val="28"/>
          <w:szCs w:val="28"/>
        </w:rPr>
        <w:t>разъясняет порядок, условия и сроки предоставления государственной усл</w:t>
      </w:r>
      <w:r w:rsidRPr="00A37AE1">
        <w:rPr>
          <w:bCs/>
          <w:kern w:val="28"/>
          <w:sz w:val="28"/>
          <w:szCs w:val="28"/>
        </w:rPr>
        <w:t>у</w:t>
      </w:r>
      <w:r w:rsidRPr="00A37AE1">
        <w:rPr>
          <w:bCs/>
          <w:kern w:val="28"/>
          <w:sz w:val="28"/>
          <w:szCs w:val="28"/>
        </w:rPr>
        <w:t>ги;</w:t>
      </w:r>
    </w:p>
    <w:p w:rsidR="00B10656" w:rsidRPr="00A37AE1" w:rsidRDefault="00B10656" w:rsidP="00B10656">
      <w:pPr>
        <w:pStyle w:val="ConsPlusNormal"/>
        <w:jc w:val="both"/>
        <w:rPr>
          <w:bCs/>
          <w:kern w:val="28"/>
          <w:sz w:val="28"/>
          <w:szCs w:val="28"/>
        </w:rPr>
      </w:pPr>
      <w:r w:rsidRPr="00A37AE1">
        <w:rPr>
          <w:bCs/>
          <w:kern w:val="28"/>
          <w:sz w:val="28"/>
          <w:szCs w:val="28"/>
        </w:rPr>
        <w:t>выдает форму запроса и список документов, необходимых для предоставл</w:t>
      </w:r>
      <w:r w:rsidRPr="00A37AE1">
        <w:rPr>
          <w:bCs/>
          <w:kern w:val="28"/>
          <w:sz w:val="28"/>
          <w:szCs w:val="28"/>
        </w:rPr>
        <w:t>е</w:t>
      </w:r>
      <w:r w:rsidRPr="00A37AE1">
        <w:rPr>
          <w:bCs/>
          <w:kern w:val="28"/>
          <w:sz w:val="28"/>
          <w:szCs w:val="28"/>
        </w:rPr>
        <w:t>ния государственной услуги;</w:t>
      </w:r>
    </w:p>
    <w:p w:rsidR="00B10656" w:rsidRPr="00A37AE1" w:rsidRDefault="00B10656" w:rsidP="00B10656">
      <w:pPr>
        <w:pStyle w:val="ConsPlusNormal"/>
        <w:jc w:val="both"/>
        <w:rPr>
          <w:bCs/>
          <w:kern w:val="28"/>
          <w:sz w:val="28"/>
          <w:szCs w:val="28"/>
        </w:rPr>
      </w:pPr>
      <w:r w:rsidRPr="00A37AE1">
        <w:rPr>
          <w:bCs/>
          <w:kern w:val="28"/>
          <w:sz w:val="28"/>
          <w:szCs w:val="28"/>
        </w:rPr>
        <w:t>разъясняет порядок заполнения запроса, порядок сбора необходимых док</w:t>
      </w:r>
      <w:r w:rsidRPr="00A37AE1">
        <w:rPr>
          <w:bCs/>
          <w:kern w:val="28"/>
          <w:sz w:val="28"/>
          <w:szCs w:val="28"/>
        </w:rPr>
        <w:t>у</w:t>
      </w:r>
      <w:r w:rsidRPr="00A37AE1">
        <w:rPr>
          <w:bCs/>
          <w:kern w:val="28"/>
          <w:sz w:val="28"/>
          <w:szCs w:val="28"/>
        </w:rPr>
        <w:t>ментов и требования, предъявляемые к ним.</w:t>
      </w:r>
    </w:p>
    <w:p w:rsidR="00B10656" w:rsidRPr="00A37AE1" w:rsidRDefault="00B10656" w:rsidP="00B10656">
      <w:pPr>
        <w:autoSpaceDN w:val="0"/>
        <w:adjustRightInd w:val="0"/>
        <w:ind w:firstLine="720"/>
        <w:jc w:val="both"/>
        <w:rPr>
          <w:rFonts w:eastAsia="Arial"/>
          <w:bCs/>
          <w:kern w:val="28"/>
          <w:sz w:val="28"/>
          <w:szCs w:val="28"/>
        </w:rPr>
      </w:pPr>
      <w:r w:rsidRPr="00A37AE1">
        <w:rPr>
          <w:rFonts w:eastAsia="Arial"/>
          <w:bCs/>
          <w:kern w:val="28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</w:t>
      </w:r>
      <w:r w:rsidRPr="00A37AE1">
        <w:rPr>
          <w:rFonts w:eastAsia="Arial"/>
          <w:bCs/>
          <w:kern w:val="28"/>
          <w:sz w:val="28"/>
          <w:szCs w:val="28"/>
        </w:rPr>
        <w:t>е</w:t>
      </w:r>
      <w:r w:rsidRPr="00A37AE1">
        <w:rPr>
          <w:rFonts w:eastAsia="Arial"/>
          <w:bCs/>
          <w:kern w:val="28"/>
          <w:sz w:val="28"/>
          <w:szCs w:val="28"/>
        </w:rPr>
        <w:t>доставления государственной услуги и (или) выдача заявителю перечня д</w:t>
      </w:r>
      <w:r w:rsidRPr="00A37AE1">
        <w:rPr>
          <w:rFonts w:eastAsia="Arial"/>
          <w:bCs/>
          <w:kern w:val="28"/>
          <w:sz w:val="28"/>
          <w:szCs w:val="28"/>
        </w:rPr>
        <w:t>о</w:t>
      </w:r>
      <w:r w:rsidRPr="00A37AE1">
        <w:rPr>
          <w:rFonts w:eastAsia="Arial"/>
          <w:bCs/>
          <w:kern w:val="28"/>
          <w:sz w:val="28"/>
          <w:szCs w:val="28"/>
        </w:rPr>
        <w:t>кументов, необходимых для предоставления государственной услуги.</w:t>
      </w:r>
    </w:p>
    <w:p w:rsidR="00B10656" w:rsidRPr="00804200" w:rsidRDefault="00B10656" w:rsidP="00B106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37AE1">
        <w:rPr>
          <w:rFonts w:eastAsia="Arial"/>
          <w:bCs/>
          <w:kern w:val="28"/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Управления </w:t>
      </w:r>
      <w:r w:rsidRPr="00A37AE1">
        <w:rPr>
          <w:rFonts w:eastAsia="Arial"/>
          <w:bCs/>
          <w:kern w:val="28"/>
          <w:sz w:val="28"/>
          <w:szCs w:val="28"/>
        </w:rPr>
        <w:t>регистрирует факт обращения заявит</w:t>
      </w:r>
      <w:r w:rsidRPr="00A37AE1">
        <w:rPr>
          <w:rFonts w:eastAsia="Arial"/>
          <w:bCs/>
          <w:kern w:val="28"/>
          <w:sz w:val="28"/>
          <w:szCs w:val="28"/>
        </w:rPr>
        <w:t>е</w:t>
      </w:r>
      <w:r w:rsidRPr="00A37AE1">
        <w:rPr>
          <w:rFonts w:eastAsia="Arial"/>
          <w:bCs/>
          <w:kern w:val="28"/>
          <w:sz w:val="28"/>
          <w:szCs w:val="28"/>
        </w:rPr>
        <w:t xml:space="preserve">ля в журнале по форме, устанавливаемой </w:t>
      </w:r>
      <w:r>
        <w:rPr>
          <w:sz w:val="28"/>
          <w:szCs w:val="28"/>
        </w:rPr>
        <w:t>Управлением</w:t>
      </w:r>
      <w:r w:rsidRPr="00A37AE1">
        <w:rPr>
          <w:rFonts w:eastAsia="Arial"/>
          <w:bCs/>
          <w:kern w:val="28"/>
          <w:sz w:val="28"/>
          <w:szCs w:val="28"/>
        </w:rPr>
        <w:t>.</w:t>
      </w:r>
    </w:p>
    <w:p w:rsidR="00B10656" w:rsidRPr="00A37AE1" w:rsidRDefault="00B10656" w:rsidP="00B10656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37AE1">
        <w:rPr>
          <w:sz w:val="28"/>
          <w:szCs w:val="28"/>
        </w:rPr>
        <w:t>3.3.1</w:t>
      </w:r>
      <w:r w:rsidRPr="00A37AE1">
        <w:rPr>
          <w:sz w:val="28"/>
          <w:szCs w:val="28"/>
          <w:vertAlign w:val="superscript"/>
        </w:rPr>
        <w:t>1</w:t>
      </w:r>
      <w:r w:rsidRPr="00A37AE1">
        <w:rPr>
          <w:sz w:val="28"/>
          <w:szCs w:val="28"/>
        </w:rPr>
        <w:t>. Прием и регистрация запроса заявителя.</w:t>
      </w:r>
    </w:p>
    <w:p w:rsidR="00B10656" w:rsidRPr="00A37AE1" w:rsidRDefault="00B10656" w:rsidP="00B10656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37AE1">
        <w:rPr>
          <w:sz w:val="28"/>
          <w:szCs w:val="28"/>
        </w:rPr>
        <w:t>Основанием для начала административной процедуры является пост</w:t>
      </w:r>
      <w:r w:rsidRPr="00A37AE1">
        <w:rPr>
          <w:sz w:val="28"/>
          <w:szCs w:val="28"/>
        </w:rPr>
        <w:t>у</w:t>
      </w:r>
      <w:r w:rsidRPr="00A37AE1">
        <w:rPr>
          <w:sz w:val="28"/>
          <w:szCs w:val="28"/>
        </w:rPr>
        <w:t xml:space="preserve">пление запроса заявителя в </w:t>
      </w:r>
      <w:r>
        <w:rPr>
          <w:sz w:val="28"/>
          <w:szCs w:val="28"/>
        </w:rPr>
        <w:t xml:space="preserve">Управление </w:t>
      </w:r>
      <w:r w:rsidRPr="00A37AE1">
        <w:rPr>
          <w:sz w:val="28"/>
          <w:szCs w:val="28"/>
        </w:rPr>
        <w:t>с комплектом документов, необх</w:t>
      </w:r>
      <w:r w:rsidRPr="00A37AE1">
        <w:rPr>
          <w:sz w:val="28"/>
          <w:szCs w:val="28"/>
        </w:rPr>
        <w:t>о</w:t>
      </w:r>
      <w:r w:rsidRPr="00A37AE1">
        <w:rPr>
          <w:sz w:val="28"/>
          <w:szCs w:val="28"/>
        </w:rPr>
        <w:t>димых для предоставления государственной услуги, в соответствии с пун</w:t>
      </w:r>
      <w:r w:rsidRPr="00A37AE1">
        <w:rPr>
          <w:sz w:val="28"/>
          <w:szCs w:val="28"/>
        </w:rPr>
        <w:t>к</w:t>
      </w:r>
      <w:r w:rsidRPr="00A37AE1">
        <w:rPr>
          <w:sz w:val="28"/>
          <w:szCs w:val="28"/>
        </w:rPr>
        <w:t>том 2.6 Административного регламента.</w:t>
      </w:r>
    </w:p>
    <w:p w:rsidR="00B10656" w:rsidRPr="00A37AE1" w:rsidRDefault="00B10656" w:rsidP="00B10656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37AE1">
        <w:rPr>
          <w:sz w:val="28"/>
          <w:szCs w:val="28"/>
        </w:rPr>
        <w:t>Содержание административной процедуры включает в себя прием и регистрацию документов.</w:t>
      </w:r>
    </w:p>
    <w:p w:rsidR="00B10656" w:rsidRPr="00A37AE1" w:rsidRDefault="00B10656" w:rsidP="00B10656">
      <w:pPr>
        <w:pStyle w:val="ConsPlusNormal"/>
        <w:jc w:val="both"/>
        <w:rPr>
          <w:sz w:val="28"/>
          <w:szCs w:val="28"/>
        </w:rPr>
      </w:pPr>
      <w:r w:rsidRPr="00A37AE1">
        <w:rPr>
          <w:sz w:val="28"/>
          <w:szCs w:val="28"/>
        </w:rPr>
        <w:t xml:space="preserve">Общий максимальный срок выполнения административной процедуры 40 </w:t>
      </w:r>
      <w:r w:rsidRPr="00A37AE1">
        <w:rPr>
          <w:sz w:val="28"/>
          <w:szCs w:val="28"/>
        </w:rPr>
        <w:lastRenderedPageBreak/>
        <w:t>минут.</w:t>
      </w:r>
    </w:p>
    <w:p w:rsidR="00B10656" w:rsidRPr="00A37AE1" w:rsidRDefault="00B10656" w:rsidP="00B10656">
      <w:pPr>
        <w:pStyle w:val="ConsPlusNormal"/>
        <w:jc w:val="both"/>
        <w:rPr>
          <w:sz w:val="28"/>
          <w:szCs w:val="28"/>
        </w:rPr>
      </w:pPr>
      <w:r w:rsidRPr="00A37AE1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sz w:val="28"/>
          <w:szCs w:val="28"/>
        </w:rPr>
        <w:t>Управления</w:t>
      </w:r>
      <w:r w:rsidRPr="00A37AE1">
        <w:rPr>
          <w:sz w:val="28"/>
          <w:szCs w:val="28"/>
        </w:rPr>
        <w:t>.</w:t>
      </w:r>
    </w:p>
    <w:p w:rsidR="00B10656" w:rsidRPr="00A37AE1" w:rsidRDefault="00B10656" w:rsidP="00B10656">
      <w:pPr>
        <w:ind w:firstLine="709"/>
        <w:jc w:val="both"/>
        <w:rPr>
          <w:color w:val="000000"/>
          <w:sz w:val="28"/>
          <w:szCs w:val="28"/>
        </w:rPr>
      </w:pPr>
      <w:r w:rsidRPr="00A37AE1">
        <w:rPr>
          <w:color w:val="000000"/>
          <w:sz w:val="28"/>
          <w:szCs w:val="28"/>
        </w:rPr>
        <w:t>Критериями принятия решения о приеме документов является отсутс</w:t>
      </w:r>
      <w:r w:rsidRPr="00A37AE1">
        <w:rPr>
          <w:color w:val="000000"/>
          <w:sz w:val="28"/>
          <w:szCs w:val="28"/>
        </w:rPr>
        <w:t>т</w:t>
      </w:r>
      <w:r w:rsidRPr="00A37AE1">
        <w:rPr>
          <w:color w:val="000000"/>
          <w:sz w:val="28"/>
          <w:szCs w:val="28"/>
        </w:rPr>
        <w:t>вие оснований, указанных в пункте 2.7 Административного регламента.</w:t>
      </w:r>
    </w:p>
    <w:p w:rsidR="00B10656" w:rsidRPr="00A37AE1" w:rsidRDefault="00B10656" w:rsidP="00B10656">
      <w:pPr>
        <w:pStyle w:val="ConsPlusNormal"/>
        <w:jc w:val="both"/>
        <w:rPr>
          <w:sz w:val="28"/>
          <w:szCs w:val="28"/>
        </w:rPr>
      </w:pPr>
      <w:r w:rsidRPr="00A37AE1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</w:t>
      </w:r>
      <w:r w:rsidRPr="00A37AE1">
        <w:rPr>
          <w:sz w:val="28"/>
          <w:szCs w:val="28"/>
        </w:rPr>
        <w:t>:</w:t>
      </w:r>
    </w:p>
    <w:p w:rsidR="00B10656" w:rsidRPr="00A37AE1" w:rsidRDefault="00B10656" w:rsidP="00B10656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A37AE1">
        <w:rPr>
          <w:sz w:val="28"/>
          <w:szCs w:val="28"/>
        </w:rPr>
        <w:t>устанавливает предмет обращения, личность заявителя;</w:t>
      </w:r>
    </w:p>
    <w:p w:rsidR="00B10656" w:rsidRPr="00A37AE1" w:rsidRDefault="00B10656" w:rsidP="00B10656">
      <w:pPr>
        <w:pStyle w:val="ConsPlusNormal"/>
        <w:jc w:val="both"/>
        <w:rPr>
          <w:sz w:val="28"/>
          <w:szCs w:val="28"/>
        </w:rPr>
      </w:pPr>
      <w:r w:rsidRPr="00A37AE1">
        <w:rPr>
          <w:sz w:val="28"/>
          <w:szCs w:val="28"/>
        </w:rPr>
        <w:t>проверяет наличие всех необходимых документов, предусмотренных в пун</w:t>
      </w:r>
      <w:r w:rsidRPr="00A37AE1">
        <w:rPr>
          <w:sz w:val="28"/>
          <w:szCs w:val="28"/>
        </w:rPr>
        <w:t>к</w:t>
      </w:r>
      <w:r w:rsidRPr="00A37AE1">
        <w:rPr>
          <w:sz w:val="28"/>
          <w:szCs w:val="28"/>
        </w:rPr>
        <w:t>те 2.6 Административного регламента;</w:t>
      </w:r>
    </w:p>
    <w:p w:rsidR="00B10656" w:rsidRPr="00A37AE1" w:rsidRDefault="00B10656" w:rsidP="00B10656">
      <w:pPr>
        <w:ind w:firstLine="708"/>
        <w:jc w:val="both"/>
        <w:rPr>
          <w:sz w:val="28"/>
          <w:szCs w:val="28"/>
        </w:rPr>
      </w:pPr>
      <w:r w:rsidRPr="00A37AE1">
        <w:rPr>
          <w:sz w:val="28"/>
          <w:szCs w:val="28"/>
        </w:rPr>
        <w:t>проверяет соответствие представленных заявителем документов, нео</w:t>
      </w:r>
      <w:r w:rsidRPr="00A37AE1">
        <w:rPr>
          <w:sz w:val="28"/>
          <w:szCs w:val="28"/>
        </w:rPr>
        <w:t>б</w:t>
      </w:r>
      <w:r w:rsidRPr="00A37AE1">
        <w:rPr>
          <w:sz w:val="28"/>
          <w:szCs w:val="28"/>
        </w:rPr>
        <w:t>ходимых для предоставления государственной услуги, требованиям к их оформлению, предусмотренным пунктом 2.6 Административного регламе</w:t>
      </w:r>
      <w:r w:rsidRPr="00A37AE1">
        <w:rPr>
          <w:sz w:val="28"/>
          <w:szCs w:val="28"/>
        </w:rPr>
        <w:t>н</w:t>
      </w:r>
      <w:r w:rsidRPr="00A37AE1">
        <w:rPr>
          <w:sz w:val="28"/>
          <w:szCs w:val="28"/>
        </w:rPr>
        <w:t>та;</w:t>
      </w:r>
    </w:p>
    <w:p w:rsidR="00B10656" w:rsidRPr="00A37AE1" w:rsidRDefault="00B10656" w:rsidP="00B10656">
      <w:pPr>
        <w:ind w:firstLine="709"/>
        <w:jc w:val="both"/>
        <w:rPr>
          <w:color w:val="000000"/>
          <w:sz w:val="28"/>
          <w:szCs w:val="28"/>
        </w:rPr>
      </w:pPr>
      <w:r w:rsidRPr="00A37AE1">
        <w:rPr>
          <w:color w:val="000000"/>
          <w:sz w:val="28"/>
          <w:szCs w:val="28"/>
        </w:rPr>
        <w:t>выявляет наличие оснований, предусмотренных пунктом 2.8 Админ</w:t>
      </w:r>
      <w:r w:rsidRPr="00A37AE1">
        <w:rPr>
          <w:color w:val="000000"/>
          <w:sz w:val="28"/>
          <w:szCs w:val="28"/>
        </w:rPr>
        <w:t>и</w:t>
      </w:r>
      <w:r w:rsidRPr="00A37AE1">
        <w:rPr>
          <w:color w:val="000000"/>
          <w:sz w:val="28"/>
          <w:szCs w:val="28"/>
        </w:rPr>
        <w:t>стративного регламента для отказа в приеме документов, необходимых для предоставления государственной услуги;</w:t>
      </w:r>
    </w:p>
    <w:p w:rsidR="00B10656" w:rsidRPr="00A37AE1" w:rsidRDefault="00B10656" w:rsidP="00B10656">
      <w:pPr>
        <w:ind w:firstLine="709"/>
        <w:jc w:val="both"/>
        <w:rPr>
          <w:color w:val="000000"/>
          <w:sz w:val="28"/>
          <w:szCs w:val="28"/>
        </w:rPr>
      </w:pPr>
      <w:r w:rsidRPr="00A37AE1">
        <w:rPr>
          <w:color w:val="000000"/>
          <w:sz w:val="28"/>
          <w:szCs w:val="28"/>
        </w:rPr>
        <w:t>вносит в журнал учета запросов заявителей информацию о поступи</w:t>
      </w:r>
      <w:r w:rsidRPr="00A37AE1">
        <w:rPr>
          <w:color w:val="000000"/>
          <w:sz w:val="28"/>
          <w:szCs w:val="28"/>
        </w:rPr>
        <w:t>в</w:t>
      </w:r>
      <w:r w:rsidRPr="00A37AE1">
        <w:rPr>
          <w:color w:val="000000"/>
          <w:sz w:val="28"/>
          <w:szCs w:val="28"/>
        </w:rPr>
        <w:t>ших документах.</w:t>
      </w:r>
    </w:p>
    <w:p w:rsidR="00B10656" w:rsidRPr="00A37AE1" w:rsidRDefault="00B10656" w:rsidP="00B10656">
      <w:pPr>
        <w:pStyle w:val="ConsPlusNormal"/>
        <w:jc w:val="both"/>
        <w:rPr>
          <w:sz w:val="28"/>
          <w:szCs w:val="28"/>
        </w:rPr>
      </w:pPr>
      <w:r w:rsidRPr="00A37AE1">
        <w:rPr>
          <w:sz w:val="28"/>
          <w:szCs w:val="28"/>
        </w:rPr>
        <w:t>Результатом административной процедуры является регистрация запроса заявителя в журнале учета запросов заявителей.</w:t>
      </w:r>
    </w:p>
    <w:p w:rsidR="00B10656" w:rsidRPr="00A37AE1" w:rsidRDefault="00B10656" w:rsidP="00B10656">
      <w:pPr>
        <w:ind w:firstLine="709"/>
        <w:jc w:val="both"/>
        <w:rPr>
          <w:color w:val="000000"/>
          <w:sz w:val="28"/>
          <w:szCs w:val="28"/>
        </w:rPr>
      </w:pPr>
      <w:r w:rsidRPr="00A37AE1">
        <w:rPr>
          <w:color w:val="000000"/>
          <w:sz w:val="28"/>
          <w:szCs w:val="28"/>
        </w:rPr>
        <w:t xml:space="preserve">Запрос и документы, поступившие в электронной форме, должностным лицом </w:t>
      </w:r>
      <w:r>
        <w:rPr>
          <w:sz w:val="28"/>
          <w:szCs w:val="28"/>
        </w:rPr>
        <w:t xml:space="preserve">Управления </w:t>
      </w:r>
      <w:r w:rsidRPr="00A37AE1">
        <w:rPr>
          <w:color w:val="000000"/>
          <w:sz w:val="28"/>
          <w:szCs w:val="28"/>
        </w:rPr>
        <w:t>распечатываются на бумажный носитель, регистрируются и подлежат рассмотрению в порядке и сроки, установленные Администр</w:t>
      </w:r>
      <w:r w:rsidRPr="00A37AE1">
        <w:rPr>
          <w:color w:val="000000"/>
          <w:sz w:val="28"/>
          <w:szCs w:val="28"/>
        </w:rPr>
        <w:t>а</w:t>
      </w:r>
      <w:r w:rsidRPr="00A37AE1">
        <w:rPr>
          <w:color w:val="000000"/>
          <w:sz w:val="28"/>
          <w:szCs w:val="28"/>
        </w:rPr>
        <w:t>тивным регламентом.</w:t>
      </w:r>
    </w:p>
    <w:p w:rsidR="00B10656" w:rsidRDefault="00B10656" w:rsidP="00B10656">
      <w:pPr>
        <w:autoSpaceDE w:val="0"/>
        <w:autoSpaceDN w:val="0"/>
        <w:adjustRightInd w:val="0"/>
        <w:ind w:firstLine="720"/>
        <w:jc w:val="both"/>
        <w:outlineLvl w:val="2"/>
        <w:rPr>
          <w:kern w:val="1"/>
          <w:sz w:val="28"/>
          <w:szCs w:val="28"/>
        </w:rPr>
      </w:pPr>
      <w:r w:rsidRPr="00A37AE1">
        <w:rPr>
          <w:kern w:val="1"/>
          <w:sz w:val="28"/>
          <w:szCs w:val="28"/>
        </w:rPr>
        <w:t xml:space="preserve">Уведомление о принятии запроса, поступившего в </w:t>
      </w:r>
      <w:r>
        <w:rPr>
          <w:sz w:val="28"/>
          <w:szCs w:val="28"/>
        </w:rPr>
        <w:t>Управлени</w:t>
      </w:r>
      <w:r w:rsidR="00743F4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37AE1">
        <w:rPr>
          <w:kern w:val="1"/>
          <w:sz w:val="28"/>
          <w:szCs w:val="28"/>
        </w:rPr>
        <w:t>в эле</w:t>
      </w:r>
      <w:r w:rsidRPr="00A37AE1">
        <w:rPr>
          <w:kern w:val="1"/>
          <w:sz w:val="28"/>
          <w:szCs w:val="28"/>
        </w:rPr>
        <w:t>к</w:t>
      </w:r>
      <w:r w:rsidRPr="00A37AE1">
        <w:rPr>
          <w:kern w:val="1"/>
          <w:sz w:val="28"/>
          <w:szCs w:val="28"/>
        </w:rPr>
        <w:t>тронном виде, направляется заявителю не позднее рабочего дня, следующего за днем подачи указанного запроса в форме электронного документа по адр</w:t>
      </w:r>
      <w:r w:rsidRPr="00A37AE1">
        <w:rPr>
          <w:kern w:val="1"/>
          <w:sz w:val="28"/>
          <w:szCs w:val="28"/>
        </w:rPr>
        <w:t>е</w:t>
      </w:r>
      <w:r w:rsidRPr="00A37AE1">
        <w:rPr>
          <w:kern w:val="1"/>
          <w:sz w:val="28"/>
          <w:szCs w:val="28"/>
        </w:rPr>
        <w:t>су электронной почты, указанному в запросе, или в письменной форме по почтовому адресу, указанному в запросе.</w:t>
      </w:r>
    </w:p>
    <w:p w:rsidR="00B10656" w:rsidRPr="00222116" w:rsidRDefault="00B10656" w:rsidP="00B106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22116">
        <w:rPr>
          <w:sz w:val="28"/>
          <w:szCs w:val="28"/>
        </w:rPr>
        <w:t>3.3.2. Уведомительная регистрация коллективного трудового спора</w:t>
      </w:r>
      <w:r>
        <w:rPr>
          <w:sz w:val="28"/>
          <w:szCs w:val="28"/>
        </w:rPr>
        <w:t>.</w:t>
      </w:r>
    </w:p>
    <w:p w:rsidR="00B10656" w:rsidRPr="00095EB8" w:rsidRDefault="00B10656" w:rsidP="00B106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22116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095EB8">
        <w:rPr>
          <w:sz w:val="28"/>
          <w:szCs w:val="28"/>
        </w:rPr>
        <w:t>регис</w:t>
      </w:r>
      <w:r w:rsidRPr="00095EB8">
        <w:rPr>
          <w:sz w:val="28"/>
          <w:szCs w:val="28"/>
        </w:rPr>
        <w:t>т</w:t>
      </w:r>
      <w:r w:rsidRPr="00095EB8">
        <w:rPr>
          <w:sz w:val="28"/>
          <w:szCs w:val="28"/>
        </w:rPr>
        <w:t>рация запроса заявителя в журнале учета запросов заявителей.</w:t>
      </w:r>
    </w:p>
    <w:p w:rsidR="00B10656" w:rsidRPr="00222116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116">
        <w:rPr>
          <w:sz w:val="28"/>
          <w:szCs w:val="28"/>
        </w:rPr>
        <w:t>Содержание административной процедуры включает в себя регистр</w:t>
      </w:r>
      <w:r w:rsidRPr="00222116">
        <w:rPr>
          <w:sz w:val="28"/>
          <w:szCs w:val="28"/>
        </w:rPr>
        <w:t>а</w:t>
      </w:r>
      <w:r w:rsidRPr="00222116">
        <w:rPr>
          <w:sz w:val="28"/>
          <w:szCs w:val="28"/>
        </w:rPr>
        <w:t xml:space="preserve">цию коллективного трудового спора, подготовку и </w:t>
      </w:r>
      <w:r>
        <w:rPr>
          <w:sz w:val="28"/>
          <w:szCs w:val="28"/>
        </w:rPr>
        <w:t>выдачу (</w:t>
      </w:r>
      <w:r w:rsidRPr="00222116">
        <w:rPr>
          <w:sz w:val="28"/>
          <w:szCs w:val="28"/>
        </w:rPr>
        <w:t>направление</w:t>
      </w:r>
      <w:r>
        <w:rPr>
          <w:sz w:val="28"/>
          <w:szCs w:val="28"/>
        </w:rPr>
        <w:t>)</w:t>
      </w:r>
      <w:r w:rsidRPr="00222116">
        <w:rPr>
          <w:sz w:val="28"/>
          <w:szCs w:val="28"/>
        </w:rPr>
        <w:t xml:space="preserve"> уведомления заявителю.</w:t>
      </w:r>
    </w:p>
    <w:p w:rsidR="00B10656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116">
        <w:rPr>
          <w:sz w:val="28"/>
          <w:szCs w:val="28"/>
        </w:rPr>
        <w:t>Общий максимальный срок выполнения административной процедуры не может превышать 5 рабочих дней.</w:t>
      </w:r>
    </w:p>
    <w:p w:rsidR="00B10656" w:rsidRPr="00804200" w:rsidRDefault="00B10656" w:rsidP="00B10656">
      <w:pPr>
        <w:pStyle w:val="ConsPlusNormal"/>
        <w:jc w:val="both"/>
        <w:rPr>
          <w:sz w:val="28"/>
          <w:szCs w:val="28"/>
        </w:rPr>
      </w:pPr>
      <w:r w:rsidRPr="00B8523A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sz w:val="28"/>
          <w:szCs w:val="28"/>
        </w:rPr>
        <w:t>Управления</w:t>
      </w:r>
      <w:r w:rsidRPr="00B8523A">
        <w:rPr>
          <w:sz w:val="28"/>
          <w:szCs w:val="28"/>
        </w:rPr>
        <w:t>.</w:t>
      </w:r>
    </w:p>
    <w:p w:rsidR="00B10656" w:rsidRPr="00222116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116">
        <w:rPr>
          <w:sz w:val="28"/>
          <w:szCs w:val="28"/>
        </w:rPr>
        <w:t>Критериями принятия решения об уведомительной регистрации ко</w:t>
      </w:r>
      <w:r w:rsidRPr="00222116">
        <w:rPr>
          <w:sz w:val="28"/>
          <w:szCs w:val="28"/>
        </w:rPr>
        <w:t>л</w:t>
      </w:r>
      <w:r w:rsidRPr="00222116">
        <w:rPr>
          <w:sz w:val="28"/>
          <w:szCs w:val="28"/>
        </w:rPr>
        <w:t>лективного трудового спора является отсутствие оснований, указанны</w:t>
      </w:r>
      <w:r>
        <w:rPr>
          <w:sz w:val="28"/>
          <w:szCs w:val="28"/>
        </w:rPr>
        <w:t>х</w:t>
      </w:r>
      <w:r w:rsidRPr="00222116">
        <w:rPr>
          <w:sz w:val="28"/>
          <w:szCs w:val="28"/>
        </w:rPr>
        <w:t xml:space="preserve"> в пункте 2.</w:t>
      </w:r>
      <w:r>
        <w:rPr>
          <w:sz w:val="28"/>
          <w:szCs w:val="28"/>
        </w:rPr>
        <w:t xml:space="preserve">9 </w:t>
      </w:r>
      <w:r w:rsidRPr="00222116">
        <w:rPr>
          <w:sz w:val="28"/>
          <w:szCs w:val="28"/>
        </w:rPr>
        <w:t>Административного регламента.</w:t>
      </w:r>
    </w:p>
    <w:p w:rsidR="00B10656" w:rsidRDefault="00B10656" w:rsidP="00B106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2116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</w:t>
      </w:r>
      <w:r w:rsidRPr="00222116">
        <w:rPr>
          <w:sz w:val="28"/>
          <w:szCs w:val="28"/>
        </w:rPr>
        <w:t>:</w:t>
      </w:r>
    </w:p>
    <w:p w:rsidR="00B10656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регистрирует </w:t>
      </w:r>
      <w:r w:rsidRPr="00425C4F">
        <w:rPr>
          <w:sz w:val="28"/>
          <w:szCs w:val="28"/>
        </w:rPr>
        <w:t>коллективн</w:t>
      </w:r>
      <w:r>
        <w:rPr>
          <w:sz w:val="28"/>
          <w:szCs w:val="28"/>
        </w:rPr>
        <w:t xml:space="preserve">ый трудовой спор в </w:t>
      </w:r>
      <w:r w:rsidRPr="00425C4F">
        <w:rPr>
          <w:sz w:val="28"/>
          <w:szCs w:val="28"/>
        </w:rPr>
        <w:t xml:space="preserve">журнале </w:t>
      </w:r>
      <w:r>
        <w:rPr>
          <w:sz w:val="28"/>
          <w:szCs w:val="28"/>
        </w:rPr>
        <w:t>учета запросов заявителей с присвоением ему регистрационного номера и даты регистрации;</w:t>
      </w:r>
    </w:p>
    <w:p w:rsidR="00B10656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осуществляет подготовку уведомления заявителю о регистрации </w:t>
      </w:r>
      <w:r w:rsidRPr="006B64D3">
        <w:rPr>
          <w:sz w:val="28"/>
          <w:szCs w:val="28"/>
        </w:rPr>
        <w:t>ко</w:t>
      </w:r>
      <w:r w:rsidRPr="006B64D3">
        <w:rPr>
          <w:sz w:val="28"/>
          <w:szCs w:val="28"/>
        </w:rPr>
        <w:t>л</w:t>
      </w:r>
      <w:r w:rsidRPr="006B64D3">
        <w:rPr>
          <w:sz w:val="28"/>
          <w:szCs w:val="28"/>
        </w:rPr>
        <w:t>лективного трудового спора</w:t>
      </w:r>
      <w:r>
        <w:rPr>
          <w:sz w:val="28"/>
          <w:szCs w:val="28"/>
        </w:rPr>
        <w:t xml:space="preserve"> по форме согласно приложению 4 к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ративному регламенту и представляет его, а также запрос и иные документы, поступившие от заявителя в соответствии с требованиями Административн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регламента, руководителю Управления </w:t>
      </w:r>
      <w:r w:rsidRPr="00095EB8">
        <w:rPr>
          <w:sz w:val="28"/>
          <w:szCs w:val="28"/>
        </w:rPr>
        <w:t>или уполномоченно</w:t>
      </w:r>
      <w:r>
        <w:rPr>
          <w:sz w:val="28"/>
          <w:szCs w:val="28"/>
        </w:rPr>
        <w:t xml:space="preserve">му </w:t>
      </w:r>
      <w:r w:rsidRPr="00095EB8">
        <w:rPr>
          <w:sz w:val="28"/>
          <w:szCs w:val="28"/>
        </w:rPr>
        <w:t>им должн</w:t>
      </w:r>
      <w:r w:rsidRPr="00095EB8">
        <w:rPr>
          <w:sz w:val="28"/>
          <w:szCs w:val="28"/>
        </w:rPr>
        <w:t>о</w:t>
      </w:r>
      <w:r w:rsidRPr="00095EB8">
        <w:rPr>
          <w:sz w:val="28"/>
          <w:szCs w:val="28"/>
        </w:rPr>
        <w:t>стно</w:t>
      </w:r>
      <w:r>
        <w:rPr>
          <w:sz w:val="28"/>
          <w:szCs w:val="28"/>
        </w:rPr>
        <w:t>му</w:t>
      </w:r>
      <w:r w:rsidRPr="00095EB8">
        <w:rPr>
          <w:sz w:val="28"/>
          <w:szCs w:val="28"/>
        </w:rPr>
        <w:t xml:space="preserve"> лиц</w:t>
      </w:r>
      <w:r>
        <w:rPr>
          <w:sz w:val="28"/>
          <w:szCs w:val="28"/>
        </w:rPr>
        <w:t>у для рассмотрения и принятия решения.</w:t>
      </w:r>
    </w:p>
    <w:p w:rsidR="00B10656" w:rsidRDefault="00B10656" w:rsidP="00B106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  <w:r w:rsidRPr="00095EB8">
        <w:rPr>
          <w:sz w:val="28"/>
          <w:szCs w:val="28"/>
        </w:rPr>
        <w:t>или уполномоченное им должностное лицо</w:t>
      </w:r>
      <w:r>
        <w:rPr>
          <w:sz w:val="28"/>
          <w:szCs w:val="28"/>
        </w:rPr>
        <w:t xml:space="preserve"> при принятии решения о регистрации </w:t>
      </w:r>
      <w:r w:rsidRPr="006B64D3">
        <w:rPr>
          <w:sz w:val="28"/>
          <w:szCs w:val="28"/>
        </w:rPr>
        <w:t>коллективного трудового спора</w:t>
      </w:r>
      <w:r>
        <w:rPr>
          <w:sz w:val="28"/>
          <w:szCs w:val="28"/>
        </w:rPr>
        <w:t xml:space="preserve">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сывает соответствующее уведомление.</w:t>
      </w:r>
    </w:p>
    <w:p w:rsidR="00B10656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5EB8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Управления:</w:t>
      </w:r>
    </w:p>
    <w:p w:rsidR="00B10656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выдает (направляет) заявителю уведомление о регистрации коллекти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трудового спора;</w:t>
      </w:r>
    </w:p>
    <w:p w:rsidR="00B10656" w:rsidRDefault="00B10656" w:rsidP="00B106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вносит в журнал учета запросов заявителей информацию о дате и исх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дящем номере выданного (направленного) заявителю уведомления о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коллективного трудового спора.</w:t>
      </w:r>
    </w:p>
    <w:p w:rsidR="00B10656" w:rsidRPr="00222116" w:rsidRDefault="00B10656" w:rsidP="00B106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EB8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>выдача (</w:t>
      </w:r>
      <w:r w:rsidRPr="00095EB8">
        <w:rPr>
          <w:sz w:val="28"/>
          <w:szCs w:val="28"/>
        </w:rPr>
        <w:t>направл</w:t>
      </w:r>
      <w:r w:rsidRPr="00095EB8">
        <w:rPr>
          <w:sz w:val="28"/>
          <w:szCs w:val="28"/>
        </w:rPr>
        <w:t>е</w:t>
      </w:r>
      <w:r w:rsidRPr="00095EB8">
        <w:rPr>
          <w:sz w:val="28"/>
          <w:szCs w:val="28"/>
        </w:rPr>
        <w:t>ние</w:t>
      </w:r>
      <w:r>
        <w:rPr>
          <w:sz w:val="28"/>
          <w:szCs w:val="28"/>
        </w:rPr>
        <w:t>)</w:t>
      </w:r>
      <w:r w:rsidRPr="00095EB8">
        <w:rPr>
          <w:sz w:val="28"/>
          <w:szCs w:val="28"/>
        </w:rPr>
        <w:t xml:space="preserve"> заявителю уведомления о регистрации коллективно</w:t>
      </w:r>
      <w:r w:rsidRPr="00222116">
        <w:rPr>
          <w:sz w:val="28"/>
          <w:szCs w:val="28"/>
        </w:rPr>
        <w:t>го трудового спора.</w:t>
      </w:r>
    </w:p>
    <w:p w:rsidR="00B10656" w:rsidRPr="00222116" w:rsidRDefault="00B10656" w:rsidP="00B106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22116">
        <w:rPr>
          <w:sz w:val="28"/>
          <w:szCs w:val="28"/>
        </w:rPr>
        <w:t>3.3.</w:t>
      </w:r>
      <w:r>
        <w:rPr>
          <w:sz w:val="28"/>
          <w:szCs w:val="28"/>
        </w:rPr>
        <w:t>3</w:t>
      </w:r>
      <w:r w:rsidRPr="00222116">
        <w:rPr>
          <w:sz w:val="28"/>
          <w:szCs w:val="28"/>
        </w:rPr>
        <w:t>. Содействие урегулированию коллективного трудового спора</w:t>
      </w:r>
      <w:r>
        <w:rPr>
          <w:sz w:val="28"/>
          <w:szCs w:val="28"/>
        </w:rPr>
        <w:t>.</w:t>
      </w:r>
    </w:p>
    <w:p w:rsidR="00B10656" w:rsidRPr="00222116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116">
        <w:rPr>
          <w:sz w:val="28"/>
          <w:szCs w:val="28"/>
        </w:rPr>
        <w:t>Основанием для начала административной процедуры является увед</w:t>
      </w:r>
      <w:r w:rsidRPr="00222116">
        <w:rPr>
          <w:sz w:val="28"/>
          <w:szCs w:val="28"/>
        </w:rPr>
        <w:t>о</w:t>
      </w:r>
      <w:r w:rsidRPr="00222116">
        <w:rPr>
          <w:sz w:val="28"/>
          <w:szCs w:val="28"/>
        </w:rPr>
        <w:t>мительная регистрация коллективного трудового спора.</w:t>
      </w:r>
    </w:p>
    <w:p w:rsidR="00B10656" w:rsidRPr="00222116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116">
        <w:rPr>
          <w:sz w:val="28"/>
          <w:szCs w:val="28"/>
        </w:rPr>
        <w:t>Содержание административной процедуры включает в себя оказание методической помощи сторонам коллективного трудового спора на всех эт</w:t>
      </w:r>
      <w:r w:rsidRPr="00222116">
        <w:rPr>
          <w:sz w:val="28"/>
          <w:szCs w:val="28"/>
        </w:rPr>
        <w:t>а</w:t>
      </w:r>
      <w:r w:rsidRPr="00222116">
        <w:rPr>
          <w:sz w:val="28"/>
          <w:szCs w:val="28"/>
        </w:rPr>
        <w:t>пах его рассмотрения и разрешения, фиксирование результата разрешения коллективного трудового спора в журнале учета</w:t>
      </w:r>
      <w:r>
        <w:rPr>
          <w:sz w:val="28"/>
          <w:szCs w:val="28"/>
        </w:rPr>
        <w:t xml:space="preserve"> запросов заявителей</w:t>
      </w:r>
      <w:r w:rsidRPr="00222116">
        <w:rPr>
          <w:sz w:val="28"/>
          <w:szCs w:val="28"/>
        </w:rPr>
        <w:t>.</w:t>
      </w:r>
    </w:p>
    <w:p w:rsidR="00B10656" w:rsidRPr="00222116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116">
        <w:rPr>
          <w:sz w:val="28"/>
          <w:szCs w:val="28"/>
        </w:rPr>
        <w:t>Общий максимальный срок выполнения административной процедуры не может превышать 23 календарных дн</w:t>
      </w:r>
      <w:r>
        <w:rPr>
          <w:sz w:val="28"/>
          <w:szCs w:val="28"/>
        </w:rPr>
        <w:t>я</w:t>
      </w:r>
      <w:r w:rsidRPr="00222116">
        <w:rPr>
          <w:sz w:val="28"/>
          <w:szCs w:val="28"/>
        </w:rPr>
        <w:t>.</w:t>
      </w:r>
    </w:p>
    <w:p w:rsidR="00B10656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116">
        <w:rPr>
          <w:sz w:val="28"/>
          <w:szCs w:val="28"/>
        </w:rPr>
        <w:t>Общий максимальный срок выполнения административной процедуры может быть продлен на основании решения сторон коллективного трудового спора, принятого ими в порядке, установленном Трудовым кодексом Росси</w:t>
      </w:r>
      <w:r w:rsidRPr="00222116">
        <w:rPr>
          <w:sz w:val="28"/>
          <w:szCs w:val="28"/>
        </w:rPr>
        <w:t>й</w:t>
      </w:r>
      <w:r w:rsidRPr="00222116">
        <w:rPr>
          <w:sz w:val="28"/>
          <w:szCs w:val="28"/>
        </w:rPr>
        <w:t>ской Федерации.</w:t>
      </w:r>
    </w:p>
    <w:p w:rsidR="00B10656" w:rsidRPr="00804200" w:rsidRDefault="00B10656" w:rsidP="00E52FBC">
      <w:pPr>
        <w:pStyle w:val="ConsPlusNormal"/>
        <w:ind w:firstLine="708"/>
        <w:jc w:val="both"/>
        <w:rPr>
          <w:sz w:val="28"/>
          <w:szCs w:val="28"/>
        </w:rPr>
      </w:pPr>
      <w:r w:rsidRPr="00B8523A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sz w:val="28"/>
          <w:szCs w:val="28"/>
        </w:rPr>
        <w:t>Управления</w:t>
      </w:r>
      <w:r w:rsidRPr="00B8523A">
        <w:rPr>
          <w:sz w:val="28"/>
          <w:szCs w:val="28"/>
        </w:rPr>
        <w:t>.</w:t>
      </w:r>
    </w:p>
    <w:p w:rsidR="00B10656" w:rsidRPr="00AF3025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025">
        <w:rPr>
          <w:sz w:val="28"/>
          <w:szCs w:val="28"/>
        </w:rPr>
        <w:t>Критерием принятия решения о предоставлении государственной усл</w:t>
      </w:r>
      <w:r w:rsidRPr="00AF3025">
        <w:rPr>
          <w:sz w:val="28"/>
          <w:szCs w:val="28"/>
        </w:rPr>
        <w:t>у</w:t>
      </w:r>
      <w:r w:rsidRPr="00AF3025">
        <w:rPr>
          <w:sz w:val="28"/>
          <w:szCs w:val="28"/>
        </w:rPr>
        <w:t>ги является отсутствие основани</w:t>
      </w:r>
      <w:r>
        <w:rPr>
          <w:sz w:val="28"/>
          <w:szCs w:val="28"/>
        </w:rPr>
        <w:t>й</w:t>
      </w:r>
      <w:r w:rsidRPr="00AF3025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Pr="00AF3025">
        <w:rPr>
          <w:sz w:val="28"/>
          <w:szCs w:val="28"/>
        </w:rPr>
        <w:t xml:space="preserve"> в пункте 2.</w:t>
      </w:r>
      <w:r>
        <w:rPr>
          <w:sz w:val="28"/>
          <w:szCs w:val="28"/>
        </w:rPr>
        <w:t>9</w:t>
      </w:r>
      <w:r w:rsidRPr="00AF3025">
        <w:rPr>
          <w:sz w:val="28"/>
          <w:szCs w:val="28"/>
        </w:rPr>
        <w:t xml:space="preserve"> Административн</w:t>
      </w:r>
      <w:r w:rsidRPr="00AF3025">
        <w:rPr>
          <w:sz w:val="28"/>
          <w:szCs w:val="28"/>
        </w:rPr>
        <w:t>о</w:t>
      </w:r>
      <w:r w:rsidRPr="00AF3025">
        <w:rPr>
          <w:sz w:val="28"/>
          <w:szCs w:val="28"/>
        </w:rPr>
        <w:t>го регламента.</w:t>
      </w:r>
    </w:p>
    <w:p w:rsidR="00B10656" w:rsidRPr="00222116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116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</w:t>
      </w:r>
      <w:r w:rsidRPr="00222116">
        <w:rPr>
          <w:sz w:val="28"/>
          <w:szCs w:val="28"/>
        </w:rPr>
        <w:t>:</w:t>
      </w:r>
    </w:p>
    <w:p w:rsidR="00B10656" w:rsidRPr="00222116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116">
        <w:rPr>
          <w:sz w:val="28"/>
          <w:szCs w:val="28"/>
        </w:rPr>
        <w:t>уточняет у заявителя соблюдение порядка разрешения коллективного трудового спора, установленного законодательством Российской Федерации;</w:t>
      </w:r>
    </w:p>
    <w:p w:rsidR="00B10656" w:rsidRPr="00222116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116">
        <w:rPr>
          <w:sz w:val="28"/>
          <w:szCs w:val="28"/>
        </w:rPr>
        <w:t>информирует заявителя о том, какие этапы разрешения коллективного трудового спора в соответствии с законодательством Российской Федерации являются обязательными;</w:t>
      </w:r>
    </w:p>
    <w:p w:rsidR="00B10656" w:rsidRPr="00222116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116">
        <w:rPr>
          <w:sz w:val="28"/>
          <w:szCs w:val="28"/>
        </w:rPr>
        <w:t>информирует заявителя о способах содействия в урегулировании ко</w:t>
      </w:r>
      <w:r w:rsidRPr="00222116">
        <w:rPr>
          <w:sz w:val="28"/>
          <w:szCs w:val="28"/>
        </w:rPr>
        <w:t>л</w:t>
      </w:r>
      <w:r w:rsidRPr="00222116">
        <w:rPr>
          <w:sz w:val="28"/>
          <w:szCs w:val="28"/>
        </w:rPr>
        <w:t>лективного трудового спора на соответствующих этапах его разрешения;</w:t>
      </w:r>
    </w:p>
    <w:p w:rsidR="00B10656" w:rsidRPr="00222116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116">
        <w:rPr>
          <w:sz w:val="28"/>
          <w:szCs w:val="28"/>
        </w:rPr>
        <w:t>уточняет у заявителя необходимый способ содействия в урегулиров</w:t>
      </w:r>
      <w:r w:rsidRPr="00222116">
        <w:rPr>
          <w:sz w:val="28"/>
          <w:szCs w:val="28"/>
        </w:rPr>
        <w:t>а</w:t>
      </w:r>
      <w:r w:rsidRPr="00222116">
        <w:rPr>
          <w:sz w:val="28"/>
          <w:szCs w:val="28"/>
        </w:rPr>
        <w:t>нии коллективного трудового спора.</w:t>
      </w:r>
    </w:p>
    <w:p w:rsidR="00B10656" w:rsidRPr="00222116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8" w:name="sub_1046"/>
      <w:r w:rsidRPr="00222116">
        <w:rPr>
          <w:sz w:val="28"/>
          <w:szCs w:val="28"/>
        </w:rPr>
        <w:lastRenderedPageBreak/>
        <w:t xml:space="preserve">Должностное лицо </w:t>
      </w:r>
      <w:r>
        <w:rPr>
          <w:sz w:val="28"/>
          <w:szCs w:val="28"/>
        </w:rPr>
        <w:t xml:space="preserve">Управления </w:t>
      </w:r>
      <w:r w:rsidRPr="00222116">
        <w:rPr>
          <w:sz w:val="28"/>
          <w:szCs w:val="28"/>
        </w:rPr>
        <w:t>в процессе предоставления государс</w:t>
      </w:r>
      <w:r w:rsidRPr="00222116">
        <w:rPr>
          <w:sz w:val="28"/>
          <w:szCs w:val="28"/>
        </w:rPr>
        <w:t>т</w:t>
      </w:r>
      <w:r w:rsidRPr="00222116">
        <w:rPr>
          <w:sz w:val="28"/>
          <w:szCs w:val="28"/>
        </w:rPr>
        <w:t>венной услуги информирует представителей сторон коллективного трудового спора о том, что:</w:t>
      </w:r>
    </w:p>
    <w:bookmarkEnd w:id="8"/>
    <w:p w:rsidR="00B10656" w:rsidRPr="00222116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116">
        <w:rPr>
          <w:sz w:val="28"/>
          <w:szCs w:val="28"/>
        </w:rPr>
        <w:t>ни одна из сторон коллективного трудового спора не имеет права укл</w:t>
      </w:r>
      <w:r w:rsidRPr="00222116">
        <w:rPr>
          <w:sz w:val="28"/>
          <w:szCs w:val="28"/>
        </w:rPr>
        <w:t>о</w:t>
      </w:r>
      <w:r w:rsidRPr="00222116">
        <w:rPr>
          <w:sz w:val="28"/>
          <w:szCs w:val="28"/>
        </w:rPr>
        <w:t>няться от участия в примирительных процедурах;</w:t>
      </w:r>
    </w:p>
    <w:p w:rsidR="00B10656" w:rsidRPr="00DB5C4A" w:rsidRDefault="00B10656" w:rsidP="00B10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116">
        <w:rPr>
          <w:sz w:val="28"/>
          <w:szCs w:val="28"/>
        </w:rPr>
        <w:t>примирительные процедуры проводятся в установленные</w:t>
      </w:r>
      <w:r w:rsidRPr="00DE3261">
        <w:rPr>
          <w:b/>
          <w:sz w:val="28"/>
          <w:szCs w:val="28"/>
        </w:rPr>
        <w:t xml:space="preserve"> </w:t>
      </w:r>
      <w:r w:rsidRPr="00DB5C4A">
        <w:rPr>
          <w:sz w:val="28"/>
          <w:szCs w:val="28"/>
        </w:rPr>
        <w:t>законод</w:t>
      </w:r>
      <w:r w:rsidRPr="00DB5C4A">
        <w:rPr>
          <w:sz w:val="28"/>
          <w:szCs w:val="28"/>
        </w:rPr>
        <w:t>а</w:t>
      </w:r>
      <w:r w:rsidRPr="00DB5C4A">
        <w:rPr>
          <w:sz w:val="28"/>
          <w:szCs w:val="28"/>
        </w:rPr>
        <w:t>тельством Российской Федерации сроки, которые при необходимости могут быть продлены по согласованию сторон коллективного трудового спора.</w:t>
      </w:r>
    </w:p>
    <w:p w:rsidR="00B10656" w:rsidRPr="00DB5C4A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9" w:name="sub_1047"/>
      <w:r w:rsidRPr="00DB5C4A">
        <w:rPr>
          <w:sz w:val="28"/>
          <w:szCs w:val="28"/>
        </w:rPr>
        <w:t>При обращении заявителя на этапе рассмотрения коллективного труд</w:t>
      </w:r>
      <w:r w:rsidRPr="00DB5C4A">
        <w:rPr>
          <w:sz w:val="28"/>
          <w:szCs w:val="28"/>
        </w:rPr>
        <w:t>о</w:t>
      </w:r>
      <w:r w:rsidRPr="00DB5C4A">
        <w:rPr>
          <w:sz w:val="28"/>
          <w:szCs w:val="28"/>
        </w:rPr>
        <w:t xml:space="preserve">вого спора примирительной комиссией должностное лицо </w:t>
      </w:r>
      <w:r>
        <w:rPr>
          <w:sz w:val="28"/>
          <w:szCs w:val="28"/>
        </w:rPr>
        <w:t>Управления</w:t>
      </w:r>
      <w:r w:rsidRPr="00DB5C4A">
        <w:rPr>
          <w:sz w:val="28"/>
          <w:szCs w:val="28"/>
        </w:rPr>
        <w:t>:</w:t>
      </w:r>
    </w:p>
    <w:bookmarkEnd w:id="9"/>
    <w:p w:rsidR="00B10656" w:rsidRPr="00DB5C4A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оказывает методическую помощь сторонам коллективного трудового спора;</w:t>
      </w:r>
    </w:p>
    <w:p w:rsidR="00B10656" w:rsidRPr="00DB5C4A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проводит консультации по вопросам урегулирования коллективного  трудового спора;</w:t>
      </w:r>
    </w:p>
    <w:p w:rsidR="00B10656" w:rsidRPr="00DB5C4A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разъясняет вопросы, связанные с порядком, сроками создания прим</w:t>
      </w:r>
      <w:r w:rsidRPr="00DB5C4A">
        <w:rPr>
          <w:sz w:val="28"/>
          <w:szCs w:val="28"/>
        </w:rPr>
        <w:t>и</w:t>
      </w:r>
      <w:r w:rsidRPr="00DB5C4A">
        <w:rPr>
          <w:sz w:val="28"/>
          <w:szCs w:val="28"/>
        </w:rPr>
        <w:t>рительной комиссии, ее составом и полномочиями;</w:t>
      </w:r>
    </w:p>
    <w:p w:rsidR="00B10656" w:rsidRPr="00DB5C4A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разъясняет вопросы, связанные с оформлением решения, принятого примирительной комиссией, а также порядком и сроками его исполнения;</w:t>
      </w:r>
    </w:p>
    <w:p w:rsidR="00B10656" w:rsidRPr="00DB5C4A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уточняет у сторон коллективного трудового спора результат заверш</w:t>
      </w:r>
      <w:r w:rsidRPr="00DB5C4A">
        <w:rPr>
          <w:sz w:val="28"/>
          <w:szCs w:val="28"/>
        </w:rPr>
        <w:t>е</w:t>
      </w:r>
      <w:r w:rsidRPr="00DB5C4A">
        <w:rPr>
          <w:sz w:val="28"/>
          <w:szCs w:val="28"/>
        </w:rPr>
        <w:t>ния этапа рассмотрения коллективного трудового спора примирительной к</w:t>
      </w:r>
      <w:r w:rsidRPr="00DB5C4A">
        <w:rPr>
          <w:sz w:val="28"/>
          <w:szCs w:val="28"/>
        </w:rPr>
        <w:t>о</w:t>
      </w:r>
      <w:r w:rsidRPr="00DB5C4A">
        <w:rPr>
          <w:sz w:val="28"/>
          <w:szCs w:val="28"/>
        </w:rPr>
        <w:t>миссией;</w:t>
      </w:r>
    </w:p>
    <w:p w:rsidR="00B10656" w:rsidRPr="00DB5C4A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информирует, что при недостижении согласия в примирительной к</w:t>
      </w:r>
      <w:r w:rsidRPr="00DB5C4A">
        <w:rPr>
          <w:sz w:val="28"/>
          <w:szCs w:val="28"/>
        </w:rPr>
        <w:t>о</w:t>
      </w:r>
      <w:r w:rsidRPr="00DB5C4A">
        <w:rPr>
          <w:sz w:val="28"/>
          <w:szCs w:val="28"/>
        </w:rPr>
        <w:t>миссии стороны коллективного трудового спора приступают к переговорам о приглашении посредника и (или) создании трудового арбитража;</w:t>
      </w:r>
    </w:p>
    <w:p w:rsidR="00B10656" w:rsidRPr="00DB5C4A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фиксирует результат завершения этапа рассмотрения коллективного трудового спора примирительной комиссией и выдачу (направление) пре</w:t>
      </w:r>
      <w:r w:rsidRPr="00DB5C4A">
        <w:rPr>
          <w:sz w:val="28"/>
          <w:szCs w:val="28"/>
        </w:rPr>
        <w:t>д</w:t>
      </w:r>
      <w:r w:rsidRPr="00DB5C4A">
        <w:rPr>
          <w:sz w:val="28"/>
          <w:szCs w:val="28"/>
        </w:rPr>
        <w:t>ложений по урегулированию коллективного трудового спора в журнале учета запросов заявителей.</w:t>
      </w:r>
    </w:p>
    <w:p w:rsidR="00B10656" w:rsidRPr="00DB5C4A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При обращении заявителя на этапе рассмотрения коллективного труд</w:t>
      </w:r>
      <w:r w:rsidRPr="00DB5C4A">
        <w:rPr>
          <w:sz w:val="28"/>
          <w:szCs w:val="28"/>
        </w:rPr>
        <w:t>о</w:t>
      </w:r>
      <w:r w:rsidRPr="00DB5C4A">
        <w:rPr>
          <w:sz w:val="28"/>
          <w:szCs w:val="28"/>
        </w:rPr>
        <w:t xml:space="preserve">вого спора с участием посредника должностное лицо </w:t>
      </w:r>
      <w:r>
        <w:rPr>
          <w:sz w:val="28"/>
          <w:szCs w:val="28"/>
        </w:rPr>
        <w:t>Управления</w:t>
      </w:r>
      <w:r w:rsidRPr="00DB5C4A">
        <w:rPr>
          <w:sz w:val="28"/>
          <w:szCs w:val="28"/>
        </w:rPr>
        <w:t>:</w:t>
      </w:r>
    </w:p>
    <w:p w:rsidR="00B10656" w:rsidRPr="00DB5C4A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оказывает методическую помощь сторонам коллективного трудового спора;</w:t>
      </w:r>
    </w:p>
    <w:p w:rsidR="00B10656" w:rsidRPr="00DB5C4A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проводит консультации по вопросам урегулирования коллективного трудового спора;</w:t>
      </w:r>
    </w:p>
    <w:p w:rsidR="00B10656" w:rsidRPr="00DB5C4A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рекомендует кандидатуры посредников;</w:t>
      </w:r>
    </w:p>
    <w:p w:rsidR="00B10656" w:rsidRPr="00DB5C4A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уточняет у представителей сторон коллективного трудового спора, к</w:t>
      </w:r>
      <w:r w:rsidRPr="00DB5C4A">
        <w:rPr>
          <w:sz w:val="28"/>
          <w:szCs w:val="28"/>
        </w:rPr>
        <w:t>а</w:t>
      </w:r>
      <w:r w:rsidRPr="00DB5C4A">
        <w:rPr>
          <w:sz w:val="28"/>
          <w:szCs w:val="28"/>
        </w:rPr>
        <w:t>кая из предложенных кандидатур посредников одобрена сторонами колле</w:t>
      </w:r>
      <w:r w:rsidRPr="00DB5C4A">
        <w:rPr>
          <w:sz w:val="28"/>
          <w:szCs w:val="28"/>
        </w:rPr>
        <w:t>к</w:t>
      </w:r>
      <w:r w:rsidRPr="00DB5C4A">
        <w:rPr>
          <w:sz w:val="28"/>
          <w:szCs w:val="28"/>
        </w:rPr>
        <w:t>тивного трудового спора;</w:t>
      </w:r>
    </w:p>
    <w:p w:rsidR="00B10656" w:rsidRPr="00DB5C4A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фиксирует факт одобрения кандидатуры посредника сторонами ко</w:t>
      </w:r>
      <w:r w:rsidRPr="00DB5C4A">
        <w:rPr>
          <w:sz w:val="28"/>
          <w:szCs w:val="28"/>
        </w:rPr>
        <w:t>л</w:t>
      </w:r>
      <w:r w:rsidRPr="00DB5C4A">
        <w:rPr>
          <w:sz w:val="28"/>
          <w:szCs w:val="28"/>
        </w:rPr>
        <w:t>лективного трудового спора в журнале учета</w:t>
      </w:r>
      <w:r>
        <w:rPr>
          <w:sz w:val="28"/>
          <w:szCs w:val="28"/>
        </w:rPr>
        <w:t xml:space="preserve"> запросов заявителей</w:t>
      </w:r>
      <w:r w:rsidRPr="00DB5C4A">
        <w:rPr>
          <w:sz w:val="28"/>
          <w:szCs w:val="28"/>
        </w:rPr>
        <w:t xml:space="preserve"> или раз</w:t>
      </w:r>
      <w:r w:rsidRPr="00DB5C4A">
        <w:rPr>
          <w:sz w:val="28"/>
          <w:szCs w:val="28"/>
        </w:rPr>
        <w:t>ъ</w:t>
      </w:r>
      <w:r w:rsidRPr="00DB5C4A">
        <w:rPr>
          <w:sz w:val="28"/>
          <w:szCs w:val="28"/>
        </w:rPr>
        <w:t>ясняет, что в случае если стороны коллективного трудового спора не дости</w:t>
      </w:r>
      <w:r w:rsidRPr="00DB5C4A">
        <w:rPr>
          <w:sz w:val="28"/>
          <w:szCs w:val="28"/>
        </w:rPr>
        <w:t>г</w:t>
      </w:r>
      <w:r w:rsidRPr="00DB5C4A">
        <w:rPr>
          <w:sz w:val="28"/>
          <w:szCs w:val="28"/>
        </w:rPr>
        <w:t>ли соглашения относительно кандидатуры посредника, они приступают к п</w:t>
      </w:r>
      <w:r w:rsidRPr="00DB5C4A">
        <w:rPr>
          <w:sz w:val="28"/>
          <w:szCs w:val="28"/>
        </w:rPr>
        <w:t>е</w:t>
      </w:r>
      <w:r w:rsidRPr="00DB5C4A">
        <w:rPr>
          <w:sz w:val="28"/>
          <w:szCs w:val="28"/>
        </w:rPr>
        <w:t>реговорам о создании трудового арбитража;</w:t>
      </w:r>
    </w:p>
    <w:p w:rsidR="00B10656" w:rsidRPr="00DB5C4A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lastRenderedPageBreak/>
        <w:t>разъясняет вопросы, связанные с оформлением соглашения, достигн</w:t>
      </w:r>
      <w:r w:rsidRPr="00DB5C4A">
        <w:rPr>
          <w:sz w:val="28"/>
          <w:szCs w:val="28"/>
        </w:rPr>
        <w:t>у</w:t>
      </w:r>
      <w:r w:rsidRPr="00DB5C4A">
        <w:rPr>
          <w:sz w:val="28"/>
          <w:szCs w:val="28"/>
        </w:rPr>
        <w:t>того сторонами коллективного трудового спора на данном этапе, и его и</w:t>
      </w:r>
      <w:r w:rsidRPr="00DB5C4A">
        <w:rPr>
          <w:sz w:val="28"/>
          <w:szCs w:val="28"/>
        </w:rPr>
        <w:t>с</w:t>
      </w:r>
      <w:r w:rsidRPr="00DB5C4A">
        <w:rPr>
          <w:sz w:val="28"/>
          <w:szCs w:val="28"/>
        </w:rPr>
        <w:t>полнением;</w:t>
      </w:r>
    </w:p>
    <w:p w:rsidR="00B10656" w:rsidRPr="00DB5C4A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уточняет у сторон коллективного трудового спора результат заверш</w:t>
      </w:r>
      <w:r w:rsidRPr="00DB5C4A">
        <w:rPr>
          <w:sz w:val="28"/>
          <w:szCs w:val="28"/>
        </w:rPr>
        <w:t>е</w:t>
      </w:r>
      <w:r w:rsidRPr="00DB5C4A">
        <w:rPr>
          <w:sz w:val="28"/>
          <w:szCs w:val="28"/>
        </w:rPr>
        <w:t>ния этапа рассмотрения коллективного трудового спора с участием посре</w:t>
      </w:r>
      <w:r w:rsidRPr="00DB5C4A">
        <w:rPr>
          <w:sz w:val="28"/>
          <w:szCs w:val="28"/>
        </w:rPr>
        <w:t>д</w:t>
      </w:r>
      <w:r w:rsidRPr="00DB5C4A">
        <w:rPr>
          <w:sz w:val="28"/>
          <w:szCs w:val="28"/>
        </w:rPr>
        <w:t>ника в случае одобрения кандидатуры посредника сторонами коллективного трудового спора;</w:t>
      </w:r>
    </w:p>
    <w:p w:rsidR="00B10656" w:rsidRPr="00DB5C4A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информирует, что при недостижении согласия с участием посредника стороны коллективного трудового спора приступают к переговорам о созд</w:t>
      </w:r>
      <w:r w:rsidRPr="00DB5C4A">
        <w:rPr>
          <w:sz w:val="28"/>
          <w:szCs w:val="28"/>
        </w:rPr>
        <w:t>а</w:t>
      </w:r>
      <w:r w:rsidRPr="00DB5C4A">
        <w:rPr>
          <w:sz w:val="28"/>
          <w:szCs w:val="28"/>
        </w:rPr>
        <w:t>нии трудового арбитража;</w:t>
      </w:r>
    </w:p>
    <w:p w:rsidR="00B10656" w:rsidRPr="00DB5C4A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фиксирует результат завершения этапа рассмотрения коллективного трудового спора с участием посредника в журнале учета</w:t>
      </w:r>
      <w:r>
        <w:rPr>
          <w:sz w:val="28"/>
          <w:szCs w:val="28"/>
        </w:rPr>
        <w:t xml:space="preserve"> запросов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</w:t>
      </w:r>
      <w:r w:rsidRPr="00DB5C4A">
        <w:rPr>
          <w:sz w:val="28"/>
          <w:szCs w:val="28"/>
        </w:rPr>
        <w:t>.</w:t>
      </w:r>
    </w:p>
    <w:p w:rsidR="00B10656" w:rsidRPr="00DB5C4A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При обращении заявителя на этапе рассмотрения коллективного труд</w:t>
      </w:r>
      <w:r w:rsidRPr="00DB5C4A">
        <w:rPr>
          <w:sz w:val="28"/>
          <w:szCs w:val="28"/>
        </w:rPr>
        <w:t>о</w:t>
      </w:r>
      <w:r w:rsidRPr="00DB5C4A">
        <w:rPr>
          <w:sz w:val="28"/>
          <w:szCs w:val="28"/>
        </w:rPr>
        <w:t xml:space="preserve">вого спора в трудовом арбитраже должностное лицо </w:t>
      </w:r>
      <w:r>
        <w:rPr>
          <w:sz w:val="28"/>
          <w:szCs w:val="28"/>
        </w:rPr>
        <w:t>Управления</w:t>
      </w:r>
      <w:r w:rsidRPr="00DB5C4A">
        <w:rPr>
          <w:sz w:val="28"/>
          <w:szCs w:val="28"/>
        </w:rPr>
        <w:t>:</w:t>
      </w:r>
    </w:p>
    <w:p w:rsidR="00B10656" w:rsidRPr="00DB5C4A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оказывает методическую помощь сторонам коллективного трудового спора;</w:t>
      </w:r>
    </w:p>
    <w:p w:rsidR="00B10656" w:rsidRPr="00DB5C4A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проводит консультации по вопросам урегулирования коллективного трудового спора;</w:t>
      </w:r>
    </w:p>
    <w:p w:rsidR="00B10656" w:rsidRPr="00DB5C4A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разъясняет вопросы, связанные с функциями, условиями, сроками со</w:t>
      </w:r>
      <w:r w:rsidRPr="00DB5C4A">
        <w:rPr>
          <w:sz w:val="28"/>
          <w:szCs w:val="28"/>
        </w:rPr>
        <w:t>з</w:t>
      </w:r>
      <w:r w:rsidRPr="00DB5C4A">
        <w:rPr>
          <w:sz w:val="28"/>
          <w:szCs w:val="28"/>
        </w:rPr>
        <w:t>дания трудового арбитража, сроками рассмотрения коллективного трудового спора на данном этапе, а также оформлением и выполнением решения труд</w:t>
      </w:r>
      <w:r w:rsidRPr="00DB5C4A">
        <w:rPr>
          <w:sz w:val="28"/>
          <w:szCs w:val="28"/>
        </w:rPr>
        <w:t>о</w:t>
      </w:r>
      <w:r w:rsidRPr="00DB5C4A">
        <w:rPr>
          <w:sz w:val="28"/>
          <w:szCs w:val="28"/>
        </w:rPr>
        <w:t>вого арбитража;</w:t>
      </w:r>
    </w:p>
    <w:p w:rsidR="00B10656" w:rsidRPr="00DB5C4A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участвует совместно со сторонами коллективного трудового спора в подготовке соответствующего решения о создании трудового арбитража, в формировании состава трудового арбитража, разработке регламента трудов</w:t>
      </w:r>
      <w:r w:rsidRPr="00DB5C4A">
        <w:rPr>
          <w:sz w:val="28"/>
          <w:szCs w:val="28"/>
        </w:rPr>
        <w:t>о</w:t>
      </w:r>
      <w:r w:rsidRPr="00DB5C4A">
        <w:rPr>
          <w:sz w:val="28"/>
          <w:szCs w:val="28"/>
        </w:rPr>
        <w:t>го арбитража, определении полномочий трудового арбитража;</w:t>
      </w:r>
    </w:p>
    <w:p w:rsidR="00B10656" w:rsidRPr="00DB5C4A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осуществляет, в случаях установленных законодательством, подгото</w:t>
      </w:r>
      <w:r w:rsidRPr="00DB5C4A">
        <w:rPr>
          <w:sz w:val="28"/>
          <w:szCs w:val="28"/>
        </w:rPr>
        <w:t>в</w:t>
      </w:r>
      <w:r w:rsidRPr="00DB5C4A">
        <w:rPr>
          <w:sz w:val="28"/>
          <w:szCs w:val="28"/>
        </w:rPr>
        <w:t xml:space="preserve">ку решения </w:t>
      </w:r>
      <w:r>
        <w:rPr>
          <w:sz w:val="28"/>
          <w:szCs w:val="28"/>
        </w:rPr>
        <w:t xml:space="preserve">Управления </w:t>
      </w:r>
      <w:r w:rsidRPr="00DB5C4A">
        <w:rPr>
          <w:sz w:val="28"/>
          <w:szCs w:val="28"/>
        </w:rPr>
        <w:t>по вопросам создания трудового арбитража, форм</w:t>
      </w:r>
      <w:r w:rsidRPr="00DB5C4A">
        <w:rPr>
          <w:sz w:val="28"/>
          <w:szCs w:val="28"/>
        </w:rPr>
        <w:t>и</w:t>
      </w:r>
      <w:r w:rsidRPr="00DB5C4A">
        <w:rPr>
          <w:sz w:val="28"/>
          <w:szCs w:val="28"/>
        </w:rPr>
        <w:t>рования его состава, регламенте трудового арбитража и полномочиях.</w:t>
      </w:r>
    </w:p>
    <w:p w:rsidR="00B10656" w:rsidRPr="00DB5C4A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6264">
        <w:rPr>
          <w:sz w:val="28"/>
          <w:szCs w:val="28"/>
        </w:rPr>
        <w:t>На основании</w:t>
      </w:r>
      <w:r w:rsidRPr="00DB5C4A">
        <w:rPr>
          <w:sz w:val="28"/>
          <w:szCs w:val="28"/>
        </w:rPr>
        <w:t xml:space="preserve"> подготовленного должностным лицом </w:t>
      </w:r>
      <w:r>
        <w:rPr>
          <w:sz w:val="28"/>
          <w:szCs w:val="28"/>
        </w:rPr>
        <w:t xml:space="preserve">Управления </w:t>
      </w:r>
      <w:r w:rsidRPr="00DB5C4A">
        <w:rPr>
          <w:sz w:val="28"/>
          <w:szCs w:val="28"/>
        </w:rPr>
        <w:t>р</w:t>
      </w:r>
      <w:r w:rsidRPr="00DB5C4A">
        <w:rPr>
          <w:sz w:val="28"/>
          <w:szCs w:val="28"/>
        </w:rPr>
        <w:t>е</w:t>
      </w:r>
      <w:r w:rsidRPr="00DB5C4A">
        <w:rPr>
          <w:sz w:val="28"/>
          <w:szCs w:val="28"/>
        </w:rPr>
        <w:t>шения о создании трудового арбитража, его составе, регламенте и полном</w:t>
      </w:r>
      <w:r w:rsidRPr="00DB5C4A">
        <w:rPr>
          <w:sz w:val="28"/>
          <w:szCs w:val="28"/>
        </w:rPr>
        <w:t>о</w:t>
      </w:r>
      <w:r w:rsidRPr="00DB5C4A">
        <w:rPr>
          <w:sz w:val="28"/>
          <w:szCs w:val="28"/>
        </w:rPr>
        <w:t xml:space="preserve">чиях руководитель </w:t>
      </w:r>
      <w:r>
        <w:rPr>
          <w:sz w:val="28"/>
          <w:szCs w:val="28"/>
        </w:rPr>
        <w:t xml:space="preserve">Управления </w:t>
      </w:r>
      <w:r w:rsidRPr="00DB5C4A">
        <w:rPr>
          <w:sz w:val="28"/>
          <w:szCs w:val="28"/>
        </w:rPr>
        <w:t>или уполномоченное им должностное лицо принимает соответствующее решение, которое оформляется в письменном виде и направляется не позднее одного рабочего дня с момента принятия р</w:t>
      </w:r>
      <w:r w:rsidRPr="00DB5C4A">
        <w:rPr>
          <w:sz w:val="28"/>
          <w:szCs w:val="28"/>
        </w:rPr>
        <w:t>е</w:t>
      </w:r>
      <w:r w:rsidRPr="00DB5C4A">
        <w:rPr>
          <w:sz w:val="28"/>
          <w:szCs w:val="28"/>
        </w:rPr>
        <w:t>шения о создании трудового арбитража сторонам коллективного трудового спора вместе с письменным уведомлением о времени, дате и месте провед</w:t>
      </w:r>
      <w:r w:rsidRPr="00DB5C4A">
        <w:rPr>
          <w:sz w:val="28"/>
          <w:szCs w:val="28"/>
        </w:rPr>
        <w:t>е</w:t>
      </w:r>
      <w:r w:rsidRPr="00DB5C4A">
        <w:rPr>
          <w:sz w:val="28"/>
          <w:szCs w:val="28"/>
        </w:rPr>
        <w:t>ния заседания трудового арбитража.</w:t>
      </w:r>
    </w:p>
    <w:p w:rsidR="00B10656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Управления:</w:t>
      </w:r>
    </w:p>
    <w:p w:rsidR="00B10656" w:rsidRPr="00DB5C4A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участвует в оформлении решения трудового арбитража по существу коллективного трудового спора и передаче его сторонам коллективного тр</w:t>
      </w:r>
      <w:r w:rsidRPr="00DB5C4A">
        <w:rPr>
          <w:sz w:val="28"/>
          <w:szCs w:val="28"/>
        </w:rPr>
        <w:t>у</w:t>
      </w:r>
      <w:r w:rsidRPr="00DB5C4A">
        <w:rPr>
          <w:sz w:val="28"/>
          <w:szCs w:val="28"/>
        </w:rPr>
        <w:t>дового спора для исполне</w:t>
      </w:r>
      <w:r>
        <w:rPr>
          <w:sz w:val="28"/>
          <w:szCs w:val="28"/>
        </w:rPr>
        <w:t>ния;</w:t>
      </w:r>
    </w:p>
    <w:p w:rsidR="00B10656" w:rsidRPr="00DB5C4A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фиксирует результат завершения этапа рассмотрения коллективного трудового спора в трудовом арбитраже в журнале учета</w:t>
      </w:r>
      <w:r>
        <w:rPr>
          <w:sz w:val="28"/>
          <w:szCs w:val="28"/>
        </w:rPr>
        <w:t xml:space="preserve"> запросов заявителей</w:t>
      </w:r>
      <w:r w:rsidRPr="00DB5C4A">
        <w:rPr>
          <w:sz w:val="28"/>
          <w:szCs w:val="28"/>
        </w:rPr>
        <w:t>.</w:t>
      </w:r>
    </w:p>
    <w:p w:rsidR="00B10656" w:rsidRPr="00DB5C4A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lastRenderedPageBreak/>
        <w:t>В случае если примирительные процедуры не привели к разрешению коллективного трудового спора, либо работодатель (его представители) или представители работодателей уклоняются от участия в примирительных пр</w:t>
      </w:r>
      <w:r w:rsidRPr="00DB5C4A">
        <w:rPr>
          <w:sz w:val="28"/>
          <w:szCs w:val="28"/>
        </w:rPr>
        <w:t>о</w:t>
      </w:r>
      <w:r w:rsidRPr="00DB5C4A">
        <w:rPr>
          <w:sz w:val="28"/>
          <w:szCs w:val="28"/>
        </w:rPr>
        <w:t>цедурах, не выполняют соглашение, достигнутое в ходе разрешения колле</w:t>
      </w:r>
      <w:r w:rsidRPr="00DB5C4A">
        <w:rPr>
          <w:sz w:val="28"/>
          <w:szCs w:val="28"/>
        </w:rPr>
        <w:t>к</w:t>
      </w:r>
      <w:r w:rsidRPr="00DB5C4A">
        <w:rPr>
          <w:sz w:val="28"/>
          <w:szCs w:val="28"/>
        </w:rPr>
        <w:t xml:space="preserve">тивного трудового спора, или не исполняют решение трудового арбитража, имеющее обязательную для сторон силу, должностное лицо </w:t>
      </w:r>
      <w:r>
        <w:rPr>
          <w:sz w:val="28"/>
          <w:szCs w:val="28"/>
        </w:rPr>
        <w:t>Управления</w:t>
      </w:r>
      <w:r w:rsidRPr="00DB5C4A">
        <w:rPr>
          <w:sz w:val="28"/>
          <w:szCs w:val="28"/>
        </w:rPr>
        <w:t>:</w:t>
      </w:r>
    </w:p>
    <w:p w:rsidR="00B10656" w:rsidRPr="00DB5C4A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оказывает методическую помощь сторонам коллективного трудового спора;</w:t>
      </w:r>
    </w:p>
    <w:p w:rsidR="00B10656" w:rsidRPr="00DB5C4A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проводит консультации по вопросам урегулирования коллективного трудового спора;</w:t>
      </w:r>
    </w:p>
    <w:p w:rsidR="00B10656" w:rsidRPr="00DB5C4A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информирует об ответственности за уклонение от участия в примир</w:t>
      </w:r>
      <w:r w:rsidRPr="00DB5C4A">
        <w:rPr>
          <w:sz w:val="28"/>
          <w:szCs w:val="28"/>
        </w:rPr>
        <w:t>и</w:t>
      </w:r>
      <w:r w:rsidRPr="00DB5C4A">
        <w:rPr>
          <w:sz w:val="28"/>
          <w:szCs w:val="28"/>
        </w:rPr>
        <w:t>тельных процедурах, невыполнение соглашения, достигнутого в результате примирительных процедур, неисполнение либо отказ от исполнения решения трудового арбитража, о праве на забастовку, ограничении права на забасто</w:t>
      </w:r>
      <w:r w:rsidRPr="00DB5C4A">
        <w:rPr>
          <w:sz w:val="28"/>
          <w:szCs w:val="28"/>
        </w:rPr>
        <w:t>в</w:t>
      </w:r>
      <w:r w:rsidRPr="00DB5C4A">
        <w:rPr>
          <w:sz w:val="28"/>
          <w:szCs w:val="28"/>
        </w:rPr>
        <w:t>ку, незаконных забастовках, гарантиях и правовом положении работников в связи с проведением забастовки, ответственности за незаконные забастовки, обязанности сторон коллективного трудового спора в ходе проведения заба</w:t>
      </w:r>
      <w:r w:rsidRPr="00DB5C4A">
        <w:rPr>
          <w:sz w:val="28"/>
          <w:szCs w:val="28"/>
        </w:rPr>
        <w:t>с</w:t>
      </w:r>
      <w:r>
        <w:rPr>
          <w:sz w:val="28"/>
          <w:szCs w:val="28"/>
        </w:rPr>
        <w:t>товки;</w:t>
      </w:r>
    </w:p>
    <w:p w:rsidR="00B10656" w:rsidRPr="00DB5C4A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фиксирует результат разрешения коллективного трудового спора в журнале учета</w:t>
      </w:r>
      <w:r>
        <w:rPr>
          <w:sz w:val="28"/>
          <w:szCs w:val="28"/>
        </w:rPr>
        <w:t xml:space="preserve"> запросов заявителей</w:t>
      </w:r>
      <w:r w:rsidRPr="00DB5C4A">
        <w:rPr>
          <w:sz w:val="28"/>
          <w:szCs w:val="28"/>
        </w:rPr>
        <w:t>.</w:t>
      </w:r>
    </w:p>
    <w:p w:rsidR="00B10656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5C4A">
        <w:rPr>
          <w:sz w:val="28"/>
          <w:szCs w:val="28"/>
        </w:rPr>
        <w:t>Результатом административной процедуры является урегулирование коллективного трудового спора, получение заявителем разъяснений по в</w:t>
      </w:r>
      <w:r w:rsidRPr="00DB5C4A">
        <w:rPr>
          <w:sz w:val="28"/>
          <w:szCs w:val="28"/>
        </w:rPr>
        <w:t>о</w:t>
      </w:r>
      <w:r w:rsidRPr="00DB5C4A">
        <w:rPr>
          <w:sz w:val="28"/>
          <w:szCs w:val="28"/>
        </w:rPr>
        <w:t>просам урегулирования коллективного трудового спора, рекомендации ка</w:t>
      </w:r>
      <w:r w:rsidRPr="00DB5C4A">
        <w:rPr>
          <w:sz w:val="28"/>
          <w:szCs w:val="28"/>
        </w:rPr>
        <w:t>н</w:t>
      </w:r>
      <w:r w:rsidRPr="00DB5C4A">
        <w:rPr>
          <w:sz w:val="28"/>
          <w:szCs w:val="28"/>
        </w:rPr>
        <w:t>дидатуры посредника и (или) в случаях, установленных Трудовым кодексом Российской Федерации, соответствующего решения о создании трудового арбитража, его составе, регламенте и полномочиях.</w:t>
      </w:r>
    </w:p>
    <w:p w:rsidR="00B10656" w:rsidRPr="00E66D9A" w:rsidRDefault="00B10656" w:rsidP="00B106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66D9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E66D9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66D9A">
        <w:rPr>
          <w:sz w:val="28"/>
          <w:szCs w:val="28"/>
        </w:rPr>
        <w:t xml:space="preserve"> Отказ в предоставлении государственной услуги</w:t>
      </w:r>
      <w:r>
        <w:rPr>
          <w:sz w:val="28"/>
          <w:szCs w:val="28"/>
        </w:rPr>
        <w:t>.</w:t>
      </w:r>
    </w:p>
    <w:p w:rsidR="00B10656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5C4F">
        <w:rPr>
          <w:sz w:val="28"/>
          <w:szCs w:val="28"/>
        </w:rPr>
        <w:t xml:space="preserve">Основанием для </w:t>
      </w:r>
      <w:r>
        <w:rPr>
          <w:sz w:val="28"/>
          <w:szCs w:val="28"/>
        </w:rPr>
        <w:t>начала административной процедуры является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чие в документах заявителя оснований, предусмотренных пунктом 2.9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регламента.</w:t>
      </w:r>
    </w:p>
    <w:p w:rsidR="00B10656" w:rsidRPr="00AF3025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025">
        <w:rPr>
          <w:sz w:val="28"/>
          <w:szCs w:val="28"/>
        </w:rPr>
        <w:t xml:space="preserve">Содержание административной процедуры включает в себя подготовку и </w:t>
      </w:r>
      <w:r>
        <w:rPr>
          <w:sz w:val="28"/>
          <w:szCs w:val="28"/>
        </w:rPr>
        <w:t>выдачу (</w:t>
      </w:r>
      <w:r w:rsidRPr="00AF3025">
        <w:rPr>
          <w:sz w:val="28"/>
          <w:szCs w:val="28"/>
        </w:rPr>
        <w:t>направление</w:t>
      </w:r>
      <w:r>
        <w:rPr>
          <w:sz w:val="28"/>
          <w:szCs w:val="28"/>
        </w:rPr>
        <w:t>)</w:t>
      </w:r>
      <w:r w:rsidRPr="00AF3025">
        <w:rPr>
          <w:sz w:val="28"/>
          <w:szCs w:val="28"/>
        </w:rPr>
        <w:t xml:space="preserve"> уведомления заявителю об отказе в предоставлении государственной услуги.</w:t>
      </w:r>
    </w:p>
    <w:p w:rsidR="00B10656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025">
        <w:rPr>
          <w:sz w:val="28"/>
          <w:szCs w:val="28"/>
        </w:rPr>
        <w:t>Общий максимальный срок выполнения административной процедуры составляет 3 рабочих дня.</w:t>
      </w:r>
    </w:p>
    <w:p w:rsidR="00B10656" w:rsidRPr="00AF3025" w:rsidRDefault="00B10656" w:rsidP="00B106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Указанная административная процедура выполняется должностным лицом Управления.</w:t>
      </w:r>
    </w:p>
    <w:p w:rsidR="00B10656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025">
        <w:rPr>
          <w:sz w:val="28"/>
          <w:szCs w:val="28"/>
        </w:rPr>
        <w:t>Критерием принятия решения об отказе в предоставлении государс</w:t>
      </w:r>
      <w:r w:rsidRPr="00AF3025">
        <w:rPr>
          <w:sz w:val="28"/>
          <w:szCs w:val="28"/>
        </w:rPr>
        <w:t>т</w:t>
      </w:r>
      <w:r w:rsidRPr="00AF3025">
        <w:rPr>
          <w:sz w:val="28"/>
          <w:szCs w:val="28"/>
        </w:rPr>
        <w:t>венной услуги является наличие ос</w:t>
      </w:r>
      <w:r>
        <w:rPr>
          <w:sz w:val="28"/>
          <w:szCs w:val="28"/>
        </w:rPr>
        <w:t>нования, указанного в пункте 2.9</w:t>
      </w:r>
      <w:r w:rsidRPr="00AF3025">
        <w:rPr>
          <w:sz w:val="28"/>
          <w:szCs w:val="28"/>
        </w:rPr>
        <w:t xml:space="preserve"> Админ</w:t>
      </w:r>
      <w:r w:rsidRPr="00AF3025">
        <w:rPr>
          <w:sz w:val="28"/>
          <w:szCs w:val="28"/>
        </w:rPr>
        <w:t>и</w:t>
      </w:r>
      <w:r w:rsidRPr="00AF3025">
        <w:rPr>
          <w:sz w:val="28"/>
          <w:szCs w:val="28"/>
        </w:rPr>
        <w:t>стративного регламента.</w:t>
      </w:r>
    </w:p>
    <w:p w:rsidR="00B10656" w:rsidRDefault="00B10656" w:rsidP="00B106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F3025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Управления осуществляет подготовку уведомления заявителю </w:t>
      </w:r>
      <w:r w:rsidRPr="00FA128D">
        <w:rPr>
          <w:sz w:val="28"/>
          <w:szCs w:val="28"/>
        </w:rPr>
        <w:t xml:space="preserve">об отказе в </w:t>
      </w:r>
      <w:r w:rsidRPr="00D36458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D36458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 xml:space="preserve"> по форме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5 к Административному регламенту и представляет его, а также запрос и иные документы, поступившие от заявителя в соответствии с требованиями Административного регламента, руководителю Управления </w:t>
      </w:r>
      <w:r w:rsidRPr="00095EB8">
        <w:rPr>
          <w:sz w:val="28"/>
          <w:szCs w:val="28"/>
        </w:rPr>
        <w:lastRenderedPageBreak/>
        <w:t>или уполномоченно</w:t>
      </w:r>
      <w:r>
        <w:rPr>
          <w:sz w:val="28"/>
          <w:szCs w:val="28"/>
        </w:rPr>
        <w:t xml:space="preserve">му </w:t>
      </w:r>
      <w:r w:rsidRPr="00095EB8">
        <w:rPr>
          <w:sz w:val="28"/>
          <w:szCs w:val="28"/>
        </w:rPr>
        <w:t>им должностно</w:t>
      </w:r>
      <w:r>
        <w:rPr>
          <w:sz w:val="28"/>
          <w:szCs w:val="28"/>
        </w:rPr>
        <w:t>му</w:t>
      </w:r>
      <w:r w:rsidRPr="00095EB8">
        <w:rPr>
          <w:sz w:val="28"/>
          <w:szCs w:val="28"/>
        </w:rPr>
        <w:t xml:space="preserve"> лиц</w:t>
      </w:r>
      <w:r>
        <w:rPr>
          <w:sz w:val="28"/>
          <w:szCs w:val="28"/>
        </w:rPr>
        <w:t>у для рассмотрения и принятия решения.</w:t>
      </w:r>
    </w:p>
    <w:p w:rsidR="00B10656" w:rsidRDefault="00B10656" w:rsidP="00B106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  <w:r w:rsidRPr="00095EB8">
        <w:rPr>
          <w:sz w:val="28"/>
          <w:szCs w:val="28"/>
        </w:rPr>
        <w:t>или уполномоченное им должностное лицо</w:t>
      </w:r>
      <w:r>
        <w:rPr>
          <w:sz w:val="28"/>
          <w:szCs w:val="28"/>
        </w:rPr>
        <w:t xml:space="preserve"> при принятии решения об отказе </w:t>
      </w:r>
      <w:r w:rsidRPr="00FA128D">
        <w:rPr>
          <w:sz w:val="28"/>
          <w:szCs w:val="28"/>
        </w:rPr>
        <w:t xml:space="preserve">в </w:t>
      </w:r>
      <w:r w:rsidRPr="00D36458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D36458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 xml:space="preserve"> подписывает соответствующее уведомление.</w:t>
      </w:r>
    </w:p>
    <w:p w:rsidR="00B10656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025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Управления:</w:t>
      </w:r>
    </w:p>
    <w:p w:rsidR="00B10656" w:rsidRDefault="00B10656" w:rsidP="00B106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выдает (н</w:t>
      </w:r>
      <w:r w:rsidRPr="00FA128D">
        <w:rPr>
          <w:sz w:val="28"/>
          <w:szCs w:val="28"/>
        </w:rPr>
        <w:t>аправл</w:t>
      </w:r>
      <w:r>
        <w:rPr>
          <w:sz w:val="28"/>
          <w:szCs w:val="28"/>
        </w:rPr>
        <w:t xml:space="preserve">яет) </w:t>
      </w:r>
      <w:r w:rsidRPr="00FA128D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FA128D">
        <w:rPr>
          <w:sz w:val="28"/>
          <w:szCs w:val="28"/>
        </w:rPr>
        <w:t xml:space="preserve"> заявителю об отказе в предоставл</w:t>
      </w:r>
      <w:r w:rsidRPr="00FA128D">
        <w:rPr>
          <w:sz w:val="28"/>
          <w:szCs w:val="28"/>
        </w:rPr>
        <w:t>е</w:t>
      </w:r>
      <w:r w:rsidRPr="00FA128D">
        <w:rPr>
          <w:sz w:val="28"/>
          <w:szCs w:val="28"/>
        </w:rPr>
        <w:t>нии государственной услуги</w:t>
      </w:r>
      <w:r>
        <w:rPr>
          <w:sz w:val="28"/>
          <w:szCs w:val="28"/>
        </w:rPr>
        <w:t>;</w:t>
      </w:r>
    </w:p>
    <w:p w:rsidR="00B10656" w:rsidRPr="00FA128D" w:rsidRDefault="00B10656" w:rsidP="00B106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128D">
        <w:rPr>
          <w:sz w:val="28"/>
          <w:szCs w:val="28"/>
        </w:rPr>
        <w:t>вносит в журнал учета запросов заявителей информацию о дате и исх</w:t>
      </w:r>
      <w:r w:rsidRPr="00FA128D">
        <w:rPr>
          <w:sz w:val="28"/>
          <w:szCs w:val="28"/>
        </w:rPr>
        <w:t>о</w:t>
      </w:r>
      <w:r w:rsidRPr="00FA128D">
        <w:rPr>
          <w:sz w:val="28"/>
          <w:szCs w:val="28"/>
        </w:rPr>
        <w:t xml:space="preserve">дящем номере </w:t>
      </w:r>
      <w:r>
        <w:rPr>
          <w:sz w:val="28"/>
          <w:szCs w:val="28"/>
        </w:rPr>
        <w:t>выданного (</w:t>
      </w:r>
      <w:r w:rsidRPr="00FA128D">
        <w:rPr>
          <w:sz w:val="28"/>
          <w:szCs w:val="28"/>
        </w:rPr>
        <w:t>направленного</w:t>
      </w:r>
      <w:r>
        <w:rPr>
          <w:sz w:val="28"/>
          <w:szCs w:val="28"/>
        </w:rPr>
        <w:t>)</w:t>
      </w:r>
      <w:r w:rsidRPr="00FA128D">
        <w:rPr>
          <w:sz w:val="28"/>
          <w:szCs w:val="28"/>
        </w:rPr>
        <w:t xml:space="preserve"> заявителю уведомления об отказ</w:t>
      </w:r>
      <w:r>
        <w:rPr>
          <w:sz w:val="28"/>
          <w:szCs w:val="28"/>
        </w:rPr>
        <w:t>е</w:t>
      </w:r>
      <w:r w:rsidRPr="00FA128D">
        <w:rPr>
          <w:sz w:val="28"/>
          <w:szCs w:val="28"/>
        </w:rPr>
        <w:t xml:space="preserve"> в предоставлении государственной услуги.</w:t>
      </w:r>
    </w:p>
    <w:p w:rsidR="00B10656" w:rsidRPr="00AF3025" w:rsidRDefault="00B10656" w:rsidP="00B106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3025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>выдача (</w:t>
      </w:r>
      <w:r w:rsidRPr="00AF3025">
        <w:rPr>
          <w:sz w:val="28"/>
          <w:szCs w:val="28"/>
        </w:rPr>
        <w:t>направл</w:t>
      </w:r>
      <w:r w:rsidRPr="00AF3025">
        <w:rPr>
          <w:sz w:val="28"/>
          <w:szCs w:val="28"/>
        </w:rPr>
        <w:t>е</w:t>
      </w:r>
      <w:r w:rsidRPr="00AF3025">
        <w:rPr>
          <w:sz w:val="28"/>
          <w:szCs w:val="28"/>
        </w:rPr>
        <w:t>ние</w:t>
      </w:r>
      <w:r>
        <w:rPr>
          <w:sz w:val="28"/>
          <w:szCs w:val="28"/>
        </w:rPr>
        <w:t>)</w:t>
      </w:r>
      <w:r w:rsidRPr="00AF3025">
        <w:rPr>
          <w:sz w:val="28"/>
          <w:szCs w:val="28"/>
        </w:rPr>
        <w:t xml:space="preserve"> заявителю уведомления об отказе в предоставлении государственной услуги.</w:t>
      </w:r>
    </w:p>
    <w:p w:rsidR="00B10656" w:rsidRDefault="00FF08D6" w:rsidP="00FF08D6">
      <w:pPr>
        <w:pStyle w:val="Standard"/>
        <w:suppressAutoHyphens w:val="0"/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EF7B08">
        <w:rPr>
          <w:bCs/>
          <w:sz w:val="28"/>
          <w:szCs w:val="28"/>
        </w:rPr>
        <w:t>3.3.</w:t>
      </w:r>
      <w:r>
        <w:rPr>
          <w:bCs/>
          <w:sz w:val="28"/>
          <w:szCs w:val="28"/>
        </w:rPr>
        <w:t>5</w:t>
      </w:r>
      <w:r w:rsidRPr="00EF7B08">
        <w:rPr>
          <w:bCs/>
          <w:sz w:val="28"/>
          <w:szCs w:val="28"/>
        </w:rPr>
        <w:t>. Исправление опечаток и (или) ошибок в выданном в результате предоставления государственной услуги документе</w:t>
      </w:r>
      <w:r>
        <w:rPr>
          <w:bCs/>
          <w:sz w:val="28"/>
          <w:szCs w:val="28"/>
        </w:rPr>
        <w:t>.</w:t>
      </w:r>
    </w:p>
    <w:p w:rsidR="00FF08D6" w:rsidRDefault="00FF08D6" w:rsidP="00FF08D6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r w:rsidRPr="00EF7B08">
        <w:rPr>
          <w:sz w:val="28"/>
          <w:szCs w:val="28"/>
        </w:rPr>
        <w:t>В случае отсутствия опечаток и (или) ошибок в уведомлении о регистрации</w:t>
      </w:r>
      <w:r>
        <w:rPr>
          <w:sz w:val="28"/>
          <w:szCs w:val="28"/>
        </w:rPr>
        <w:t xml:space="preserve"> коллективного трудового спора </w:t>
      </w:r>
      <w:r w:rsidRPr="00EF7B08">
        <w:rPr>
          <w:rFonts w:eastAsia="Arial"/>
          <w:bCs/>
          <w:kern w:val="28"/>
          <w:sz w:val="28"/>
          <w:szCs w:val="28"/>
        </w:rPr>
        <w:t xml:space="preserve">должностное лицо </w:t>
      </w:r>
      <w:r>
        <w:rPr>
          <w:rFonts w:eastAsia="Arial"/>
          <w:bCs/>
          <w:kern w:val="28"/>
          <w:sz w:val="28"/>
          <w:szCs w:val="28"/>
        </w:rPr>
        <w:t xml:space="preserve">Управления </w:t>
      </w:r>
      <w:r w:rsidRPr="00EF7B08">
        <w:rPr>
          <w:sz w:val="28"/>
          <w:szCs w:val="28"/>
        </w:rPr>
        <w:t>письменно сообщает заявителю указанным в заявлении способом об отсутс</w:t>
      </w:r>
      <w:r w:rsidRPr="00EF7B08">
        <w:rPr>
          <w:sz w:val="28"/>
          <w:szCs w:val="28"/>
        </w:rPr>
        <w:t>т</w:t>
      </w:r>
      <w:r w:rsidRPr="00EF7B08">
        <w:rPr>
          <w:sz w:val="28"/>
          <w:szCs w:val="28"/>
        </w:rPr>
        <w:t xml:space="preserve">вии таких опечаток и (или) ошибок в срок, не превышающий 3 рабочих дней с момента регистрации соответствующего заявления в </w:t>
      </w:r>
      <w:r>
        <w:rPr>
          <w:sz w:val="28"/>
          <w:szCs w:val="28"/>
        </w:rPr>
        <w:t>Управление.</w:t>
      </w:r>
    </w:p>
    <w:p w:rsidR="00FF08D6" w:rsidRDefault="00FF08D6" w:rsidP="00FF08D6">
      <w:pPr>
        <w:pStyle w:val="Standard"/>
        <w:suppressAutoHyphens w:val="0"/>
        <w:autoSpaceDE w:val="0"/>
        <w:jc w:val="both"/>
        <w:rPr>
          <w:sz w:val="28"/>
          <w:szCs w:val="28"/>
        </w:rPr>
      </w:pPr>
    </w:p>
    <w:p w:rsidR="00FF08D6" w:rsidRDefault="00FF08D6" w:rsidP="00FF08D6">
      <w:pPr>
        <w:pStyle w:val="Standard"/>
        <w:suppressAutoHyphens w:val="0"/>
        <w:autoSpaceDE w:val="0"/>
        <w:jc w:val="both"/>
        <w:rPr>
          <w:sz w:val="28"/>
          <w:szCs w:val="28"/>
        </w:rPr>
      </w:pPr>
    </w:p>
    <w:p w:rsidR="00B10656" w:rsidRPr="0055021F" w:rsidRDefault="00B10656" w:rsidP="00B10656">
      <w:pPr>
        <w:pStyle w:val="Standard"/>
        <w:suppressAutoHyphens w:val="0"/>
        <w:autoSpaceDE w:val="0"/>
        <w:jc w:val="center"/>
        <w:rPr>
          <w:bCs/>
          <w:sz w:val="28"/>
          <w:szCs w:val="28"/>
        </w:rPr>
      </w:pPr>
      <w:r w:rsidRPr="0055021F">
        <w:rPr>
          <w:sz w:val="28"/>
          <w:szCs w:val="28"/>
        </w:rPr>
        <w:t xml:space="preserve">4. Формы </w:t>
      </w:r>
      <w:r w:rsidRPr="0055021F">
        <w:rPr>
          <w:bCs/>
          <w:sz w:val="28"/>
          <w:szCs w:val="28"/>
        </w:rPr>
        <w:t>контроля за исполнением Административного регламента</w:t>
      </w:r>
    </w:p>
    <w:p w:rsidR="00B10656" w:rsidRPr="0055021F" w:rsidRDefault="00B10656" w:rsidP="00B10656">
      <w:pPr>
        <w:pStyle w:val="Standard"/>
        <w:suppressAutoHyphens w:val="0"/>
        <w:autoSpaceDE w:val="0"/>
        <w:jc w:val="center"/>
        <w:rPr>
          <w:bCs/>
          <w:sz w:val="28"/>
          <w:szCs w:val="28"/>
        </w:rPr>
      </w:pP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37AE1">
        <w:rPr>
          <w:sz w:val="28"/>
          <w:szCs w:val="28"/>
        </w:rPr>
        <w:t>4.1. Текущий контроль за: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37AE1">
        <w:rPr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заместителем руководителя </w:t>
      </w:r>
      <w:r>
        <w:rPr>
          <w:sz w:val="28"/>
          <w:szCs w:val="28"/>
        </w:rPr>
        <w:t>Управления</w:t>
      </w:r>
      <w:r w:rsidRPr="00A37AE1">
        <w:rPr>
          <w:sz w:val="28"/>
          <w:szCs w:val="28"/>
        </w:rPr>
        <w:t xml:space="preserve"> (либо рук</w:t>
      </w:r>
      <w:r w:rsidRPr="00A37AE1">
        <w:rPr>
          <w:sz w:val="28"/>
          <w:szCs w:val="28"/>
        </w:rPr>
        <w:t>о</w:t>
      </w:r>
      <w:r w:rsidRPr="00A37AE1">
        <w:rPr>
          <w:sz w:val="28"/>
          <w:szCs w:val="28"/>
        </w:rPr>
        <w:t>водителем соответствующего структурного подразделения по его поруч</w:t>
      </w:r>
      <w:r w:rsidRPr="00A37AE1">
        <w:rPr>
          <w:sz w:val="28"/>
          <w:szCs w:val="28"/>
        </w:rPr>
        <w:t>е</w:t>
      </w:r>
      <w:r w:rsidRPr="00A37AE1">
        <w:rPr>
          <w:sz w:val="28"/>
          <w:szCs w:val="28"/>
        </w:rPr>
        <w:t xml:space="preserve">нию) путем проведения выборочных проверок соблюдения и исполнения должностными лицами </w:t>
      </w:r>
      <w:r>
        <w:rPr>
          <w:sz w:val="28"/>
          <w:szCs w:val="28"/>
        </w:rPr>
        <w:t>Управления</w:t>
      </w:r>
      <w:r w:rsidRPr="00A37AE1">
        <w:rPr>
          <w:sz w:val="28"/>
          <w:szCs w:val="28"/>
        </w:rPr>
        <w:t>, предоставляющими государственную услугу, положений Административного регламента и опроса мнения заявит</w:t>
      </w:r>
      <w:r w:rsidRPr="00A37AE1">
        <w:rPr>
          <w:sz w:val="28"/>
          <w:szCs w:val="28"/>
        </w:rPr>
        <w:t>е</w:t>
      </w:r>
      <w:r w:rsidRPr="00A37AE1">
        <w:rPr>
          <w:sz w:val="28"/>
          <w:szCs w:val="28"/>
        </w:rPr>
        <w:t>лей;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37AE1">
        <w:rPr>
          <w:sz w:val="28"/>
          <w:szCs w:val="28"/>
        </w:rPr>
        <w:t>соблюдением последовательности административных действий, опр</w:t>
      </w:r>
      <w:r w:rsidRPr="00A37AE1">
        <w:rPr>
          <w:sz w:val="28"/>
          <w:szCs w:val="28"/>
        </w:rPr>
        <w:t>е</w:t>
      </w:r>
      <w:r w:rsidRPr="00A37AE1">
        <w:rPr>
          <w:sz w:val="28"/>
          <w:szCs w:val="28"/>
        </w:rPr>
        <w:t>деленных административными процедурами по предоставлению государс</w:t>
      </w:r>
      <w:r w:rsidRPr="00A37AE1">
        <w:rPr>
          <w:sz w:val="28"/>
          <w:szCs w:val="28"/>
        </w:rPr>
        <w:t>т</w:t>
      </w:r>
      <w:r w:rsidRPr="00A37AE1">
        <w:rPr>
          <w:sz w:val="28"/>
          <w:szCs w:val="28"/>
        </w:rPr>
        <w:t>венной услуги, сроками рассмотрения документов осуществляется замест</w:t>
      </w:r>
      <w:r w:rsidRPr="00A37AE1">
        <w:rPr>
          <w:sz w:val="28"/>
          <w:szCs w:val="28"/>
        </w:rPr>
        <w:t>и</w:t>
      </w:r>
      <w:r w:rsidRPr="00A37AE1">
        <w:rPr>
          <w:sz w:val="28"/>
          <w:szCs w:val="28"/>
        </w:rPr>
        <w:t xml:space="preserve">телем руководителя </w:t>
      </w:r>
      <w:r>
        <w:rPr>
          <w:sz w:val="28"/>
          <w:szCs w:val="28"/>
        </w:rPr>
        <w:t xml:space="preserve">Управления </w:t>
      </w:r>
      <w:r w:rsidRPr="00A37AE1">
        <w:rPr>
          <w:sz w:val="28"/>
          <w:szCs w:val="28"/>
        </w:rPr>
        <w:t xml:space="preserve">(либо руководителем соответствующего структурного подразделения по его поручению) постоянно путем проведения проверок соблюдения и исполнения должностными лицами </w:t>
      </w:r>
      <w:r>
        <w:rPr>
          <w:sz w:val="28"/>
          <w:szCs w:val="28"/>
        </w:rPr>
        <w:t>Управления</w:t>
      </w:r>
      <w:r w:rsidRPr="00A37AE1">
        <w:rPr>
          <w:sz w:val="28"/>
          <w:szCs w:val="28"/>
        </w:rPr>
        <w:t>, предоставляющими государственную услугу, положений Административн</w:t>
      </w:r>
      <w:r w:rsidRPr="00A37AE1">
        <w:rPr>
          <w:sz w:val="28"/>
          <w:szCs w:val="28"/>
        </w:rPr>
        <w:t>о</w:t>
      </w:r>
      <w:r w:rsidRPr="00A37AE1">
        <w:rPr>
          <w:sz w:val="28"/>
          <w:szCs w:val="28"/>
        </w:rPr>
        <w:t>го регламента, иных нормативных правовых актов Российской Федерации и нормативных правовых актов Ставропольского края.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37AE1">
        <w:rPr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A37AE1">
        <w:rPr>
          <w:sz w:val="28"/>
          <w:szCs w:val="28"/>
        </w:rPr>
        <w:t>а</w:t>
      </w:r>
      <w:r w:rsidRPr="00A37AE1">
        <w:rPr>
          <w:sz w:val="28"/>
          <w:szCs w:val="28"/>
        </w:rPr>
        <w:lastRenderedPageBreak/>
        <w:t>тельством Российской Федерации и законодательством Ставропольского края.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37AE1">
        <w:rPr>
          <w:sz w:val="28"/>
          <w:szCs w:val="28"/>
        </w:rPr>
        <w:t>4.2. Последующий контроль за исполнением положений Администр</w:t>
      </w:r>
      <w:r w:rsidRPr="00A37AE1">
        <w:rPr>
          <w:sz w:val="28"/>
          <w:szCs w:val="28"/>
        </w:rPr>
        <w:t>а</w:t>
      </w:r>
      <w:r w:rsidRPr="00A37AE1">
        <w:rPr>
          <w:sz w:val="28"/>
          <w:szCs w:val="28"/>
        </w:rPr>
        <w:t>тивного регламента осуществляется посредством проведения проверок с</w:t>
      </w:r>
      <w:r w:rsidRPr="00A37AE1">
        <w:rPr>
          <w:sz w:val="28"/>
          <w:szCs w:val="28"/>
        </w:rPr>
        <w:t>о</w:t>
      </w:r>
      <w:r w:rsidRPr="00A37AE1">
        <w:rPr>
          <w:sz w:val="28"/>
          <w:szCs w:val="28"/>
        </w:rPr>
        <w:t xml:space="preserve">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рассмотрения, принятия решений и подготовки ответов на их обращения, содержащие жалобы на решения, действия (бездействия) должностных лиц </w:t>
      </w:r>
      <w:r>
        <w:rPr>
          <w:sz w:val="28"/>
          <w:szCs w:val="28"/>
        </w:rPr>
        <w:t>Управления</w:t>
      </w:r>
      <w:r w:rsidRPr="00A37AE1">
        <w:rPr>
          <w:sz w:val="28"/>
          <w:szCs w:val="28"/>
        </w:rPr>
        <w:t>.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37AE1">
        <w:rPr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37AE1">
        <w:rPr>
          <w:sz w:val="28"/>
          <w:szCs w:val="28"/>
        </w:rPr>
        <w:t xml:space="preserve">4.3. Для проведения проверки в </w:t>
      </w:r>
      <w:r>
        <w:rPr>
          <w:sz w:val="28"/>
          <w:szCs w:val="28"/>
        </w:rPr>
        <w:t xml:space="preserve">Управлении </w:t>
      </w:r>
      <w:r w:rsidRPr="00A37AE1">
        <w:rPr>
          <w:sz w:val="28"/>
          <w:szCs w:val="28"/>
        </w:rPr>
        <w:t>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37AE1">
        <w:rPr>
          <w:sz w:val="28"/>
          <w:szCs w:val="28"/>
        </w:rPr>
        <w:t xml:space="preserve">4.4. Плановые проверки осуществляются на основании годового плана работы </w:t>
      </w:r>
      <w:r>
        <w:rPr>
          <w:sz w:val="28"/>
          <w:szCs w:val="28"/>
        </w:rPr>
        <w:t>Управления</w:t>
      </w:r>
      <w:r w:rsidRPr="00A37AE1">
        <w:rPr>
          <w:sz w:val="28"/>
          <w:szCs w:val="28"/>
        </w:rPr>
        <w:t>.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37AE1">
        <w:rPr>
          <w:sz w:val="28"/>
          <w:szCs w:val="28"/>
        </w:rPr>
        <w:t xml:space="preserve">Внеплановые проверки осуществляются на основании правовых актов (приказов) </w:t>
      </w:r>
      <w:r>
        <w:rPr>
          <w:sz w:val="28"/>
          <w:szCs w:val="28"/>
        </w:rPr>
        <w:t>Управления</w:t>
      </w:r>
      <w:r w:rsidRPr="00A37AE1">
        <w:rPr>
          <w:sz w:val="28"/>
          <w:szCs w:val="28"/>
        </w:rPr>
        <w:t>. При проверке рассматриваются все вопросы, связа</w:t>
      </w:r>
      <w:r w:rsidRPr="00A37AE1">
        <w:rPr>
          <w:sz w:val="28"/>
          <w:szCs w:val="28"/>
        </w:rPr>
        <w:t>н</w:t>
      </w:r>
      <w:r w:rsidRPr="00A37AE1">
        <w:rPr>
          <w:sz w:val="28"/>
          <w:szCs w:val="28"/>
        </w:rPr>
        <w:t>ные с предоставлением государственной услуги (комплексные проверки) или отдельные вопросы (тематические проверки).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37AE1">
        <w:rPr>
          <w:sz w:val="28"/>
          <w:szCs w:val="28"/>
        </w:rPr>
        <w:t>Проверки также проводят по конкретному обращению заявителя.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37AE1">
        <w:rPr>
          <w:sz w:val="28"/>
          <w:szCs w:val="28"/>
        </w:rPr>
        <w:t>Внеплановые проверки полноты и качества предоставления государс</w:t>
      </w:r>
      <w:r w:rsidRPr="00A37AE1">
        <w:rPr>
          <w:sz w:val="28"/>
          <w:szCs w:val="28"/>
        </w:rPr>
        <w:t>т</w:t>
      </w:r>
      <w:r w:rsidRPr="00A37AE1">
        <w:rPr>
          <w:sz w:val="28"/>
          <w:szCs w:val="28"/>
        </w:rPr>
        <w:t>венной услуги проводятся на основании обращения граждан.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37AE1">
        <w:rPr>
          <w:sz w:val="28"/>
          <w:szCs w:val="28"/>
        </w:rPr>
        <w:t xml:space="preserve">4.5. В любое время с момента регистрации документов в </w:t>
      </w:r>
      <w:r>
        <w:rPr>
          <w:sz w:val="28"/>
          <w:szCs w:val="28"/>
        </w:rPr>
        <w:t xml:space="preserve">Управлении </w:t>
      </w:r>
      <w:r w:rsidRPr="00A37AE1">
        <w:rPr>
          <w:sz w:val="28"/>
          <w:szCs w:val="28"/>
        </w:rPr>
        <w:t>заявитель имеет право знакомиться с документами и материалами, касающ</w:t>
      </w:r>
      <w:r w:rsidRPr="00A37AE1">
        <w:rPr>
          <w:sz w:val="28"/>
          <w:szCs w:val="28"/>
        </w:rPr>
        <w:t>и</w:t>
      </w:r>
      <w:r w:rsidRPr="00A37AE1">
        <w:rPr>
          <w:sz w:val="28"/>
          <w:szCs w:val="28"/>
        </w:rPr>
        <w:t>мися его рассмотрения, если это не затрагивает права, свободы и законные интересы других лиц и если в указанных документах и материалах не соде</w:t>
      </w:r>
      <w:r w:rsidRPr="00A37AE1">
        <w:rPr>
          <w:sz w:val="28"/>
          <w:szCs w:val="28"/>
        </w:rPr>
        <w:t>р</w:t>
      </w:r>
      <w:r w:rsidRPr="00A37AE1">
        <w:rPr>
          <w:sz w:val="28"/>
          <w:szCs w:val="28"/>
        </w:rPr>
        <w:t>жатся сведения, составляющие государственную или иную охраняемую ф</w:t>
      </w:r>
      <w:r w:rsidRPr="00A37AE1">
        <w:rPr>
          <w:sz w:val="28"/>
          <w:szCs w:val="28"/>
        </w:rPr>
        <w:t>е</w:t>
      </w:r>
      <w:r w:rsidRPr="00A37AE1">
        <w:rPr>
          <w:sz w:val="28"/>
          <w:szCs w:val="28"/>
        </w:rPr>
        <w:t>деральным законом тайну.</w:t>
      </w:r>
    </w:p>
    <w:p w:rsidR="00B10656" w:rsidRPr="007A49CE" w:rsidRDefault="00B10656" w:rsidP="00B1065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sz w:val="28"/>
          <w:szCs w:val="28"/>
        </w:rPr>
      </w:pPr>
      <w:r w:rsidRPr="00A37AE1">
        <w:rPr>
          <w:sz w:val="28"/>
          <w:szCs w:val="28"/>
        </w:rPr>
        <w:t xml:space="preserve">4.6. </w:t>
      </w:r>
      <w:r>
        <w:rPr>
          <w:sz w:val="28"/>
          <w:szCs w:val="28"/>
        </w:rPr>
        <w:t>Управление</w:t>
      </w:r>
      <w:r w:rsidRPr="007A49CE">
        <w:rPr>
          <w:sz w:val="28"/>
          <w:szCs w:val="28"/>
        </w:rPr>
        <w:t xml:space="preserve">, должностные лица </w:t>
      </w:r>
      <w:r>
        <w:rPr>
          <w:sz w:val="28"/>
          <w:szCs w:val="28"/>
        </w:rPr>
        <w:t>Управления</w:t>
      </w:r>
      <w:r w:rsidRPr="007A49CE">
        <w:rPr>
          <w:sz w:val="28"/>
          <w:szCs w:val="28"/>
        </w:rPr>
        <w:t>, муниципальные сл</w:t>
      </w:r>
      <w:r w:rsidRPr="007A49CE">
        <w:rPr>
          <w:sz w:val="28"/>
          <w:szCs w:val="28"/>
        </w:rPr>
        <w:t>у</w:t>
      </w:r>
      <w:r w:rsidRPr="007A49CE">
        <w:rPr>
          <w:sz w:val="28"/>
          <w:szCs w:val="28"/>
        </w:rPr>
        <w:t>жащие, предоставляющие государственную услугу, несут ответственность за решения и действия (бездействие), принимаемые (осуществляемые) ими в ходе предоставления государственной услуги, за соблюдение и исполнение положений Административного регламента, правовых актов Российской Ф</w:t>
      </w:r>
      <w:r w:rsidRPr="007A49CE">
        <w:rPr>
          <w:sz w:val="28"/>
          <w:szCs w:val="28"/>
        </w:rPr>
        <w:t>е</w:t>
      </w:r>
      <w:r w:rsidRPr="007A49CE">
        <w:rPr>
          <w:sz w:val="28"/>
          <w:szCs w:val="28"/>
        </w:rPr>
        <w:t>дерации и правовых актов Ставропольского края, устанавливающих требов</w:t>
      </w:r>
      <w:r w:rsidRPr="007A49CE">
        <w:rPr>
          <w:sz w:val="28"/>
          <w:szCs w:val="28"/>
        </w:rPr>
        <w:t>а</w:t>
      </w:r>
      <w:r w:rsidRPr="007A49CE">
        <w:rPr>
          <w:sz w:val="28"/>
          <w:szCs w:val="28"/>
        </w:rPr>
        <w:t>ния к предоставлению государственной услуги.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37AE1">
        <w:rPr>
          <w:sz w:val="28"/>
          <w:szCs w:val="28"/>
        </w:rPr>
        <w:t xml:space="preserve">Персональная ответственность должностных лиц </w:t>
      </w:r>
      <w:r>
        <w:rPr>
          <w:sz w:val="28"/>
          <w:szCs w:val="28"/>
        </w:rPr>
        <w:t>Управления</w:t>
      </w:r>
      <w:r w:rsidRPr="00A37AE1">
        <w:rPr>
          <w:sz w:val="28"/>
          <w:szCs w:val="28"/>
        </w:rPr>
        <w:t>, ответс</w:t>
      </w:r>
      <w:r w:rsidRPr="00A37AE1">
        <w:rPr>
          <w:sz w:val="28"/>
          <w:szCs w:val="28"/>
        </w:rPr>
        <w:t>т</w:t>
      </w:r>
      <w:r w:rsidRPr="00A37AE1">
        <w:rPr>
          <w:sz w:val="28"/>
          <w:szCs w:val="28"/>
        </w:rPr>
        <w:t>венных за исполнение административных процедур, закрепляется в их дол</w:t>
      </w:r>
      <w:r w:rsidRPr="00A37AE1">
        <w:rPr>
          <w:sz w:val="28"/>
          <w:szCs w:val="28"/>
        </w:rPr>
        <w:t>ж</w:t>
      </w:r>
      <w:r w:rsidRPr="00A37AE1">
        <w:rPr>
          <w:sz w:val="28"/>
          <w:szCs w:val="28"/>
        </w:rPr>
        <w:t>ностных регламентах в соответствии с требованиями законодательства Ро</w:t>
      </w:r>
      <w:r w:rsidRPr="00A37AE1">
        <w:rPr>
          <w:sz w:val="28"/>
          <w:szCs w:val="28"/>
        </w:rPr>
        <w:t>с</w:t>
      </w:r>
      <w:r w:rsidRPr="00A37AE1">
        <w:rPr>
          <w:sz w:val="28"/>
          <w:szCs w:val="28"/>
        </w:rPr>
        <w:t>сийской Федерации и законодательства Ставропольского края.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37AE1">
        <w:rPr>
          <w:sz w:val="28"/>
          <w:szCs w:val="28"/>
        </w:rPr>
        <w:t>В случае выявления нарушения прав заявителей, порядка и сроков ра</w:t>
      </w:r>
      <w:r w:rsidRPr="00A37AE1">
        <w:rPr>
          <w:sz w:val="28"/>
          <w:szCs w:val="28"/>
        </w:rPr>
        <w:t>с</w:t>
      </w:r>
      <w:r w:rsidRPr="00A37AE1">
        <w:rPr>
          <w:sz w:val="28"/>
          <w:szCs w:val="28"/>
        </w:rPr>
        <w:t>смотрения запросов заявителей, утраты документов заявителей виновные л</w:t>
      </w:r>
      <w:r w:rsidRPr="00A37AE1">
        <w:rPr>
          <w:sz w:val="28"/>
          <w:szCs w:val="28"/>
        </w:rPr>
        <w:t>и</w:t>
      </w:r>
      <w:r w:rsidRPr="00A37AE1">
        <w:rPr>
          <w:sz w:val="28"/>
          <w:szCs w:val="28"/>
        </w:rPr>
        <w:lastRenderedPageBreak/>
        <w:t>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37AE1">
        <w:rPr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A37AE1">
        <w:rPr>
          <w:sz w:val="28"/>
          <w:szCs w:val="28"/>
        </w:rPr>
        <w:t>й</w:t>
      </w:r>
      <w:r w:rsidRPr="00A37AE1">
        <w:rPr>
          <w:sz w:val="28"/>
          <w:szCs w:val="28"/>
        </w:rPr>
        <w:t xml:space="preserve">ской Федерации формы контроля за деятельностью </w:t>
      </w:r>
      <w:r>
        <w:rPr>
          <w:sz w:val="28"/>
          <w:szCs w:val="28"/>
        </w:rPr>
        <w:t xml:space="preserve">Управления </w:t>
      </w:r>
      <w:r w:rsidRPr="00A37AE1">
        <w:rPr>
          <w:sz w:val="28"/>
          <w:szCs w:val="28"/>
        </w:rPr>
        <w:t>при предо</w:t>
      </w:r>
      <w:r w:rsidRPr="00A37AE1">
        <w:rPr>
          <w:sz w:val="28"/>
          <w:szCs w:val="28"/>
        </w:rPr>
        <w:t>с</w:t>
      </w:r>
      <w:r w:rsidRPr="00A37AE1">
        <w:rPr>
          <w:sz w:val="28"/>
          <w:szCs w:val="28"/>
        </w:rPr>
        <w:t>тавлении им государственной услуги.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37AE1">
        <w:rPr>
          <w:sz w:val="28"/>
          <w:szCs w:val="28"/>
        </w:rPr>
        <w:t>4.8. Юридические лица, индивидуальные предприниматели, граждане, их объединения и организации в случае выявления фактов нарушения поря</w:t>
      </w:r>
      <w:r w:rsidRPr="00A37AE1">
        <w:rPr>
          <w:sz w:val="28"/>
          <w:szCs w:val="28"/>
        </w:rPr>
        <w:t>д</w:t>
      </w:r>
      <w:r w:rsidRPr="00A37AE1">
        <w:rPr>
          <w:sz w:val="28"/>
          <w:szCs w:val="28"/>
        </w:rPr>
        <w:t>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пункте 5.6 Административного регламе</w:t>
      </w:r>
      <w:r w:rsidRPr="00A37AE1">
        <w:rPr>
          <w:sz w:val="28"/>
          <w:szCs w:val="28"/>
        </w:rPr>
        <w:t>н</w:t>
      </w:r>
      <w:r w:rsidRPr="00A37AE1">
        <w:rPr>
          <w:sz w:val="28"/>
          <w:szCs w:val="28"/>
        </w:rPr>
        <w:t>та.</w:t>
      </w:r>
    </w:p>
    <w:p w:rsidR="00B10656" w:rsidRPr="00A37AE1" w:rsidRDefault="00B10656" w:rsidP="00B1065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37AE1">
        <w:rPr>
          <w:sz w:val="28"/>
          <w:szCs w:val="28"/>
        </w:rPr>
        <w:t>Жалоба может быть представлена на личном приеме, направлена по</w:t>
      </w:r>
      <w:r w:rsidRPr="00A37AE1">
        <w:rPr>
          <w:sz w:val="28"/>
          <w:szCs w:val="28"/>
        </w:rPr>
        <w:t>ч</w:t>
      </w:r>
      <w:r w:rsidRPr="00A37AE1">
        <w:rPr>
          <w:sz w:val="28"/>
          <w:szCs w:val="28"/>
        </w:rPr>
        <w:t>товым отправлением или в электронном виде способом, предусмотренным в пункте 5.4 Административного регламента.</w:t>
      </w:r>
    </w:p>
    <w:p w:rsidR="00B10656" w:rsidRDefault="00B10656" w:rsidP="00B10656">
      <w:pPr>
        <w:widowControl w:val="0"/>
        <w:ind w:firstLine="709"/>
        <w:jc w:val="both"/>
        <w:rPr>
          <w:sz w:val="28"/>
          <w:szCs w:val="28"/>
        </w:rPr>
      </w:pPr>
    </w:p>
    <w:p w:rsidR="00FF08D6" w:rsidRPr="00E60D23" w:rsidRDefault="00FF08D6" w:rsidP="00FF08D6">
      <w:pPr>
        <w:pStyle w:val="Standard"/>
        <w:tabs>
          <w:tab w:val="left" w:pos="1095"/>
          <w:tab w:val="left" w:pos="1125"/>
        </w:tabs>
        <w:suppressAutoHyphens w:val="0"/>
        <w:spacing w:line="240" w:lineRule="exact"/>
        <w:jc w:val="center"/>
        <w:rPr>
          <w:rFonts w:eastAsia="Arial"/>
          <w:bCs/>
          <w:kern w:val="28"/>
          <w:sz w:val="28"/>
          <w:szCs w:val="28"/>
        </w:rPr>
      </w:pPr>
      <w:r w:rsidRPr="00E60D23">
        <w:rPr>
          <w:rFonts w:eastAsia="Arial"/>
          <w:bCs/>
          <w:kern w:val="28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мног</w:t>
      </w:r>
      <w:r w:rsidRPr="00E60D23">
        <w:rPr>
          <w:rFonts w:eastAsia="Arial"/>
          <w:bCs/>
          <w:kern w:val="28"/>
          <w:sz w:val="28"/>
          <w:szCs w:val="28"/>
        </w:rPr>
        <w:t>о</w:t>
      </w:r>
      <w:r w:rsidRPr="00E60D23">
        <w:rPr>
          <w:rFonts w:eastAsia="Arial"/>
          <w:bCs/>
          <w:kern w:val="28"/>
          <w:sz w:val="28"/>
          <w:szCs w:val="28"/>
        </w:rPr>
        <w:t>функционального центра предоставления государственных и муниципальных услуг,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F08D6" w:rsidRPr="003671E4" w:rsidRDefault="00FF08D6" w:rsidP="00FF08D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/>
          <w:bCs/>
          <w:color w:val="FF0000"/>
          <w:kern w:val="28"/>
          <w:sz w:val="28"/>
          <w:szCs w:val="28"/>
        </w:rPr>
      </w:pPr>
    </w:p>
    <w:p w:rsidR="00FF08D6" w:rsidRPr="00E60D23" w:rsidRDefault="00FF08D6" w:rsidP="00FF08D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/>
          <w:bCs/>
          <w:kern w:val="28"/>
          <w:sz w:val="28"/>
          <w:szCs w:val="28"/>
        </w:rPr>
      </w:pPr>
      <w:r w:rsidRPr="00E60D23">
        <w:rPr>
          <w:rFonts w:eastAsia="Arial"/>
          <w:bCs/>
          <w:kern w:val="28"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</w:t>
      </w:r>
      <w:r w:rsidRPr="00E60D23">
        <w:rPr>
          <w:rFonts w:eastAsia="Arial"/>
          <w:bCs/>
          <w:kern w:val="28"/>
          <w:sz w:val="28"/>
          <w:szCs w:val="28"/>
        </w:rPr>
        <w:t>я</w:t>
      </w:r>
      <w:r w:rsidRPr="00E60D23">
        <w:rPr>
          <w:rFonts w:eastAsia="Arial"/>
          <w:bCs/>
          <w:kern w:val="28"/>
          <w:sz w:val="28"/>
          <w:szCs w:val="28"/>
        </w:rPr>
        <w:t>тых (осуществленных) в ходе предоставления государственной услуги</w:t>
      </w:r>
      <w:r>
        <w:rPr>
          <w:rFonts w:eastAsia="Arial"/>
          <w:bCs/>
          <w:kern w:val="28"/>
          <w:sz w:val="28"/>
          <w:szCs w:val="28"/>
        </w:rPr>
        <w:t>.</w:t>
      </w:r>
    </w:p>
    <w:p w:rsidR="00FF08D6" w:rsidRPr="00E60D23" w:rsidRDefault="00FF08D6" w:rsidP="00FF08D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/>
          <w:bCs/>
          <w:kern w:val="28"/>
          <w:sz w:val="28"/>
          <w:szCs w:val="28"/>
        </w:rPr>
      </w:pPr>
      <w:r w:rsidRPr="00E60D23">
        <w:rPr>
          <w:rFonts w:eastAsia="Arial"/>
          <w:bCs/>
          <w:kern w:val="28"/>
          <w:sz w:val="28"/>
          <w:szCs w:val="28"/>
        </w:rPr>
        <w:t>Заявитель имеет право на досудебное (внесудебное) обжалование р</w:t>
      </w:r>
      <w:r w:rsidRPr="00E60D23">
        <w:rPr>
          <w:rFonts w:eastAsia="Arial"/>
          <w:bCs/>
          <w:kern w:val="28"/>
          <w:sz w:val="28"/>
          <w:szCs w:val="28"/>
        </w:rPr>
        <w:t>е</w:t>
      </w:r>
      <w:r w:rsidRPr="00E60D23">
        <w:rPr>
          <w:rFonts w:eastAsia="Arial"/>
          <w:bCs/>
          <w:kern w:val="28"/>
          <w:sz w:val="28"/>
          <w:szCs w:val="28"/>
        </w:rPr>
        <w:t xml:space="preserve">шений и (или) действий (бездействия), принятых (осуществленных) </w:t>
      </w:r>
      <w:r>
        <w:rPr>
          <w:rFonts w:eastAsia="Arial"/>
          <w:bCs/>
          <w:kern w:val="28"/>
          <w:sz w:val="28"/>
          <w:szCs w:val="28"/>
        </w:rPr>
        <w:t>Упра</w:t>
      </w:r>
      <w:r>
        <w:rPr>
          <w:rFonts w:eastAsia="Arial"/>
          <w:bCs/>
          <w:kern w:val="28"/>
          <w:sz w:val="28"/>
          <w:szCs w:val="28"/>
        </w:rPr>
        <w:t>в</w:t>
      </w:r>
      <w:r>
        <w:rPr>
          <w:rFonts w:eastAsia="Arial"/>
          <w:bCs/>
          <w:kern w:val="28"/>
          <w:sz w:val="28"/>
          <w:szCs w:val="28"/>
        </w:rPr>
        <w:t>лением</w:t>
      </w:r>
      <w:r w:rsidRPr="00E60D23">
        <w:rPr>
          <w:rFonts w:eastAsia="Arial"/>
          <w:bCs/>
          <w:kern w:val="28"/>
          <w:sz w:val="28"/>
          <w:szCs w:val="28"/>
        </w:rPr>
        <w:t>, его должностными лицами, муниципальными служащими в ходе предоставления государственной услуги в порядке, предусмотренном гл</w:t>
      </w:r>
      <w:r w:rsidRPr="00E60D23">
        <w:rPr>
          <w:rFonts w:eastAsia="Arial"/>
          <w:bCs/>
          <w:kern w:val="28"/>
          <w:sz w:val="28"/>
          <w:szCs w:val="28"/>
        </w:rPr>
        <w:t>а</w:t>
      </w:r>
      <w:r w:rsidRPr="00E60D23">
        <w:rPr>
          <w:rFonts w:eastAsia="Arial"/>
          <w:bCs/>
          <w:kern w:val="28"/>
          <w:sz w:val="28"/>
          <w:szCs w:val="28"/>
        </w:rPr>
        <w:t>вой 2.1 Федерального закона «Об организации предоставления государстве</w:t>
      </w:r>
      <w:r w:rsidRPr="00E60D23">
        <w:rPr>
          <w:rFonts w:eastAsia="Arial"/>
          <w:bCs/>
          <w:kern w:val="28"/>
          <w:sz w:val="28"/>
          <w:szCs w:val="28"/>
        </w:rPr>
        <w:t>н</w:t>
      </w:r>
      <w:r w:rsidRPr="00E60D23">
        <w:rPr>
          <w:rFonts w:eastAsia="Arial"/>
          <w:bCs/>
          <w:kern w:val="28"/>
          <w:sz w:val="28"/>
          <w:szCs w:val="28"/>
        </w:rPr>
        <w:t>ных и муниципальных услуг» (далее – жалоба).</w:t>
      </w:r>
    </w:p>
    <w:p w:rsidR="00FF08D6" w:rsidRPr="00E60D23" w:rsidRDefault="00FF08D6" w:rsidP="00FF08D6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/>
          <w:bCs/>
          <w:kern w:val="28"/>
          <w:sz w:val="28"/>
          <w:szCs w:val="28"/>
        </w:rPr>
      </w:pPr>
      <w:r w:rsidRPr="00E60D23">
        <w:rPr>
          <w:rFonts w:eastAsia="Arial"/>
          <w:bCs/>
          <w:kern w:val="28"/>
          <w:sz w:val="28"/>
          <w:szCs w:val="28"/>
        </w:rPr>
        <w:t>5.2. Органы местного самоуправления и уполномоченные на рассмо</w:t>
      </w:r>
      <w:r w:rsidRPr="00E60D23">
        <w:rPr>
          <w:rFonts w:eastAsia="Arial"/>
          <w:bCs/>
          <w:kern w:val="28"/>
          <w:sz w:val="28"/>
          <w:szCs w:val="28"/>
        </w:rPr>
        <w:t>т</w:t>
      </w:r>
      <w:r w:rsidRPr="00E60D23">
        <w:rPr>
          <w:rFonts w:eastAsia="Arial"/>
          <w:bCs/>
          <w:kern w:val="28"/>
          <w:sz w:val="28"/>
          <w:szCs w:val="28"/>
        </w:rPr>
        <w:t>рение жалобы лица, которым может быть направлена жалоба заявителя в д</w:t>
      </w:r>
      <w:r w:rsidRPr="00E60D23">
        <w:rPr>
          <w:rFonts w:eastAsia="Arial"/>
          <w:bCs/>
          <w:kern w:val="28"/>
          <w:sz w:val="28"/>
          <w:szCs w:val="28"/>
        </w:rPr>
        <w:t>о</w:t>
      </w:r>
      <w:r w:rsidRPr="00E60D23">
        <w:rPr>
          <w:rFonts w:eastAsia="Arial"/>
          <w:bCs/>
          <w:kern w:val="28"/>
          <w:sz w:val="28"/>
          <w:szCs w:val="28"/>
        </w:rPr>
        <w:t xml:space="preserve">судебном (внесудебном) порядке. </w:t>
      </w:r>
    </w:p>
    <w:p w:rsidR="00FF08D6" w:rsidRPr="00E60D23" w:rsidRDefault="00FF08D6" w:rsidP="00FF08D6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/>
          <w:bCs/>
          <w:kern w:val="28"/>
          <w:sz w:val="28"/>
          <w:szCs w:val="28"/>
        </w:rPr>
      </w:pPr>
      <w:r w:rsidRPr="00E60D23">
        <w:rPr>
          <w:rFonts w:eastAsia="Arial"/>
          <w:bCs/>
          <w:kern w:val="28"/>
          <w:sz w:val="28"/>
          <w:szCs w:val="28"/>
        </w:rPr>
        <w:t>Жалоба может быть подана заявителем или его уполномоченным пре</w:t>
      </w:r>
      <w:r w:rsidRPr="00E60D23">
        <w:rPr>
          <w:rFonts w:eastAsia="Arial"/>
          <w:bCs/>
          <w:kern w:val="28"/>
          <w:sz w:val="28"/>
          <w:szCs w:val="28"/>
        </w:rPr>
        <w:t>д</w:t>
      </w:r>
      <w:r w:rsidRPr="00E60D23">
        <w:rPr>
          <w:rFonts w:eastAsia="Arial"/>
          <w:bCs/>
          <w:kern w:val="28"/>
          <w:sz w:val="28"/>
          <w:szCs w:val="28"/>
        </w:rPr>
        <w:t>ставителем в письменной форме на русском языке на бумажном носителе почтовым отправлением либо в электронном виде, а также при личном при</w:t>
      </w:r>
      <w:r w:rsidRPr="00E60D23">
        <w:rPr>
          <w:rFonts w:eastAsia="Arial"/>
          <w:bCs/>
          <w:kern w:val="28"/>
          <w:sz w:val="28"/>
          <w:szCs w:val="28"/>
        </w:rPr>
        <w:t>е</w:t>
      </w:r>
      <w:r w:rsidRPr="00E60D23">
        <w:rPr>
          <w:rFonts w:eastAsia="Arial"/>
          <w:bCs/>
          <w:kern w:val="28"/>
          <w:sz w:val="28"/>
          <w:szCs w:val="28"/>
        </w:rPr>
        <w:t>ме заявителя или его уполномоченного представителя:</w:t>
      </w:r>
    </w:p>
    <w:p w:rsidR="00FF08D6" w:rsidRPr="00E60D23" w:rsidRDefault="00FF08D6" w:rsidP="00FF08D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60D23">
        <w:rPr>
          <w:sz w:val="28"/>
          <w:szCs w:val="28"/>
        </w:rPr>
        <w:t>на имя главы Новоселицкого муниципального округа Ставропольского края, в случае если обжалуются решения и действия (бездействие) руковод</w:t>
      </w:r>
      <w:r w:rsidRPr="00E60D23">
        <w:rPr>
          <w:sz w:val="28"/>
          <w:szCs w:val="28"/>
        </w:rPr>
        <w:t>и</w:t>
      </w:r>
      <w:r w:rsidRPr="00E60D23">
        <w:rPr>
          <w:sz w:val="28"/>
          <w:szCs w:val="28"/>
        </w:rPr>
        <w:t>теля Управления;</w:t>
      </w:r>
    </w:p>
    <w:p w:rsidR="00FF08D6" w:rsidRPr="00E60D23" w:rsidRDefault="00FF08D6" w:rsidP="00FF08D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60D23">
        <w:rPr>
          <w:sz w:val="28"/>
          <w:szCs w:val="28"/>
        </w:rPr>
        <w:lastRenderedPageBreak/>
        <w:t>на имя руководителя Управления, в случае если обжалуются решения и действия (бездействие) Управления, его должностных лиц, муниципальных служащих.</w:t>
      </w:r>
    </w:p>
    <w:p w:rsidR="00FF08D6" w:rsidRPr="00B94DB8" w:rsidRDefault="00FF08D6" w:rsidP="00FF08D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/>
          <w:bCs/>
          <w:kern w:val="28"/>
          <w:sz w:val="28"/>
          <w:szCs w:val="28"/>
        </w:rPr>
      </w:pPr>
      <w:r w:rsidRPr="00B94DB8">
        <w:rPr>
          <w:rFonts w:eastAsia="Arial"/>
          <w:bCs/>
          <w:kern w:val="28"/>
          <w:sz w:val="28"/>
          <w:szCs w:val="28"/>
        </w:rPr>
        <w:t>В случае подачи жалобы уполномоченным представителем заявителя представляются документ, удостоверяющий его личность, и документ, по</w:t>
      </w:r>
      <w:r w:rsidRPr="00B94DB8">
        <w:rPr>
          <w:rFonts w:eastAsia="Arial"/>
          <w:bCs/>
          <w:kern w:val="28"/>
          <w:sz w:val="28"/>
          <w:szCs w:val="28"/>
        </w:rPr>
        <w:t>д</w:t>
      </w:r>
      <w:r w:rsidRPr="00B94DB8">
        <w:rPr>
          <w:rFonts w:eastAsia="Arial"/>
          <w:bCs/>
          <w:kern w:val="28"/>
          <w:sz w:val="28"/>
          <w:szCs w:val="28"/>
        </w:rPr>
        <w:t>тверждающий его полномочия на осуществление действий от имени заявит</w:t>
      </w:r>
      <w:r w:rsidRPr="00B94DB8">
        <w:rPr>
          <w:rFonts w:eastAsia="Arial"/>
          <w:bCs/>
          <w:kern w:val="28"/>
          <w:sz w:val="28"/>
          <w:szCs w:val="28"/>
        </w:rPr>
        <w:t>е</w:t>
      </w:r>
      <w:r w:rsidRPr="00B94DB8">
        <w:rPr>
          <w:rFonts w:eastAsia="Arial"/>
          <w:bCs/>
          <w:kern w:val="28"/>
          <w:sz w:val="28"/>
          <w:szCs w:val="28"/>
        </w:rPr>
        <w:t>ля, оформленный в соответствии с законодательством Российской Федер</w:t>
      </w:r>
      <w:r w:rsidRPr="00B94DB8">
        <w:rPr>
          <w:rFonts w:eastAsia="Arial"/>
          <w:bCs/>
          <w:kern w:val="28"/>
          <w:sz w:val="28"/>
          <w:szCs w:val="28"/>
        </w:rPr>
        <w:t>а</w:t>
      </w:r>
      <w:r w:rsidRPr="00B94DB8">
        <w:rPr>
          <w:rFonts w:eastAsia="Arial"/>
          <w:bCs/>
          <w:kern w:val="28"/>
          <w:sz w:val="28"/>
          <w:szCs w:val="28"/>
        </w:rPr>
        <w:t>ции.</w:t>
      </w:r>
    </w:p>
    <w:p w:rsidR="00FF08D6" w:rsidRPr="00E60D23" w:rsidRDefault="00FF08D6" w:rsidP="00FF08D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/>
          <w:bCs/>
          <w:color w:val="FF0000"/>
          <w:kern w:val="28"/>
          <w:sz w:val="28"/>
          <w:szCs w:val="28"/>
        </w:rPr>
      </w:pPr>
      <w:r w:rsidRPr="00E60D23">
        <w:rPr>
          <w:rFonts w:eastAsia="Arial"/>
          <w:bCs/>
          <w:color w:val="FF0000"/>
          <w:kern w:val="28"/>
          <w:sz w:val="28"/>
          <w:szCs w:val="28"/>
        </w:rPr>
        <w:t>Жалоба рассматривается в соответствии с _________________________</w:t>
      </w:r>
    </w:p>
    <w:p w:rsidR="00FF08D6" w:rsidRPr="00E60D23" w:rsidRDefault="00FF08D6" w:rsidP="00FF08D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5529"/>
        <w:jc w:val="right"/>
        <w:rPr>
          <w:rFonts w:eastAsia="Arial"/>
          <w:bCs/>
          <w:color w:val="FF0000"/>
          <w:kern w:val="28"/>
          <w:sz w:val="28"/>
          <w:szCs w:val="28"/>
        </w:rPr>
      </w:pPr>
      <w:r w:rsidRPr="00E60D23">
        <w:rPr>
          <w:rFonts w:eastAsia="Arial"/>
          <w:bCs/>
          <w:color w:val="FF0000"/>
          <w:kern w:val="28"/>
          <w:sz w:val="28"/>
          <w:szCs w:val="28"/>
        </w:rPr>
        <w:t>(указывается муниципальный правовой акт</w:t>
      </w:r>
    </w:p>
    <w:p w:rsidR="00FF08D6" w:rsidRPr="003671E4" w:rsidRDefault="00FF08D6" w:rsidP="00FF08D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jc w:val="both"/>
        <w:rPr>
          <w:rFonts w:eastAsia="Arial"/>
          <w:bCs/>
          <w:color w:val="FF0000"/>
          <w:kern w:val="28"/>
          <w:sz w:val="28"/>
          <w:szCs w:val="28"/>
        </w:rPr>
      </w:pPr>
      <w:r w:rsidRPr="00E60D23">
        <w:rPr>
          <w:rFonts w:eastAsia="Arial"/>
          <w:bCs/>
          <w:color w:val="FF0000"/>
          <w:kern w:val="28"/>
          <w:sz w:val="28"/>
          <w:szCs w:val="28"/>
        </w:rPr>
        <w:t>__________________________________________________________________</w:t>
      </w:r>
    </w:p>
    <w:p w:rsidR="00FF08D6" w:rsidRPr="003671E4" w:rsidRDefault="00FF08D6" w:rsidP="00FF08D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jc w:val="center"/>
        <w:rPr>
          <w:rFonts w:eastAsia="Arial"/>
          <w:bCs/>
          <w:color w:val="FF0000"/>
          <w:kern w:val="28"/>
          <w:sz w:val="28"/>
          <w:szCs w:val="28"/>
        </w:rPr>
      </w:pPr>
      <w:r w:rsidRPr="003671E4">
        <w:rPr>
          <w:rFonts w:eastAsia="Arial"/>
          <w:bCs/>
          <w:color w:val="FF0000"/>
          <w:kern w:val="28"/>
          <w:sz w:val="20"/>
          <w:szCs w:val="20"/>
        </w:rPr>
        <w:t>об особенностях подачи и рассмотрения жалоб на решения и действия (бездействие) органов местного само-</w:t>
      </w:r>
    </w:p>
    <w:p w:rsidR="00FF08D6" w:rsidRPr="003671E4" w:rsidRDefault="00FF08D6" w:rsidP="00FF08D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jc w:val="both"/>
        <w:rPr>
          <w:rFonts w:eastAsia="Arial"/>
          <w:bCs/>
          <w:color w:val="FF0000"/>
          <w:kern w:val="28"/>
          <w:sz w:val="28"/>
          <w:szCs w:val="28"/>
        </w:rPr>
      </w:pPr>
      <w:r w:rsidRPr="003671E4">
        <w:rPr>
          <w:rFonts w:eastAsia="Arial"/>
          <w:bCs/>
          <w:color w:val="FF0000"/>
          <w:kern w:val="28"/>
          <w:sz w:val="28"/>
          <w:szCs w:val="28"/>
        </w:rPr>
        <w:t>__________________________________________________________________.</w:t>
      </w:r>
    </w:p>
    <w:p w:rsidR="00FF08D6" w:rsidRPr="003671E4" w:rsidRDefault="00FF08D6" w:rsidP="00FF08D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jc w:val="center"/>
        <w:rPr>
          <w:rFonts w:eastAsia="Arial"/>
          <w:bCs/>
          <w:color w:val="FF0000"/>
          <w:kern w:val="28"/>
          <w:sz w:val="20"/>
          <w:szCs w:val="20"/>
        </w:rPr>
      </w:pPr>
      <w:r w:rsidRPr="003671E4">
        <w:rPr>
          <w:rFonts w:eastAsia="Arial"/>
          <w:bCs/>
          <w:color w:val="FF0000"/>
          <w:kern w:val="28"/>
          <w:sz w:val="20"/>
          <w:szCs w:val="20"/>
        </w:rPr>
        <w:t>управления, предоставляющих государственные услуги, их должностных лиц, муниципальных служащих)</w:t>
      </w:r>
    </w:p>
    <w:p w:rsidR="00FF08D6" w:rsidRPr="00B94DB8" w:rsidRDefault="00FF08D6" w:rsidP="00FF08D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/>
          <w:bCs/>
          <w:kern w:val="28"/>
          <w:sz w:val="28"/>
          <w:szCs w:val="28"/>
        </w:rPr>
      </w:pPr>
      <w:r w:rsidRPr="00B94DB8">
        <w:rPr>
          <w:rFonts w:eastAsia="Arial"/>
          <w:bCs/>
          <w:kern w:val="28"/>
          <w:sz w:val="28"/>
          <w:szCs w:val="28"/>
        </w:rPr>
        <w:t>5.3. Способы информирования заявителя о порядке подачи и рассмо</w:t>
      </w:r>
      <w:r w:rsidRPr="00B94DB8">
        <w:rPr>
          <w:rFonts w:eastAsia="Arial"/>
          <w:bCs/>
          <w:kern w:val="28"/>
          <w:sz w:val="28"/>
          <w:szCs w:val="28"/>
        </w:rPr>
        <w:t>т</w:t>
      </w:r>
      <w:r w:rsidRPr="00B94DB8">
        <w:rPr>
          <w:rFonts w:eastAsia="Arial"/>
          <w:bCs/>
          <w:kern w:val="28"/>
          <w:sz w:val="28"/>
          <w:szCs w:val="28"/>
        </w:rPr>
        <w:t>рения жалобы, в том числе с использованием Единого портала и регионал</w:t>
      </w:r>
      <w:r w:rsidRPr="00B94DB8">
        <w:rPr>
          <w:rFonts w:eastAsia="Arial"/>
          <w:bCs/>
          <w:kern w:val="28"/>
          <w:sz w:val="28"/>
          <w:szCs w:val="28"/>
        </w:rPr>
        <w:t>ь</w:t>
      </w:r>
      <w:r w:rsidRPr="00B94DB8">
        <w:rPr>
          <w:rFonts w:eastAsia="Arial"/>
          <w:bCs/>
          <w:kern w:val="28"/>
          <w:sz w:val="28"/>
          <w:szCs w:val="28"/>
        </w:rPr>
        <w:t>ного портала</w:t>
      </w:r>
    </w:p>
    <w:p w:rsidR="00FF08D6" w:rsidRPr="00B94DB8" w:rsidRDefault="00FF08D6" w:rsidP="00FF08D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/>
          <w:bCs/>
          <w:kern w:val="28"/>
          <w:sz w:val="28"/>
          <w:szCs w:val="28"/>
        </w:rPr>
      </w:pPr>
      <w:r w:rsidRPr="00B94DB8">
        <w:rPr>
          <w:rFonts w:eastAsia="Arial"/>
          <w:bCs/>
          <w:kern w:val="28"/>
          <w:sz w:val="28"/>
          <w:szCs w:val="28"/>
        </w:rPr>
        <w:t xml:space="preserve">Информирование заявителя о порядке подачи и рассмотрения жалобы осуществляется при личном приеме, по телефону, на официальном </w:t>
      </w:r>
      <w:r>
        <w:rPr>
          <w:rFonts w:eastAsia="Arial"/>
          <w:bCs/>
          <w:kern w:val="28"/>
          <w:sz w:val="28"/>
          <w:szCs w:val="28"/>
        </w:rPr>
        <w:t xml:space="preserve">сайте </w:t>
      </w:r>
      <w:r w:rsidRPr="00B94DB8">
        <w:rPr>
          <w:rFonts w:eastAsia="Arial"/>
          <w:bCs/>
          <w:kern w:val="28"/>
          <w:sz w:val="28"/>
          <w:szCs w:val="28"/>
        </w:rPr>
        <w:t>а</w:t>
      </w:r>
      <w:r w:rsidRPr="00B94DB8">
        <w:rPr>
          <w:rFonts w:eastAsia="Arial"/>
          <w:bCs/>
          <w:kern w:val="28"/>
          <w:sz w:val="28"/>
          <w:szCs w:val="28"/>
        </w:rPr>
        <w:t>д</w:t>
      </w:r>
      <w:r w:rsidRPr="00B94DB8">
        <w:rPr>
          <w:rFonts w:eastAsia="Arial"/>
          <w:bCs/>
          <w:kern w:val="28"/>
          <w:sz w:val="28"/>
          <w:szCs w:val="28"/>
        </w:rPr>
        <w:t>министрации Новоселицкого муниципального</w:t>
      </w:r>
      <w:r>
        <w:rPr>
          <w:rFonts w:eastAsia="Arial"/>
          <w:bCs/>
          <w:kern w:val="28"/>
          <w:sz w:val="28"/>
          <w:szCs w:val="28"/>
        </w:rPr>
        <w:t xml:space="preserve"> </w:t>
      </w:r>
      <w:r w:rsidRPr="00B94DB8">
        <w:rPr>
          <w:rFonts w:eastAsia="Arial"/>
          <w:bCs/>
          <w:kern w:val="28"/>
          <w:sz w:val="28"/>
          <w:szCs w:val="28"/>
        </w:rPr>
        <w:t>округа.</w:t>
      </w:r>
    </w:p>
    <w:p w:rsidR="00FF08D6" w:rsidRPr="00B94DB8" w:rsidRDefault="00FF08D6" w:rsidP="00FF08D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/>
          <w:bCs/>
          <w:kern w:val="28"/>
          <w:sz w:val="28"/>
          <w:szCs w:val="28"/>
        </w:rPr>
      </w:pPr>
      <w:r w:rsidRPr="00B94DB8">
        <w:rPr>
          <w:rFonts w:eastAsia="Arial"/>
          <w:bCs/>
          <w:kern w:val="28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муниципальных служащих</w:t>
      </w:r>
    </w:p>
    <w:p w:rsidR="00FF08D6" w:rsidRPr="00B94DB8" w:rsidRDefault="00FF08D6" w:rsidP="00FF08D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/>
          <w:bCs/>
          <w:kern w:val="28"/>
          <w:sz w:val="28"/>
          <w:szCs w:val="28"/>
        </w:rPr>
      </w:pPr>
      <w:r w:rsidRPr="00B94DB8">
        <w:rPr>
          <w:rFonts w:eastAsia="Arial"/>
          <w:bCs/>
          <w:kern w:val="28"/>
          <w:sz w:val="28"/>
          <w:szCs w:val="28"/>
        </w:rPr>
        <w:t>Порядок досудебного (внесудебного) обжалования решений и действий (бездействия) Управления, его должностных лиц, муниципальных служащих, регулируется:</w:t>
      </w:r>
    </w:p>
    <w:p w:rsidR="00FF08D6" w:rsidRPr="00B94DB8" w:rsidRDefault="00FF08D6" w:rsidP="00FF08D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/>
          <w:bCs/>
          <w:kern w:val="28"/>
          <w:sz w:val="28"/>
          <w:szCs w:val="28"/>
        </w:rPr>
      </w:pPr>
      <w:r w:rsidRPr="00B94DB8">
        <w:rPr>
          <w:rFonts w:eastAsia="Arial"/>
          <w:bCs/>
          <w:kern w:val="28"/>
          <w:sz w:val="28"/>
          <w:szCs w:val="28"/>
        </w:rPr>
        <w:t>Федеральным законом от 27 июля 2010 года № 210-ФЗ «Об организ</w:t>
      </w:r>
      <w:r w:rsidRPr="00B94DB8">
        <w:rPr>
          <w:rFonts w:eastAsia="Arial"/>
          <w:bCs/>
          <w:kern w:val="28"/>
          <w:sz w:val="28"/>
          <w:szCs w:val="28"/>
        </w:rPr>
        <w:t>а</w:t>
      </w:r>
      <w:r w:rsidRPr="00B94DB8">
        <w:rPr>
          <w:rFonts w:eastAsia="Arial"/>
          <w:bCs/>
          <w:kern w:val="28"/>
          <w:sz w:val="28"/>
          <w:szCs w:val="28"/>
        </w:rPr>
        <w:t>ции предоставления государственных и муниципальных услуг»;</w:t>
      </w:r>
    </w:p>
    <w:p w:rsidR="00FF08D6" w:rsidRPr="00B94DB8" w:rsidRDefault="00FF08D6" w:rsidP="00FF08D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/>
          <w:bCs/>
          <w:kern w:val="28"/>
          <w:sz w:val="28"/>
          <w:szCs w:val="28"/>
        </w:rPr>
      </w:pPr>
      <w:r w:rsidRPr="00B94DB8">
        <w:rPr>
          <w:rFonts w:eastAsia="Arial"/>
          <w:bCs/>
          <w:kern w:val="28"/>
          <w:sz w:val="28"/>
          <w:szCs w:val="28"/>
        </w:rPr>
        <w:t>постановлением Правительства Российской Федерации от 16 августа 2012 г. № 840 «О порядке подачи и рассмотрения жалоб на решения и дейс</w:t>
      </w:r>
      <w:r w:rsidRPr="00B94DB8">
        <w:rPr>
          <w:rFonts w:eastAsia="Arial"/>
          <w:bCs/>
          <w:kern w:val="28"/>
          <w:sz w:val="28"/>
          <w:szCs w:val="28"/>
        </w:rPr>
        <w:t>т</w:t>
      </w:r>
      <w:r w:rsidRPr="00B94DB8">
        <w:rPr>
          <w:rFonts w:eastAsia="Arial"/>
          <w:bCs/>
          <w:kern w:val="28"/>
          <w:sz w:val="28"/>
          <w:szCs w:val="28"/>
        </w:rPr>
        <w:t>вия (бездействие) федеральных органов исполнительной власти и их должн</w:t>
      </w:r>
      <w:r w:rsidRPr="00B94DB8">
        <w:rPr>
          <w:rFonts w:eastAsia="Arial"/>
          <w:bCs/>
          <w:kern w:val="28"/>
          <w:sz w:val="28"/>
          <w:szCs w:val="28"/>
        </w:rPr>
        <w:t>о</w:t>
      </w:r>
      <w:r w:rsidRPr="00B94DB8">
        <w:rPr>
          <w:rFonts w:eastAsia="Arial"/>
          <w:bCs/>
          <w:kern w:val="28"/>
          <w:sz w:val="28"/>
          <w:szCs w:val="28"/>
        </w:rPr>
        <w:t>стных лиц, федеральных государственных служащих, должностных лиц гос</w:t>
      </w:r>
      <w:r w:rsidRPr="00B94DB8">
        <w:rPr>
          <w:rFonts w:eastAsia="Arial"/>
          <w:bCs/>
          <w:kern w:val="28"/>
          <w:sz w:val="28"/>
          <w:szCs w:val="28"/>
        </w:rPr>
        <w:t>у</w:t>
      </w:r>
      <w:r w:rsidRPr="00B94DB8">
        <w:rPr>
          <w:rFonts w:eastAsia="Arial"/>
          <w:bCs/>
          <w:kern w:val="28"/>
          <w:sz w:val="28"/>
          <w:szCs w:val="28"/>
        </w:rPr>
        <w:t>дарственных внебюджетных фондов Российской Федерации, государстве</w:t>
      </w:r>
      <w:r w:rsidRPr="00B94DB8">
        <w:rPr>
          <w:rFonts w:eastAsia="Arial"/>
          <w:bCs/>
          <w:kern w:val="28"/>
          <w:sz w:val="28"/>
          <w:szCs w:val="28"/>
        </w:rPr>
        <w:t>н</w:t>
      </w:r>
      <w:r w:rsidRPr="00B94DB8">
        <w:rPr>
          <w:rFonts w:eastAsia="Arial"/>
          <w:bCs/>
          <w:kern w:val="28"/>
          <w:sz w:val="28"/>
          <w:szCs w:val="28"/>
        </w:rPr>
        <w:t>ных корпораций, наделенных в соответствии с федеральными законами по</w:t>
      </w:r>
      <w:r w:rsidRPr="00B94DB8">
        <w:rPr>
          <w:rFonts w:eastAsia="Arial"/>
          <w:bCs/>
          <w:kern w:val="28"/>
          <w:sz w:val="28"/>
          <w:szCs w:val="28"/>
        </w:rPr>
        <w:t>л</w:t>
      </w:r>
      <w:r w:rsidRPr="00B94DB8">
        <w:rPr>
          <w:rFonts w:eastAsia="Arial"/>
          <w:bCs/>
          <w:kern w:val="28"/>
          <w:sz w:val="28"/>
          <w:szCs w:val="28"/>
        </w:rPr>
        <w:t>номочиями по предоставлению государственных услуг в установленной сф</w:t>
      </w:r>
      <w:r w:rsidRPr="00B94DB8">
        <w:rPr>
          <w:rFonts w:eastAsia="Arial"/>
          <w:bCs/>
          <w:kern w:val="28"/>
          <w:sz w:val="28"/>
          <w:szCs w:val="28"/>
        </w:rPr>
        <w:t>е</w:t>
      </w:r>
      <w:r w:rsidRPr="00B94DB8">
        <w:rPr>
          <w:rFonts w:eastAsia="Arial"/>
          <w:bCs/>
          <w:kern w:val="28"/>
          <w:sz w:val="28"/>
          <w:szCs w:val="28"/>
        </w:rPr>
        <w:t>ре деятельности, и их должностных лиц, организаций, предусмотренных ч</w:t>
      </w:r>
      <w:r w:rsidRPr="00B94DB8">
        <w:rPr>
          <w:rFonts w:eastAsia="Arial"/>
          <w:bCs/>
          <w:kern w:val="28"/>
          <w:sz w:val="28"/>
          <w:szCs w:val="28"/>
        </w:rPr>
        <w:t>а</w:t>
      </w:r>
      <w:r w:rsidRPr="00B94DB8">
        <w:rPr>
          <w:rFonts w:eastAsia="Arial"/>
          <w:bCs/>
          <w:kern w:val="28"/>
          <w:sz w:val="28"/>
          <w:szCs w:val="28"/>
        </w:rPr>
        <w:t>стью 1.1 статьи 16 Федерального закона «Об организации предоставления г</w:t>
      </w:r>
      <w:r w:rsidRPr="00B94DB8">
        <w:rPr>
          <w:rFonts w:eastAsia="Arial"/>
          <w:bCs/>
          <w:kern w:val="28"/>
          <w:sz w:val="28"/>
          <w:szCs w:val="28"/>
        </w:rPr>
        <w:t>о</w:t>
      </w:r>
      <w:r w:rsidRPr="00B94DB8">
        <w:rPr>
          <w:rFonts w:eastAsia="Arial"/>
          <w:bCs/>
          <w:kern w:val="28"/>
          <w:sz w:val="28"/>
          <w:szCs w:val="28"/>
        </w:rPr>
        <w:t>сударственных и муниципальных услуг», и их работников, а также мног</w:t>
      </w:r>
      <w:r w:rsidRPr="00B94DB8">
        <w:rPr>
          <w:rFonts w:eastAsia="Arial"/>
          <w:bCs/>
          <w:kern w:val="28"/>
          <w:sz w:val="28"/>
          <w:szCs w:val="28"/>
        </w:rPr>
        <w:t>о</w:t>
      </w:r>
      <w:r w:rsidRPr="00B94DB8">
        <w:rPr>
          <w:rFonts w:eastAsia="Arial"/>
          <w:bCs/>
          <w:kern w:val="28"/>
          <w:sz w:val="28"/>
          <w:szCs w:val="28"/>
        </w:rPr>
        <w:t>функциональных центров предоставления государственных и муниципал</w:t>
      </w:r>
      <w:r w:rsidRPr="00B94DB8">
        <w:rPr>
          <w:rFonts w:eastAsia="Arial"/>
          <w:bCs/>
          <w:kern w:val="28"/>
          <w:sz w:val="28"/>
          <w:szCs w:val="28"/>
        </w:rPr>
        <w:t>ь</w:t>
      </w:r>
      <w:r w:rsidRPr="00B94DB8">
        <w:rPr>
          <w:rFonts w:eastAsia="Arial"/>
          <w:bCs/>
          <w:kern w:val="28"/>
          <w:sz w:val="28"/>
          <w:szCs w:val="28"/>
        </w:rPr>
        <w:t>ных услуг и их работников»;</w:t>
      </w:r>
    </w:p>
    <w:p w:rsidR="00FF08D6" w:rsidRPr="00B94DB8" w:rsidRDefault="00FF08D6" w:rsidP="00FF08D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/>
          <w:bCs/>
          <w:kern w:val="28"/>
          <w:sz w:val="28"/>
          <w:szCs w:val="28"/>
        </w:rPr>
      </w:pPr>
      <w:r w:rsidRPr="00B94DB8">
        <w:rPr>
          <w:rFonts w:eastAsia="Arial"/>
          <w:bCs/>
          <w:kern w:val="28"/>
          <w:sz w:val="28"/>
          <w:szCs w:val="28"/>
        </w:rPr>
        <w:t xml:space="preserve"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Pr="00B94DB8">
        <w:rPr>
          <w:rFonts w:eastAsia="Arial"/>
          <w:bCs/>
          <w:kern w:val="28"/>
          <w:sz w:val="28"/>
          <w:szCs w:val="28"/>
        </w:rPr>
        <w:lastRenderedPageBreak/>
        <w:t>и действий (бездействия), совершенных при предоставлении государстве</w:t>
      </w:r>
      <w:r w:rsidRPr="00B94DB8">
        <w:rPr>
          <w:rFonts w:eastAsia="Arial"/>
          <w:bCs/>
          <w:kern w:val="28"/>
          <w:sz w:val="28"/>
          <w:szCs w:val="28"/>
        </w:rPr>
        <w:t>н</w:t>
      </w:r>
      <w:r w:rsidRPr="00B94DB8">
        <w:rPr>
          <w:rFonts w:eastAsia="Arial"/>
          <w:bCs/>
          <w:kern w:val="28"/>
          <w:sz w:val="28"/>
          <w:szCs w:val="28"/>
        </w:rPr>
        <w:t>ных и муниципальных услуг»;</w:t>
      </w:r>
    </w:p>
    <w:p w:rsidR="00FF08D6" w:rsidRPr="00B94DB8" w:rsidRDefault="00FF08D6" w:rsidP="00FF08D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/>
          <w:bCs/>
          <w:kern w:val="28"/>
          <w:sz w:val="28"/>
          <w:szCs w:val="28"/>
        </w:rPr>
      </w:pPr>
      <w:r w:rsidRPr="00B94DB8">
        <w:rPr>
          <w:rFonts w:eastAsia="Arial"/>
          <w:bCs/>
          <w:kern w:val="28"/>
          <w:sz w:val="28"/>
          <w:szCs w:val="28"/>
        </w:rPr>
        <w:t>постановлением Правительства Ставропольского края от 22 ноября 2013 г. № 428-п «Об утверждении Положения об особенностях подачи и ра</w:t>
      </w:r>
      <w:r w:rsidRPr="00B94DB8">
        <w:rPr>
          <w:rFonts w:eastAsia="Arial"/>
          <w:bCs/>
          <w:kern w:val="28"/>
          <w:sz w:val="28"/>
          <w:szCs w:val="28"/>
        </w:rPr>
        <w:t>с</w:t>
      </w:r>
      <w:r w:rsidRPr="00B94DB8">
        <w:rPr>
          <w:rFonts w:eastAsia="Arial"/>
          <w:bCs/>
          <w:kern w:val="28"/>
          <w:sz w:val="28"/>
          <w:szCs w:val="28"/>
        </w:rPr>
        <w:t>смотрения жалоб на решения и действия (бездействие) органов исполнител</w:t>
      </w:r>
      <w:r w:rsidRPr="00B94DB8">
        <w:rPr>
          <w:rFonts w:eastAsia="Arial"/>
          <w:bCs/>
          <w:kern w:val="28"/>
          <w:sz w:val="28"/>
          <w:szCs w:val="28"/>
        </w:rPr>
        <w:t>ь</w:t>
      </w:r>
      <w:r w:rsidRPr="00B94DB8">
        <w:rPr>
          <w:rFonts w:eastAsia="Arial"/>
          <w:bCs/>
          <w:kern w:val="28"/>
          <w:sz w:val="28"/>
          <w:szCs w:val="28"/>
        </w:rPr>
        <w:t>ной власти Ставропольского края, предоставляющих государственные усл</w:t>
      </w:r>
      <w:r w:rsidRPr="00B94DB8">
        <w:rPr>
          <w:rFonts w:eastAsia="Arial"/>
          <w:bCs/>
          <w:kern w:val="28"/>
          <w:sz w:val="28"/>
          <w:szCs w:val="28"/>
        </w:rPr>
        <w:t>у</w:t>
      </w:r>
      <w:r w:rsidRPr="00B94DB8">
        <w:rPr>
          <w:rFonts w:eastAsia="Arial"/>
          <w:bCs/>
          <w:kern w:val="28"/>
          <w:sz w:val="28"/>
          <w:szCs w:val="28"/>
        </w:rPr>
        <w:t>ги, и их должностных лиц, государственных гражданских служащих Ставр</w:t>
      </w:r>
      <w:r w:rsidRPr="00B94DB8">
        <w:rPr>
          <w:rFonts w:eastAsia="Arial"/>
          <w:bCs/>
          <w:kern w:val="28"/>
          <w:sz w:val="28"/>
          <w:szCs w:val="28"/>
        </w:rPr>
        <w:t>о</w:t>
      </w:r>
      <w:r w:rsidRPr="00B94DB8">
        <w:rPr>
          <w:rFonts w:eastAsia="Arial"/>
          <w:bCs/>
          <w:kern w:val="28"/>
          <w:sz w:val="28"/>
          <w:szCs w:val="28"/>
        </w:rPr>
        <w:t>польского края, многофункциональных центров предоставления государс</w:t>
      </w:r>
      <w:r w:rsidRPr="00B94DB8">
        <w:rPr>
          <w:rFonts w:eastAsia="Arial"/>
          <w:bCs/>
          <w:kern w:val="28"/>
          <w:sz w:val="28"/>
          <w:szCs w:val="28"/>
        </w:rPr>
        <w:t>т</w:t>
      </w:r>
      <w:r w:rsidRPr="00B94DB8">
        <w:rPr>
          <w:rFonts w:eastAsia="Arial"/>
          <w:bCs/>
          <w:kern w:val="28"/>
          <w:sz w:val="28"/>
          <w:szCs w:val="28"/>
        </w:rPr>
        <w:t>венных и муниципальных услуг в Ставропольском крае и их работников»;</w:t>
      </w:r>
    </w:p>
    <w:p w:rsidR="00FF08D6" w:rsidRPr="003671E4" w:rsidRDefault="00FF08D6" w:rsidP="00FF08D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/>
          <w:bCs/>
          <w:color w:val="FF0000"/>
          <w:kern w:val="28"/>
          <w:sz w:val="28"/>
          <w:szCs w:val="28"/>
        </w:rPr>
      </w:pPr>
      <w:r w:rsidRPr="003671E4">
        <w:rPr>
          <w:rFonts w:eastAsia="Arial"/>
          <w:bCs/>
          <w:color w:val="FF0000"/>
          <w:kern w:val="28"/>
          <w:sz w:val="28"/>
          <w:szCs w:val="28"/>
        </w:rPr>
        <w:t>_____________________________________________________________</w:t>
      </w:r>
    </w:p>
    <w:p w:rsidR="00FF08D6" w:rsidRPr="003671E4" w:rsidRDefault="00FF08D6" w:rsidP="00FF08D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/>
          <w:bCs/>
          <w:color w:val="FF0000"/>
          <w:kern w:val="28"/>
          <w:sz w:val="20"/>
          <w:szCs w:val="20"/>
        </w:rPr>
      </w:pPr>
      <w:r w:rsidRPr="003671E4">
        <w:rPr>
          <w:rFonts w:eastAsia="Arial"/>
          <w:bCs/>
          <w:color w:val="FF0000"/>
          <w:kern w:val="28"/>
          <w:sz w:val="20"/>
          <w:szCs w:val="20"/>
        </w:rPr>
        <w:t>(указывается муниципальный правовой акт об особенностях подачи и рассмотрения жалоб на реше-</w:t>
      </w:r>
    </w:p>
    <w:p w:rsidR="00FF08D6" w:rsidRPr="003671E4" w:rsidRDefault="00FF08D6" w:rsidP="00FF08D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jc w:val="both"/>
        <w:rPr>
          <w:rFonts w:eastAsia="Arial"/>
          <w:bCs/>
          <w:color w:val="FF0000"/>
          <w:kern w:val="28"/>
          <w:sz w:val="20"/>
          <w:szCs w:val="20"/>
        </w:rPr>
      </w:pPr>
      <w:r w:rsidRPr="003671E4">
        <w:rPr>
          <w:rFonts w:eastAsia="Arial"/>
          <w:bCs/>
          <w:color w:val="FF0000"/>
          <w:kern w:val="28"/>
          <w:sz w:val="20"/>
          <w:szCs w:val="20"/>
        </w:rPr>
        <w:t>_____________________________________________________________________________________________</w:t>
      </w:r>
    </w:p>
    <w:p w:rsidR="00FF08D6" w:rsidRPr="003671E4" w:rsidRDefault="00FF08D6" w:rsidP="00FF08D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jc w:val="center"/>
        <w:rPr>
          <w:rFonts w:eastAsia="Arial"/>
          <w:bCs/>
          <w:color w:val="FF0000"/>
          <w:kern w:val="28"/>
          <w:sz w:val="20"/>
          <w:szCs w:val="20"/>
        </w:rPr>
      </w:pPr>
      <w:r w:rsidRPr="003671E4">
        <w:rPr>
          <w:rFonts w:eastAsia="Arial"/>
          <w:bCs/>
          <w:color w:val="FF0000"/>
          <w:kern w:val="28"/>
          <w:sz w:val="20"/>
          <w:szCs w:val="20"/>
        </w:rPr>
        <w:t>ния и действия (бездействие) органов местного самоуправления, предоставляющих государственные услуги,</w:t>
      </w:r>
    </w:p>
    <w:p w:rsidR="00FF08D6" w:rsidRPr="003671E4" w:rsidRDefault="00FF08D6" w:rsidP="00FF08D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jc w:val="both"/>
        <w:rPr>
          <w:rFonts w:eastAsia="Arial"/>
          <w:bCs/>
          <w:color w:val="FF0000"/>
          <w:kern w:val="28"/>
          <w:sz w:val="28"/>
          <w:szCs w:val="28"/>
        </w:rPr>
      </w:pPr>
      <w:r w:rsidRPr="003671E4">
        <w:rPr>
          <w:rFonts w:eastAsia="Arial"/>
          <w:bCs/>
          <w:color w:val="FF0000"/>
          <w:kern w:val="28"/>
          <w:sz w:val="20"/>
          <w:szCs w:val="20"/>
        </w:rPr>
        <w:t>____________________________________________________________________________________________</w:t>
      </w:r>
      <w:r w:rsidRPr="003671E4">
        <w:rPr>
          <w:rFonts w:eastAsia="Arial"/>
          <w:bCs/>
          <w:color w:val="FF0000"/>
          <w:kern w:val="28"/>
          <w:sz w:val="28"/>
          <w:szCs w:val="28"/>
        </w:rPr>
        <w:t>.</w:t>
      </w:r>
    </w:p>
    <w:p w:rsidR="00FF08D6" w:rsidRPr="003671E4" w:rsidRDefault="00FF08D6" w:rsidP="00FF08D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jc w:val="center"/>
        <w:rPr>
          <w:rFonts w:eastAsia="Arial"/>
          <w:bCs/>
          <w:color w:val="FF0000"/>
          <w:kern w:val="28"/>
          <w:sz w:val="20"/>
          <w:szCs w:val="20"/>
        </w:rPr>
      </w:pPr>
      <w:r w:rsidRPr="003671E4">
        <w:rPr>
          <w:rFonts w:eastAsia="Arial"/>
          <w:bCs/>
          <w:color w:val="FF0000"/>
          <w:kern w:val="28"/>
          <w:sz w:val="20"/>
          <w:szCs w:val="20"/>
        </w:rPr>
        <w:t>их должностных лиц, муниципальных служащих)</w:t>
      </w:r>
    </w:p>
    <w:p w:rsidR="00FF08D6" w:rsidRPr="00B94DB8" w:rsidRDefault="00FF08D6" w:rsidP="00FF08D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/>
          <w:bCs/>
          <w:kern w:val="28"/>
          <w:sz w:val="28"/>
          <w:szCs w:val="28"/>
        </w:rPr>
      </w:pPr>
      <w:r w:rsidRPr="00B94DB8">
        <w:rPr>
          <w:rFonts w:eastAsia="Arial"/>
          <w:bCs/>
          <w:kern w:val="28"/>
          <w:sz w:val="28"/>
          <w:szCs w:val="28"/>
        </w:rPr>
        <w:t>5.5. Размещение информации на Едином портале и региональном по</w:t>
      </w:r>
      <w:r w:rsidRPr="00B94DB8">
        <w:rPr>
          <w:rFonts w:eastAsia="Arial"/>
          <w:bCs/>
          <w:kern w:val="28"/>
          <w:sz w:val="28"/>
          <w:szCs w:val="28"/>
        </w:rPr>
        <w:t>р</w:t>
      </w:r>
      <w:r w:rsidRPr="00B94DB8">
        <w:rPr>
          <w:rFonts w:eastAsia="Arial"/>
          <w:bCs/>
          <w:kern w:val="28"/>
          <w:sz w:val="28"/>
          <w:szCs w:val="28"/>
        </w:rPr>
        <w:t>тале</w:t>
      </w:r>
    </w:p>
    <w:p w:rsidR="00FF08D6" w:rsidRPr="00B94DB8" w:rsidRDefault="00FF08D6" w:rsidP="00FF08D6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/>
          <w:bCs/>
          <w:kern w:val="28"/>
          <w:sz w:val="28"/>
          <w:szCs w:val="28"/>
        </w:rPr>
      </w:pPr>
      <w:r w:rsidRPr="00B94DB8">
        <w:rPr>
          <w:rFonts w:eastAsia="Arial"/>
          <w:bCs/>
          <w:kern w:val="28"/>
          <w:sz w:val="28"/>
          <w:szCs w:val="28"/>
        </w:rPr>
        <w:t xml:space="preserve">Информация, указанная в </w:t>
      </w:r>
      <w:hyperlink r:id="rId8" w:anchor="Par0" w:history="1">
        <w:r w:rsidRPr="00B94DB8">
          <w:rPr>
            <w:rFonts w:eastAsia="Arial"/>
            <w:bCs/>
            <w:kern w:val="28"/>
            <w:sz w:val="28"/>
            <w:szCs w:val="28"/>
          </w:rPr>
          <w:t>разделе 5</w:t>
        </w:r>
      </w:hyperlink>
      <w:r w:rsidRPr="00B94DB8">
        <w:rPr>
          <w:rFonts w:eastAsia="Arial"/>
          <w:bCs/>
          <w:kern w:val="28"/>
          <w:sz w:val="28"/>
          <w:szCs w:val="28"/>
        </w:rPr>
        <w:t xml:space="preserve"> Административного регламента, подлежит обязательному размещению на официальном сайте администрации Новоселицкого муниципального округа ставропольского округа.</w:t>
      </w:r>
    </w:p>
    <w:p w:rsidR="00FF08D6" w:rsidRDefault="00FF08D6" w:rsidP="00FF08D6">
      <w:pPr>
        <w:autoSpaceDE w:val="0"/>
        <w:autoSpaceDN w:val="0"/>
        <w:adjustRightInd w:val="0"/>
        <w:ind w:left="5579"/>
        <w:jc w:val="center"/>
        <w:outlineLvl w:val="1"/>
        <w:rPr>
          <w:kern w:val="20"/>
          <w:sz w:val="28"/>
          <w:szCs w:val="20"/>
        </w:rPr>
      </w:pPr>
    </w:p>
    <w:p w:rsidR="008145DF" w:rsidRDefault="008145DF" w:rsidP="00B10656">
      <w:pPr>
        <w:pStyle w:val="Standard"/>
        <w:suppressAutoHyphens w:val="0"/>
        <w:autoSpaceDE w:val="0"/>
        <w:rPr>
          <w:sz w:val="28"/>
          <w:szCs w:val="28"/>
        </w:rPr>
      </w:pPr>
    </w:p>
    <w:p w:rsidR="008145DF" w:rsidRDefault="008145DF" w:rsidP="00B10656">
      <w:pPr>
        <w:pStyle w:val="Standard"/>
        <w:suppressAutoHyphens w:val="0"/>
        <w:autoSpaceDE w:val="0"/>
        <w:rPr>
          <w:sz w:val="28"/>
          <w:szCs w:val="28"/>
        </w:rPr>
      </w:pPr>
    </w:p>
    <w:p w:rsidR="008145DF" w:rsidRDefault="008145DF" w:rsidP="00B10656">
      <w:pPr>
        <w:pStyle w:val="Standard"/>
        <w:suppressAutoHyphens w:val="0"/>
        <w:autoSpaceDE w:val="0"/>
        <w:rPr>
          <w:sz w:val="28"/>
          <w:szCs w:val="28"/>
        </w:rPr>
      </w:pPr>
    </w:p>
    <w:p w:rsidR="008145DF" w:rsidRDefault="008145DF" w:rsidP="00B10656">
      <w:pPr>
        <w:pStyle w:val="Standard"/>
        <w:suppressAutoHyphens w:val="0"/>
        <w:autoSpaceDE w:val="0"/>
        <w:rPr>
          <w:sz w:val="28"/>
          <w:szCs w:val="28"/>
        </w:rPr>
      </w:pPr>
    </w:p>
    <w:p w:rsidR="008145DF" w:rsidRDefault="008145DF" w:rsidP="00B10656">
      <w:pPr>
        <w:pStyle w:val="Standard"/>
        <w:suppressAutoHyphens w:val="0"/>
        <w:autoSpaceDE w:val="0"/>
        <w:rPr>
          <w:sz w:val="28"/>
          <w:szCs w:val="28"/>
        </w:rPr>
      </w:pPr>
    </w:p>
    <w:p w:rsidR="008145DF" w:rsidRDefault="008145DF" w:rsidP="00B10656">
      <w:pPr>
        <w:pStyle w:val="Standard"/>
        <w:suppressAutoHyphens w:val="0"/>
        <w:autoSpaceDE w:val="0"/>
        <w:rPr>
          <w:sz w:val="28"/>
          <w:szCs w:val="28"/>
        </w:rPr>
      </w:pPr>
    </w:p>
    <w:p w:rsidR="008145DF" w:rsidRDefault="008145DF" w:rsidP="00B10656">
      <w:pPr>
        <w:pStyle w:val="Standard"/>
        <w:suppressAutoHyphens w:val="0"/>
        <w:autoSpaceDE w:val="0"/>
        <w:rPr>
          <w:sz w:val="28"/>
          <w:szCs w:val="28"/>
        </w:rPr>
      </w:pPr>
    </w:p>
    <w:p w:rsidR="008145DF" w:rsidRDefault="008145DF" w:rsidP="00B10656">
      <w:pPr>
        <w:pStyle w:val="Standard"/>
        <w:suppressAutoHyphens w:val="0"/>
        <w:autoSpaceDE w:val="0"/>
        <w:rPr>
          <w:sz w:val="28"/>
          <w:szCs w:val="28"/>
        </w:rPr>
      </w:pPr>
    </w:p>
    <w:p w:rsidR="008145DF" w:rsidRDefault="008145DF" w:rsidP="00B10656">
      <w:pPr>
        <w:pStyle w:val="Standard"/>
        <w:suppressAutoHyphens w:val="0"/>
        <w:autoSpaceDE w:val="0"/>
        <w:rPr>
          <w:sz w:val="28"/>
          <w:szCs w:val="28"/>
        </w:rPr>
      </w:pPr>
    </w:p>
    <w:p w:rsidR="008145DF" w:rsidRDefault="008145DF" w:rsidP="00B10656">
      <w:pPr>
        <w:pStyle w:val="Standard"/>
        <w:suppressAutoHyphens w:val="0"/>
        <w:autoSpaceDE w:val="0"/>
        <w:rPr>
          <w:sz w:val="28"/>
          <w:szCs w:val="28"/>
        </w:rPr>
      </w:pPr>
    </w:p>
    <w:p w:rsidR="008145DF" w:rsidRDefault="008145DF" w:rsidP="00B10656">
      <w:pPr>
        <w:pStyle w:val="Standard"/>
        <w:suppressAutoHyphens w:val="0"/>
        <w:autoSpaceDE w:val="0"/>
        <w:rPr>
          <w:sz w:val="28"/>
          <w:szCs w:val="28"/>
        </w:rPr>
      </w:pPr>
    </w:p>
    <w:p w:rsidR="008145DF" w:rsidRDefault="008145DF" w:rsidP="00B10656">
      <w:pPr>
        <w:pStyle w:val="Standard"/>
        <w:suppressAutoHyphens w:val="0"/>
        <w:autoSpaceDE w:val="0"/>
        <w:rPr>
          <w:sz w:val="28"/>
          <w:szCs w:val="28"/>
        </w:rPr>
      </w:pPr>
    </w:p>
    <w:p w:rsidR="008145DF" w:rsidRDefault="008145DF" w:rsidP="00B10656">
      <w:pPr>
        <w:pStyle w:val="Standard"/>
        <w:suppressAutoHyphens w:val="0"/>
        <w:autoSpaceDE w:val="0"/>
        <w:rPr>
          <w:sz w:val="28"/>
          <w:szCs w:val="28"/>
        </w:rPr>
      </w:pPr>
    </w:p>
    <w:p w:rsidR="008145DF" w:rsidRDefault="008145DF" w:rsidP="00B10656">
      <w:pPr>
        <w:pStyle w:val="Standard"/>
        <w:suppressAutoHyphens w:val="0"/>
        <w:autoSpaceDE w:val="0"/>
        <w:rPr>
          <w:sz w:val="28"/>
          <w:szCs w:val="28"/>
        </w:rPr>
      </w:pPr>
    </w:p>
    <w:p w:rsidR="008145DF" w:rsidRDefault="008145DF" w:rsidP="00B10656">
      <w:pPr>
        <w:pStyle w:val="Standard"/>
        <w:suppressAutoHyphens w:val="0"/>
        <w:autoSpaceDE w:val="0"/>
        <w:rPr>
          <w:sz w:val="28"/>
          <w:szCs w:val="28"/>
        </w:rPr>
      </w:pPr>
    </w:p>
    <w:p w:rsidR="008145DF" w:rsidRDefault="008145DF" w:rsidP="00B10656">
      <w:pPr>
        <w:pStyle w:val="Standard"/>
        <w:suppressAutoHyphens w:val="0"/>
        <w:autoSpaceDE w:val="0"/>
        <w:rPr>
          <w:sz w:val="28"/>
          <w:szCs w:val="28"/>
        </w:rPr>
      </w:pPr>
    </w:p>
    <w:p w:rsidR="008145DF" w:rsidRDefault="008145DF" w:rsidP="00B10656">
      <w:pPr>
        <w:pStyle w:val="Standard"/>
        <w:suppressAutoHyphens w:val="0"/>
        <w:autoSpaceDE w:val="0"/>
        <w:rPr>
          <w:sz w:val="28"/>
          <w:szCs w:val="28"/>
        </w:rPr>
      </w:pPr>
    </w:p>
    <w:p w:rsidR="008145DF" w:rsidRDefault="008145DF" w:rsidP="00B10656">
      <w:pPr>
        <w:pStyle w:val="Standard"/>
        <w:suppressAutoHyphens w:val="0"/>
        <w:autoSpaceDE w:val="0"/>
        <w:rPr>
          <w:sz w:val="28"/>
          <w:szCs w:val="28"/>
        </w:rPr>
      </w:pPr>
    </w:p>
    <w:p w:rsidR="008145DF" w:rsidRDefault="008145DF" w:rsidP="00B10656">
      <w:pPr>
        <w:pStyle w:val="Standard"/>
        <w:suppressAutoHyphens w:val="0"/>
        <w:autoSpaceDE w:val="0"/>
        <w:rPr>
          <w:sz w:val="28"/>
          <w:szCs w:val="28"/>
        </w:rPr>
      </w:pPr>
    </w:p>
    <w:p w:rsidR="008145DF" w:rsidRDefault="008145DF" w:rsidP="00B10656">
      <w:pPr>
        <w:pStyle w:val="Standard"/>
        <w:suppressAutoHyphens w:val="0"/>
        <w:autoSpaceDE w:val="0"/>
        <w:rPr>
          <w:sz w:val="28"/>
          <w:szCs w:val="28"/>
        </w:rPr>
      </w:pPr>
    </w:p>
    <w:p w:rsidR="008145DF" w:rsidRDefault="008145DF" w:rsidP="00B10656">
      <w:pPr>
        <w:pStyle w:val="Standard"/>
        <w:suppressAutoHyphens w:val="0"/>
        <w:autoSpaceDE w:val="0"/>
        <w:rPr>
          <w:sz w:val="28"/>
          <w:szCs w:val="28"/>
        </w:rPr>
      </w:pPr>
    </w:p>
    <w:p w:rsidR="008145DF" w:rsidRDefault="008145DF" w:rsidP="00B10656">
      <w:pPr>
        <w:pStyle w:val="Standard"/>
        <w:suppressAutoHyphens w:val="0"/>
        <w:autoSpaceDE w:val="0"/>
        <w:rPr>
          <w:sz w:val="28"/>
          <w:szCs w:val="28"/>
        </w:rPr>
      </w:pPr>
    </w:p>
    <w:p w:rsidR="008145DF" w:rsidRDefault="008145DF" w:rsidP="00B10656">
      <w:pPr>
        <w:pStyle w:val="Standard"/>
        <w:suppressAutoHyphens w:val="0"/>
        <w:autoSpaceDE w:val="0"/>
        <w:rPr>
          <w:sz w:val="28"/>
          <w:szCs w:val="28"/>
        </w:rPr>
      </w:pPr>
    </w:p>
    <w:p w:rsidR="008145DF" w:rsidRDefault="008145DF" w:rsidP="00B10656">
      <w:pPr>
        <w:pStyle w:val="Standard"/>
        <w:suppressAutoHyphens w:val="0"/>
        <w:autoSpaceDE w:val="0"/>
        <w:rPr>
          <w:sz w:val="28"/>
          <w:szCs w:val="28"/>
        </w:rPr>
      </w:pPr>
    </w:p>
    <w:p w:rsidR="00B10656" w:rsidRDefault="00B10656" w:rsidP="00FF08D6">
      <w:pPr>
        <w:pStyle w:val="Standard"/>
        <w:suppressAutoHyphens w:val="0"/>
        <w:autoSpaceDE w:val="0"/>
        <w:rPr>
          <w:sz w:val="28"/>
          <w:szCs w:val="28"/>
        </w:rPr>
      </w:pPr>
    </w:p>
    <w:p w:rsidR="00B10656" w:rsidRPr="00A37AE1" w:rsidRDefault="00B10656" w:rsidP="00B10656">
      <w:pPr>
        <w:pStyle w:val="Standard"/>
        <w:suppressAutoHyphens w:val="0"/>
        <w:autoSpaceDE w:val="0"/>
        <w:ind w:left="5520"/>
        <w:jc w:val="center"/>
        <w:rPr>
          <w:sz w:val="28"/>
          <w:szCs w:val="28"/>
        </w:rPr>
      </w:pPr>
      <w:r w:rsidRPr="00A37AE1">
        <w:rPr>
          <w:sz w:val="28"/>
          <w:szCs w:val="28"/>
        </w:rPr>
        <w:lastRenderedPageBreak/>
        <w:t>Приложение 1</w:t>
      </w:r>
    </w:p>
    <w:p w:rsidR="00B10656" w:rsidRPr="00A37AE1" w:rsidRDefault="00B10656" w:rsidP="00B10656">
      <w:pPr>
        <w:pStyle w:val="Standard"/>
        <w:suppressAutoHyphens w:val="0"/>
        <w:autoSpaceDE w:val="0"/>
        <w:ind w:left="5520"/>
        <w:jc w:val="center"/>
        <w:rPr>
          <w:sz w:val="28"/>
          <w:szCs w:val="28"/>
        </w:rPr>
      </w:pPr>
    </w:p>
    <w:p w:rsidR="00B10656" w:rsidRPr="00B652A8" w:rsidRDefault="00B10656" w:rsidP="00B10656">
      <w:pPr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  <w:r w:rsidRPr="00B652A8">
        <w:rPr>
          <w:sz w:val="28"/>
          <w:szCs w:val="28"/>
        </w:rPr>
        <w:t>к административному регламенту предо</w:t>
      </w:r>
      <w:r w:rsidRPr="00B652A8">
        <w:rPr>
          <w:sz w:val="28"/>
          <w:szCs w:val="28"/>
        </w:rPr>
        <w:t>с</w:t>
      </w:r>
      <w:r w:rsidRPr="00B652A8">
        <w:rPr>
          <w:sz w:val="28"/>
          <w:szCs w:val="28"/>
        </w:rPr>
        <w:t xml:space="preserve">тавления </w:t>
      </w:r>
      <w:r>
        <w:rPr>
          <w:sz w:val="28"/>
          <w:szCs w:val="28"/>
        </w:rPr>
        <w:t>управлением труда и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защиты населения администрации Новоселицкого муниципального </w:t>
      </w:r>
      <w:r w:rsidR="00092EEE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 xml:space="preserve"> </w:t>
      </w:r>
      <w:r w:rsidRPr="00B652A8">
        <w:rPr>
          <w:sz w:val="28"/>
          <w:szCs w:val="28"/>
        </w:rPr>
        <w:t>государственной услуги «Участие в урегулировании ко</w:t>
      </w:r>
      <w:r w:rsidRPr="00B652A8">
        <w:rPr>
          <w:sz w:val="28"/>
          <w:szCs w:val="28"/>
        </w:rPr>
        <w:t>л</w:t>
      </w:r>
      <w:r w:rsidRPr="00B652A8">
        <w:rPr>
          <w:sz w:val="28"/>
          <w:szCs w:val="28"/>
        </w:rPr>
        <w:t>лективных трудовых споров»</w:t>
      </w:r>
    </w:p>
    <w:p w:rsidR="00B10656" w:rsidRPr="00A37AE1" w:rsidRDefault="00B10656" w:rsidP="00B10656">
      <w:pPr>
        <w:autoSpaceDN w:val="0"/>
        <w:adjustRightInd w:val="0"/>
        <w:jc w:val="both"/>
        <w:rPr>
          <w:sz w:val="28"/>
          <w:szCs w:val="28"/>
        </w:rPr>
      </w:pPr>
    </w:p>
    <w:p w:rsidR="00B10656" w:rsidRDefault="00B10656" w:rsidP="00B10656">
      <w:pPr>
        <w:autoSpaceDN w:val="0"/>
        <w:adjustRightInd w:val="0"/>
        <w:jc w:val="both"/>
        <w:rPr>
          <w:sz w:val="28"/>
          <w:szCs w:val="28"/>
        </w:rPr>
      </w:pPr>
    </w:p>
    <w:p w:rsidR="00B10656" w:rsidRPr="00A37AE1" w:rsidRDefault="00B10656" w:rsidP="00B10656">
      <w:pPr>
        <w:autoSpaceDN w:val="0"/>
        <w:adjustRightInd w:val="0"/>
        <w:jc w:val="both"/>
        <w:rPr>
          <w:sz w:val="28"/>
          <w:szCs w:val="28"/>
        </w:rPr>
      </w:pPr>
    </w:p>
    <w:p w:rsidR="00FF08D6" w:rsidRPr="00A37AE1" w:rsidRDefault="00FF08D6" w:rsidP="00FF08D6">
      <w:pPr>
        <w:spacing w:line="240" w:lineRule="exact"/>
        <w:jc w:val="center"/>
        <w:rPr>
          <w:sz w:val="28"/>
          <w:szCs w:val="28"/>
        </w:rPr>
      </w:pPr>
      <w:r w:rsidRPr="00A37AE1">
        <w:rPr>
          <w:sz w:val="28"/>
          <w:szCs w:val="28"/>
        </w:rPr>
        <w:t>БЛОК-СХЕМА</w:t>
      </w:r>
    </w:p>
    <w:p w:rsidR="00FF08D6" w:rsidRPr="00A37AE1" w:rsidRDefault="00FF08D6" w:rsidP="00FF08D6">
      <w:pPr>
        <w:spacing w:line="240" w:lineRule="exact"/>
        <w:jc w:val="center"/>
        <w:rPr>
          <w:sz w:val="28"/>
          <w:szCs w:val="28"/>
        </w:rPr>
      </w:pPr>
      <w:r w:rsidRPr="00A37AE1">
        <w:rPr>
          <w:sz w:val="28"/>
          <w:szCs w:val="28"/>
        </w:rPr>
        <w:t xml:space="preserve"> </w:t>
      </w:r>
    </w:p>
    <w:p w:rsidR="00FF08D6" w:rsidRPr="00A37AE1" w:rsidRDefault="00FF08D6" w:rsidP="00FF08D6">
      <w:pPr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A37AE1">
        <w:rPr>
          <w:sz w:val="28"/>
          <w:szCs w:val="28"/>
        </w:rPr>
        <w:t>последовательности административных действий при предоставлени</w:t>
      </w:r>
      <w:r>
        <w:rPr>
          <w:sz w:val="28"/>
          <w:szCs w:val="28"/>
        </w:rPr>
        <w:t>и</w:t>
      </w:r>
    </w:p>
    <w:p w:rsidR="00FF08D6" w:rsidRPr="00A37AE1" w:rsidRDefault="00FF08D6" w:rsidP="00FF08D6">
      <w:pPr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A37AE1">
        <w:rPr>
          <w:sz w:val="28"/>
          <w:szCs w:val="28"/>
        </w:rPr>
        <w:t>государственной услуги «Участие в урегулирование коллективных трудовых споров»</w:t>
      </w:r>
    </w:p>
    <w:p w:rsidR="00FF08D6" w:rsidRDefault="00FF08D6" w:rsidP="00FF08D6">
      <w:pPr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F08D6" w:rsidRPr="00A37AE1" w:rsidRDefault="00FF08D6" w:rsidP="00FF08D6">
      <w:pPr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795"/>
        <w:gridCol w:w="1998"/>
        <w:gridCol w:w="640"/>
        <w:gridCol w:w="614"/>
        <w:gridCol w:w="627"/>
        <w:gridCol w:w="1593"/>
        <w:gridCol w:w="365"/>
        <w:gridCol w:w="1407"/>
        <w:gridCol w:w="429"/>
      </w:tblGrid>
      <w:tr w:rsidR="00FF08D6" w:rsidRPr="003E2764" w:rsidTr="00481BCD">
        <w:trPr>
          <w:gridAfter w:val="2"/>
          <w:wAfter w:w="1836" w:type="dxa"/>
          <w:trHeight w:val="490"/>
        </w:trPr>
        <w:tc>
          <w:tcPr>
            <w:tcW w:w="1795" w:type="dxa"/>
            <w:tcBorders>
              <w:right w:val="single" w:sz="4" w:space="0" w:color="auto"/>
            </w:tcBorders>
          </w:tcPr>
          <w:p w:rsidR="00FF08D6" w:rsidRPr="003E2764" w:rsidRDefault="00FF08D6" w:rsidP="00481BCD">
            <w:pPr>
              <w:autoSpaceDN w:val="0"/>
              <w:adjustRightInd w:val="0"/>
              <w:jc w:val="center"/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6" w:rsidRPr="003E2764" w:rsidRDefault="00FF08D6" w:rsidP="00481BCD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</w:pPr>
            <w:r w:rsidRPr="003E2764">
              <w:rPr>
                <w:lang w:eastAsia="en-US"/>
              </w:rPr>
              <w:t>Информирование и консультирование заявителя по вопросу предоставления государственной услуги</w:t>
            </w:r>
          </w:p>
        </w:tc>
      </w:tr>
      <w:tr w:rsidR="00FF08D6" w:rsidRPr="003E2764" w:rsidTr="00481BCD">
        <w:trPr>
          <w:gridAfter w:val="2"/>
          <w:wAfter w:w="1836" w:type="dxa"/>
          <w:trHeight w:val="231"/>
        </w:trPr>
        <w:tc>
          <w:tcPr>
            <w:tcW w:w="1795" w:type="dxa"/>
          </w:tcPr>
          <w:p w:rsidR="00FF08D6" w:rsidRPr="003E2764" w:rsidRDefault="00FF08D6" w:rsidP="00481BCD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08D6" w:rsidRPr="003E2764" w:rsidRDefault="00273CBB" w:rsidP="00481BCD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31" style="position:absolute;left:0;text-align:left;z-index:251660288;mso-position-horizontal-relative:text;mso-position-vertical-relative:text" from="143.25pt,.5pt" to="143.25pt,11pt">
                  <v:stroke endarrow="block"/>
                </v:line>
              </w:pict>
            </w:r>
          </w:p>
        </w:tc>
      </w:tr>
      <w:tr w:rsidR="00FF08D6" w:rsidRPr="003E2764" w:rsidTr="00481BCD">
        <w:trPr>
          <w:gridAfter w:val="2"/>
          <w:wAfter w:w="1836" w:type="dxa"/>
          <w:trHeight w:val="385"/>
        </w:trPr>
        <w:tc>
          <w:tcPr>
            <w:tcW w:w="1795" w:type="dxa"/>
            <w:tcBorders>
              <w:right w:val="single" w:sz="4" w:space="0" w:color="auto"/>
            </w:tcBorders>
          </w:tcPr>
          <w:p w:rsidR="00FF08D6" w:rsidRPr="003E2764" w:rsidRDefault="00FF08D6" w:rsidP="00481BCD">
            <w:pPr>
              <w:autoSpaceDN w:val="0"/>
              <w:adjustRightInd w:val="0"/>
              <w:jc w:val="center"/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6" w:rsidRPr="003E2764" w:rsidRDefault="00FF08D6" w:rsidP="00481BCD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</w:pPr>
            <w:r w:rsidRPr="003E2764">
              <w:rPr>
                <w:lang w:eastAsia="en-US"/>
              </w:rPr>
              <w:t>Прием</w:t>
            </w:r>
            <w:r w:rsidRPr="003E2764">
              <w:t xml:space="preserve"> и регистрация запроса заявителя</w:t>
            </w:r>
          </w:p>
        </w:tc>
      </w:tr>
      <w:tr w:rsidR="00FF08D6" w:rsidRPr="003E2764" w:rsidTr="00481BCD">
        <w:trPr>
          <w:gridAfter w:val="2"/>
          <w:wAfter w:w="1836" w:type="dxa"/>
          <w:trHeight w:val="207"/>
        </w:trPr>
        <w:tc>
          <w:tcPr>
            <w:tcW w:w="1795" w:type="dxa"/>
          </w:tcPr>
          <w:p w:rsidR="00FF08D6" w:rsidRPr="003E2764" w:rsidRDefault="00FF08D6" w:rsidP="00481BCD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FF08D6" w:rsidRPr="003E2764" w:rsidRDefault="00FF08D6" w:rsidP="00481BCD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</w:tcBorders>
          </w:tcPr>
          <w:p w:rsidR="00FF08D6" w:rsidRPr="003E2764" w:rsidRDefault="00273CBB" w:rsidP="00481BCD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32" style="position:absolute;left:0;text-align:left;z-index:251661312;mso-position-horizontal-relative:text;mso-position-vertical-relative:text" from="-5.45pt,.55pt" to="-5.45pt,11.05pt">
                  <v:stroke endarrow="block"/>
                </v:line>
              </w:pic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</w:tcBorders>
          </w:tcPr>
          <w:p w:rsidR="00FF08D6" w:rsidRPr="003E2764" w:rsidRDefault="00273CBB" w:rsidP="00481BCD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33" style="position:absolute;left:0;text-align:left;z-index:251662336;mso-position-horizontal-relative:text;mso-position-vertical-relative:text" from="-5.65pt,.85pt" to="-5.15pt,11.35pt">
                  <v:stroke endarrow="block"/>
                </v:line>
              </w:pict>
            </w:r>
          </w:p>
        </w:tc>
      </w:tr>
      <w:tr w:rsidR="00FF08D6" w:rsidRPr="003E2764" w:rsidTr="00481BCD"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6" w:rsidRPr="003E2764" w:rsidRDefault="00FF08D6" w:rsidP="00481BCD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</w:pPr>
            <w:r w:rsidRPr="00A37AE1">
              <w:t>Уведомительная регистрация коллекти</w:t>
            </w:r>
            <w:r w:rsidRPr="00A37AE1">
              <w:t>в</w:t>
            </w:r>
            <w:r w:rsidRPr="00A37AE1">
              <w:t>ного трудового спора, уведомление за</w:t>
            </w:r>
            <w:r w:rsidRPr="00A37AE1">
              <w:t>я</w:t>
            </w:r>
            <w:r w:rsidRPr="00A37AE1">
              <w:t>вителя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FF08D6" w:rsidRPr="003E2764" w:rsidRDefault="00FF08D6" w:rsidP="00481BCD">
            <w:pPr>
              <w:autoSpaceDN w:val="0"/>
              <w:adjustRightInd w:val="0"/>
              <w:jc w:val="center"/>
            </w:pP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6" w:rsidRPr="003E2764" w:rsidRDefault="00FF08D6" w:rsidP="00481BCD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</w:pPr>
            <w:r w:rsidRPr="003E2764">
              <w:rPr>
                <w:lang w:eastAsia="en-US"/>
              </w:rPr>
              <w:t>Отказ</w:t>
            </w:r>
            <w:r w:rsidRPr="003E2764">
              <w:t xml:space="preserve"> в предоставлении государс</w:t>
            </w:r>
            <w:r w:rsidRPr="003E2764">
              <w:t>т</w:t>
            </w:r>
            <w:r w:rsidRPr="003E2764">
              <w:t>венной услуги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FF08D6" w:rsidRPr="003E2764" w:rsidRDefault="00FF08D6" w:rsidP="00481BCD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</w:pPr>
          </w:p>
        </w:tc>
      </w:tr>
      <w:tr w:rsidR="00FF08D6" w:rsidRPr="003E2764" w:rsidTr="00481BCD">
        <w:trPr>
          <w:gridAfter w:val="3"/>
          <w:wAfter w:w="2201" w:type="dxa"/>
          <w:trHeight w:val="129"/>
        </w:trPr>
        <w:tc>
          <w:tcPr>
            <w:tcW w:w="4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08D6" w:rsidRPr="003E2764" w:rsidRDefault="00273CBB" w:rsidP="00481BCD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38" style="position:absolute;left:0;text-align:left;z-index:251667456;mso-position-horizontal-relative:text;mso-position-vertical-relative:text" from="184.2pt,.8pt" to="184.2pt,11.3pt">
                  <v:stroke endarrow="block"/>
                </v:line>
              </w:pict>
            </w:r>
          </w:p>
        </w:tc>
        <w:tc>
          <w:tcPr>
            <w:tcW w:w="614" w:type="dxa"/>
          </w:tcPr>
          <w:p w:rsidR="00FF08D6" w:rsidRPr="003E2764" w:rsidRDefault="00FF08D6" w:rsidP="00481BCD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</w:tcPr>
          <w:p w:rsidR="00FF08D6" w:rsidRPr="003E2764" w:rsidRDefault="00273CBB" w:rsidP="00481BCD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3CBB">
              <w:rPr>
                <w:lang w:eastAsia="en-US"/>
              </w:rPr>
              <w:pict>
                <v:line id="_x0000_s1037" style="position:absolute;left:0;text-align:left;z-index:251666432;mso-position-horizontal-relative:text;mso-position-vertical-relative:text" from="28.3pt,-.7pt" to="28.3pt,9.8pt">
                  <v:stroke endarrow="block"/>
                </v:line>
              </w:pict>
            </w:r>
          </w:p>
        </w:tc>
      </w:tr>
      <w:tr w:rsidR="00FF08D6" w:rsidRPr="003E2764" w:rsidTr="00481BCD"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6" w:rsidRPr="003E2764" w:rsidRDefault="00FF08D6" w:rsidP="00481BCD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</w:pPr>
            <w:r w:rsidRPr="00A37AE1">
              <w:t>Содействие урегулированию коллекти</w:t>
            </w:r>
            <w:r w:rsidRPr="00A37AE1">
              <w:t>в</w:t>
            </w:r>
            <w:r w:rsidRPr="00A37AE1">
              <w:t>ного трудового спора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FF08D6" w:rsidRPr="003E2764" w:rsidRDefault="00FF08D6" w:rsidP="00481BCD">
            <w:pPr>
              <w:autoSpaceDN w:val="0"/>
              <w:adjustRightInd w:val="0"/>
              <w:jc w:val="center"/>
            </w:pP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6" w:rsidRPr="003E2764" w:rsidRDefault="00FF08D6" w:rsidP="00481BCD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</w:pPr>
            <w:r w:rsidRPr="003E2764">
              <w:t>Уведомление об отказе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FF08D6" w:rsidRPr="003E2764" w:rsidRDefault="00FF08D6" w:rsidP="00481BCD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</w:pPr>
          </w:p>
        </w:tc>
      </w:tr>
      <w:tr w:rsidR="00FF08D6" w:rsidRPr="003E2764" w:rsidTr="00481BCD">
        <w:tc>
          <w:tcPr>
            <w:tcW w:w="4433" w:type="dxa"/>
            <w:gridSpan w:val="3"/>
            <w:tcBorders>
              <w:top w:val="single" w:sz="4" w:space="0" w:color="auto"/>
            </w:tcBorders>
          </w:tcPr>
          <w:p w:rsidR="00FF08D6" w:rsidRPr="003E2764" w:rsidRDefault="00FF08D6" w:rsidP="00481BCD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</w:pPr>
          </w:p>
        </w:tc>
        <w:tc>
          <w:tcPr>
            <w:tcW w:w="614" w:type="dxa"/>
          </w:tcPr>
          <w:p w:rsidR="00FF08D6" w:rsidRPr="003E2764" w:rsidRDefault="00FF08D6" w:rsidP="00481BCD">
            <w:pPr>
              <w:autoSpaceDN w:val="0"/>
              <w:adjustRightInd w:val="0"/>
              <w:jc w:val="center"/>
            </w:pPr>
          </w:p>
        </w:tc>
        <w:tc>
          <w:tcPr>
            <w:tcW w:w="4421" w:type="dxa"/>
            <w:gridSpan w:val="5"/>
          </w:tcPr>
          <w:p w:rsidR="00FF08D6" w:rsidRPr="003E2764" w:rsidRDefault="00273CBB" w:rsidP="00481BCD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</w:pPr>
            <w:r>
              <w:rPr>
                <w:noProof/>
                <w:lang w:eastAsia="ru-RU"/>
              </w:rPr>
              <w:pict>
                <v:line id="_x0000_s1034" style="position:absolute;left:0;text-align:left;z-index:251663360;mso-position-horizontal-relative:text;mso-position-vertical-relative:text" from="27.8pt,-.6pt" to="27.8pt,9.9pt">
                  <v:stroke endarrow="block"/>
                </v:line>
              </w:pict>
            </w:r>
          </w:p>
        </w:tc>
      </w:tr>
      <w:tr w:rsidR="00FF08D6" w:rsidRPr="003E2764" w:rsidTr="00481BCD">
        <w:tc>
          <w:tcPr>
            <w:tcW w:w="1795" w:type="dxa"/>
            <w:tcBorders>
              <w:right w:val="single" w:sz="4" w:space="0" w:color="auto"/>
            </w:tcBorders>
          </w:tcPr>
          <w:p w:rsidR="00FF08D6" w:rsidRPr="003E2764" w:rsidRDefault="00FF08D6" w:rsidP="00481BCD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6" w:rsidRPr="003E2764" w:rsidRDefault="00FF08D6" w:rsidP="00481BCD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</w:pPr>
            <w:r w:rsidRPr="003E2764">
              <w:t>Обжалование действий (бездействия) органа, предо</w:t>
            </w:r>
            <w:r w:rsidRPr="003E2764">
              <w:t>с</w:t>
            </w:r>
            <w:r w:rsidRPr="003E2764">
              <w:t xml:space="preserve">тавляющего государственную услугу, а также его должностных лиц, </w:t>
            </w:r>
            <w:r>
              <w:t>муниципальных</w:t>
            </w:r>
            <w:r w:rsidRPr="003E2764">
              <w:t xml:space="preserve"> служащих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FF08D6" w:rsidRPr="003E2764" w:rsidRDefault="00FF08D6" w:rsidP="00481BCD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</w:pPr>
          </w:p>
        </w:tc>
      </w:tr>
      <w:tr w:rsidR="00FF08D6" w:rsidRPr="003E2764" w:rsidTr="00481BCD">
        <w:tc>
          <w:tcPr>
            <w:tcW w:w="4433" w:type="dxa"/>
            <w:gridSpan w:val="3"/>
            <w:tcBorders>
              <w:bottom w:val="single" w:sz="4" w:space="0" w:color="auto"/>
            </w:tcBorders>
          </w:tcPr>
          <w:p w:rsidR="00FF08D6" w:rsidRPr="003E2764" w:rsidRDefault="00273CBB" w:rsidP="00481BCD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_x0000_s1035" style="position:absolute;left:0;text-align:left;z-index:251664384;mso-position-horizontal-relative:text;mso-position-vertical-relative:text" from="186.85pt,1.05pt" to="186.85pt,11.55pt">
                  <v:stroke endarrow="block"/>
                </v:line>
              </w:pict>
            </w:r>
          </w:p>
        </w:tc>
        <w:tc>
          <w:tcPr>
            <w:tcW w:w="614" w:type="dxa"/>
          </w:tcPr>
          <w:p w:rsidR="00FF08D6" w:rsidRPr="003E2764" w:rsidRDefault="00FF08D6" w:rsidP="00481BCD">
            <w:pPr>
              <w:autoSpaceDN w:val="0"/>
              <w:adjustRightInd w:val="0"/>
              <w:jc w:val="center"/>
            </w:pPr>
          </w:p>
        </w:tc>
        <w:tc>
          <w:tcPr>
            <w:tcW w:w="4421" w:type="dxa"/>
            <w:gridSpan w:val="5"/>
          </w:tcPr>
          <w:p w:rsidR="00FF08D6" w:rsidRPr="003E2764" w:rsidRDefault="00273CBB" w:rsidP="00481BCD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_x0000_s1036" style="position:absolute;left:0;text-align:left;z-index:251665408;mso-position-horizontal-relative:text;mso-position-vertical-relative:text" from="27.8pt,1.05pt" to="27.8pt,11.55pt">
                  <v:stroke endarrow="block"/>
                </v:line>
              </w:pict>
            </w:r>
          </w:p>
        </w:tc>
      </w:tr>
      <w:tr w:rsidR="00FF08D6" w:rsidRPr="003E2764" w:rsidTr="00481BCD"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6" w:rsidRPr="003E2764" w:rsidRDefault="00FF08D6" w:rsidP="00481BCD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</w:pPr>
            <w:r w:rsidRPr="003E2764">
              <w:t>Удовлетворение жалобы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FF08D6" w:rsidRPr="003E2764" w:rsidRDefault="00FF08D6" w:rsidP="00481BCD">
            <w:pPr>
              <w:autoSpaceDN w:val="0"/>
              <w:adjustRightInd w:val="0"/>
              <w:jc w:val="center"/>
            </w:pP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6" w:rsidRPr="003E2764" w:rsidRDefault="00FF08D6" w:rsidP="00481BCD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</w:pPr>
            <w:r w:rsidRPr="003E2764">
              <w:t>Уведомление об отказе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FF08D6" w:rsidRPr="003E2764" w:rsidRDefault="00FF08D6" w:rsidP="00481BCD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</w:pPr>
            <w:r w:rsidRPr="003E2764">
              <w:rPr>
                <w:sz w:val="28"/>
                <w:szCs w:val="28"/>
              </w:rPr>
              <w:t>».</w:t>
            </w:r>
          </w:p>
        </w:tc>
      </w:tr>
    </w:tbl>
    <w:p w:rsidR="00FF08D6" w:rsidRPr="00770D7D" w:rsidRDefault="00FF08D6" w:rsidP="00FF08D6">
      <w:pPr>
        <w:jc w:val="both"/>
        <w:rPr>
          <w:lang w:val="en-US"/>
        </w:rPr>
      </w:pPr>
    </w:p>
    <w:p w:rsidR="008145DF" w:rsidRDefault="008145DF" w:rsidP="00B10656">
      <w:pPr>
        <w:jc w:val="both"/>
        <w:rPr>
          <w:sz w:val="28"/>
          <w:szCs w:val="28"/>
        </w:rPr>
      </w:pPr>
    </w:p>
    <w:p w:rsidR="008145DF" w:rsidRDefault="008145DF" w:rsidP="00B10656">
      <w:pPr>
        <w:jc w:val="both"/>
        <w:rPr>
          <w:sz w:val="28"/>
          <w:szCs w:val="28"/>
        </w:rPr>
      </w:pPr>
    </w:p>
    <w:p w:rsidR="008145DF" w:rsidRDefault="008145DF" w:rsidP="00B10656">
      <w:pPr>
        <w:jc w:val="both"/>
        <w:rPr>
          <w:sz w:val="28"/>
          <w:szCs w:val="28"/>
        </w:rPr>
      </w:pPr>
    </w:p>
    <w:p w:rsidR="008145DF" w:rsidRDefault="008145DF" w:rsidP="00B10656">
      <w:pPr>
        <w:jc w:val="both"/>
        <w:rPr>
          <w:sz w:val="28"/>
          <w:szCs w:val="28"/>
        </w:rPr>
      </w:pPr>
    </w:p>
    <w:p w:rsidR="008145DF" w:rsidRDefault="008145DF" w:rsidP="00B10656">
      <w:pPr>
        <w:jc w:val="both"/>
        <w:rPr>
          <w:sz w:val="28"/>
          <w:szCs w:val="28"/>
        </w:rPr>
      </w:pPr>
    </w:p>
    <w:p w:rsidR="008145DF" w:rsidRDefault="008145DF" w:rsidP="00B10656">
      <w:pPr>
        <w:jc w:val="both"/>
        <w:rPr>
          <w:sz w:val="28"/>
          <w:szCs w:val="28"/>
        </w:rPr>
      </w:pPr>
    </w:p>
    <w:p w:rsidR="008145DF" w:rsidRDefault="008145DF" w:rsidP="00B10656">
      <w:pPr>
        <w:jc w:val="both"/>
        <w:rPr>
          <w:sz w:val="28"/>
          <w:szCs w:val="28"/>
        </w:rPr>
      </w:pPr>
    </w:p>
    <w:p w:rsidR="008145DF" w:rsidRDefault="008145DF" w:rsidP="00B10656">
      <w:pPr>
        <w:jc w:val="both"/>
        <w:rPr>
          <w:sz w:val="28"/>
          <w:szCs w:val="28"/>
        </w:rPr>
      </w:pPr>
    </w:p>
    <w:p w:rsidR="008145DF" w:rsidRDefault="008145DF" w:rsidP="00B10656">
      <w:pPr>
        <w:jc w:val="both"/>
        <w:rPr>
          <w:sz w:val="28"/>
          <w:szCs w:val="28"/>
        </w:rPr>
      </w:pPr>
    </w:p>
    <w:p w:rsidR="008145DF" w:rsidRDefault="008145DF" w:rsidP="00B10656">
      <w:pPr>
        <w:jc w:val="both"/>
        <w:rPr>
          <w:sz w:val="28"/>
          <w:szCs w:val="28"/>
        </w:rPr>
      </w:pPr>
    </w:p>
    <w:p w:rsidR="008145DF" w:rsidRDefault="008145DF" w:rsidP="00B10656">
      <w:pPr>
        <w:jc w:val="both"/>
        <w:rPr>
          <w:sz w:val="28"/>
          <w:szCs w:val="28"/>
        </w:rPr>
      </w:pPr>
    </w:p>
    <w:p w:rsidR="008145DF" w:rsidRDefault="008145DF" w:rsidP="00B10656">
      <w:pPr>
        <w:jc w:val="both"/>
        <w:rPr>
          <w:sz w:val="28"/>
          <w:szCs w:val="28"/>
        </w:rPr>
      </w:pPr>
    </w:p>
    <w:p w:rsidR="008145DF" w:rsidRDefault="008145DF" w:rsidP="00B10656">
      <w:pPr>
        <w:jc w:val="both"/>
        <w:rPr>
          <w:sz w:val="28"/>
          <w:szCs w:val="28"/>
        </w:rPr>
      </w:pPr>
    </w:p>
    <w:p w:rsidR="00B10656" w:rsidRPr="006A107B" w:rsidRDefault="00B10656" w:rsidP="00B10656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 w:rsidRPr="006A107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B10656" w:rsidRPr="006A107B" w:rsidRDefault="00B10656" w:rsidP="00B10656">
      <w:pPr>
        <w:autoSpaceDE w:val="0"/>
        <w:autoSpaceDN w:val="0"/>
        <w:adjustRightInd w:val="0"/>
        <w:spacing w:line="240" w:lineRule="exact"/>
        <w:ind w:left="5579"/>
        <w:jc w:val="both"/>
        <w:rPr>
          <w:sz w:val="28"/>
          <w:szCs w:val="28"/>
        </w:rPr>
      </w:pPr>
    </w:p>
    <w:p w:rsidR="00092EEE" w:rsidRPr="00B652A8" w:rsidRDefault="00092EEE" w:rsidP="00092EEE">
      <w:pPr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  <w:r w:rsidRPr="00B652A8">
        <w:rPr>
          <w:sz w:val="28"/>
          <w:szCs w:val="28"/>
        </w:rPr>
        <w:t>к административному регламенту предо</w:t>
      </w:r>
      <w:r w:rsidRPr="00B652A8">
        <w:rPr>
          <w:sz w:val="28"/>
          <w:szCs w:val="28"/>
        </w:rPr>
        <w:t>с</w:t>
      </w:r>
      <w:r w:rsidRPr="00B652A8">
        <w:rPr>
          <w:sz w:val="28"/>
          <w:szCs w:val="28"/>
        </w:rPr>
        <w:t xml:space="preserve">тавления </w:t>
      </w:r>
      <w:r>
        <w:rPr>
          <w:sz w:val="28"/>
          <w:szCs w:val="28"/>
        </w:rPr>
        <w:t>управлением труда и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защиты населения администрации Новоселицкого муниципального округа Ставропольского края </w:t>
      </w:r>
      <w:r w:rsidRPr="00B652A8">
        <w:rPr>
          <w:sz w:val="28"/>
          <w:szCs w:val="28"/>
        </w:rPr>
        <w:t>государственной услуги «Участие в урегулировании ко</w:t>
      </w:r>
      <w:r w:rsidRPr="00B652A8">
        <w:rPr>
          <w:sz w:val="28"/>
          <w:szCs w:val="28"/>
        </w:rPr>
        <w:t>л</w:t>
      </w:r>
      <w:r w:rsidRPr="00B652A8">
        <w:rPr>
          <w:sz w:val="28"/>
          <w:szCs w:val="28"/>
        </w:rPr>
        <w:t>лективных трудовых споров»</w:t>
      </w:r>
    </w:p>
    <w:p w:rsidR="00B10656" w:rsidRDefault="00B10656" w:rsidP="00B1065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10656" w:rsidRPr="001741BA" w:rsidRDefault="00B10656" w:rsidP="00B10656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</w:p>
    <w:p w:rsidR="00B10656" w:rsidRPr="001741BA" w:rsidRDefault="00B10656" w:rsidP="00B10656">
      <w:pPr>
        <w:widowControl w:val="0"/>
        <w:autoSpaceDE w:val="0"/>
        <w:autoSpaceDN w:val="0"/>
        <w:adjustRightInd w:val="0"/>
        <w:spacing w:line="240" w:lineRule="exact"/>
        <w:jc w:val="right"/>
        <w:rPr>
          <w:color w:val="000000"/>
          <w:sz w:val="28"/>
          <w:szCs w:val="28"/>
        </w:rPr>
      </w:pPr>
      <w:r w:rsidRPr="001741BA">
        <w:rPr>
          <w:color w:val="000000"/>
          <w:sz w:val="28"/>
          <w:szCs w:val="28"/>
        </w:rPr>
        <w:t>Форма</w:t>
      </w:r>
    </w:p>
    <w:p w:rsidR="00B10656" w:rsidRDefault="00B10656" w:rsidP="00B1065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10656" w:rsidRDefault="00B10656" w:rsidP="00B1065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10656" w:rsidRDefault="00B10656" w:rsidP="00B1065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10656" w:rsidRPr="001741BA" w:rsidRDefault="00B10656" w:rsidP="00B1065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1741BA">
        <w:rPr>
          <w:sz w:val="28"/>
          <w:szCs w:val="28"/>
        </w:rPr>
        <w:t>ЖУРНАЛ УЧЕТА ЗАПРОСОВ ЗАЯВИТЕЛЕЙ</w:t>
      </w:r>
    </w:p>
    <w:p w:rsidR="00B10656" w:rsidRPr="001741BA" w:rsidRDefault="00B10656" w:rsidP="00B10656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7462"/>
        <w:gridCol w:w="1542"/>
      </w:tblGrid>
      <w:tr w:rsidR="00B10656" w:rsidRPr="00D84EC1" w:rsidTr="00743F4A">
        <w:trPr>
          <w:jc w:val="center"/>
        </w:trPr>
        <w:tc>
          <w:tcPr>
            <w:tcW w:w="566" w:type="dxa"/>
            <w:vAlign w:val="center"/>
          </w:tcPr>
          <w:p w:rsidR="00B10656" w:rsidRPr="00D84EC1" w:rsidRDefault="00B10656" w:rsidP="00743F4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84EC1">
              <w:rPr>
                <w:sz w:val="28"/>
                <w:szCs w:val="28"/>
              </w:rPr>
              <w:t>1.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B10656" w:rsidRPr="00D84EC1" w:rsidRDefault="00B10656" w:rsidP="00743F4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84EC1">
              <w:rPr>
                <w:sz w:val="28"/>
                <w:szCs w:val="28"/>
              </w:rPr>
              <w:t>Порядковый номер записи</w:t>
            </w:r>
          </w:p>
        </w:tc>
        <w:tc>
          <w:tcPr>
            <w:tcW w:w="1542" w:type="dxa"/>
          </w:tcPr>
          <w:p w:rsidR="00B10656" w:rsidRPr="00D84EC1" w:rsidRDefault="00B10656" w:rsidP="00743F4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10656" w:rsidRPr="00D84EC1" w:rsidTr="00743F4A">
        <w:trPr>
          <w:jc w:val="center"/>
        </w:trPr>
        <w:tc>
          <w:tcPr>
            <w:tcW w:w="566" w:type="dxa"/>
            <w:vAlign w:val="center"/>
          </w:tcPr>
          <w:p w:rsidR="00B10656" w:rsidRPr="00D84EC1" w:rsidRDefault="00B10656" w:rsidP="00743F4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84EC1">
              <w:rPr>
                <w:sz w:val="28"/>
                <w:szCs w:val="28"/>
              </w:rPr>
              <w:t>2.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B10656" w:rsidRPr="00D84EC1" w:rsidRDefault="00B10656" w:rsidP="00743F4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84EC1">
              <w:rPr>
                <w:sz w:val="28"/>
                <w:szCs w:val="28"/>
              </w:rPr>
              <w:t>Дата и входящий номер запроса заявителя</w:t>
            </w:r>
          </w:p>
        </w:tc>
        <w:tc>
          <w:tcPr>
            <w:tcW w:w="1542" w:type="dxa"/>
          </w:tcPr>
          <w:p w:rsidR="00B10656" w:rsidRPr="00D84EC1" w:rsidRDefault="00B10656" w:rsidP="00743F4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10656" w:rsidRPr="00D84EC1" w:rsidTr="00743F4A">
        <w:trPr>
          <w:jc w:val="center"/>
        </w:trPr>
        <w:tc>
          <w:tcPr>
            <w:tcW w:w="566" w:type="dxa"/>
            <w:vAlign w:val="center"/>
          </w:tcPr>
          <w:p w:rsidR="00B10656" w:rsidRPr="00D84EC1" w:rsidRDefault="00B10656" w:rsidP="00743F4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84EC1">
              <w:rPr>
                <w:sz w:val="28"/>
                <w:szCs w:val="28"/>
              </w:rPr>
              <w:t>3.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B10656" w:rsidRPr="00D84EC1" w:rsidRDefault="00B10656" w:rsidP="00743F4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84EC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и правовой статус </w:t>
            </w:r>
            <w:r w:rsidRPr="00D84EC1">
              <w:rPr>
                <w:sz w:val="28"/>
                <w:szCs w:val="28"/>
              </w:rPr>
              <w:t>заявителя, почтовый а</w:t>
            </w:r>
            <w:r w:rsidRPr="00D84EC1">
              <w:rPr>
                <w:sz w:val="28"/>
                <w:szCs w:val="28"/>
              </w:rPr>
              <w:t>д</w:t>
            </w:r>
            <w:r w:rsidRPr="00D84EC1">
              <w:rPr>
                <w:sz w:val="28"/>
                <w:szCs w:val="28"/>
              </w:rPr>
              <w:t xml:space="preserve">рес, контактные </w:t>
            </w:r>
            <w:r>
              <w:rPr>
                <w:sz w:val="28"/>
                <w:szCs w:val="28"/>
              </w:rPr>
              <w:t xml:space="preserve">номера </w:t>
            </w:r>
            <w:r w:rsidRPr="00D84EC1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ов, факса, </w:t>
            </w:r>
            <w:r w:rsidRPr="00D84EC1">
              <w:rPr>
                <w:sz w:val="28"/>
                <w:szCs w:val="28"/>
              </w:rPr>
              <w:t>адрес электро</w:t>
            </w:r>
            <w:r w:rsidRPr="00D84EC1">
              <w:rPr>
                <w:sz w:val="28"/>
                <w:szCs w:val="28"/>
              </w:rPr>
              <w:t>н</w:t>
            </w:r>
            <w:r w:rsidRPr="00D84EC1">
              <w:rPr>
                <w:sz w:val="28"/>
                <w:szCs w:val="28"/>
              </w:rPr>
              <w:t>ной почты</w:t>
            </w:r>
          </w:p>
        </w:tc>
        <w:tc>
          <w:tcPr>
            <w:tcW w:w="1542" w:type="dxa"/>
          </w:tcPr>
          <w:p w:rsidR="00B10656" w:rsidRPr="00D84EC1" w:rsidRDefault="00B10656" w:rsidP="00743F4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10656" w:rsidRPr="00D84EC1" w:rsidTr="00743F4A">
        <w:trPr>
          <w:jc w:val="center"/>
        </w:trPr>
        <w:tc>
          <w:tcPr>
            <w:tcW w:w="566" w:type="dxa"/>
            <w:vAlign w:val="center"/>
          </w:tcPr>
          <w:p w:rsidR="00B10656" w:rsidRPr="00D84EC1" w:rsidRDefault="00B10656" w:rsidP="00743F4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84EC1">
              <w:rPr>
                <w:sz w:val="28"/>
                <w:szCs w:val="28"/>
              </w:rPr>
              <w:t>4.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B10656" w:rsidRPr="00D84EC1" w:rsidRDefault="00B10656" w:rsidP="00743F4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84EC1">
              <w:rPr>
                <w:sz w:val="28"/>
                <w:szCs w:val="28"/>
              </w:rPr>
              <w:t>Сведения о второй стороне коллективного трудового спора (наименование, правовой статус, юридический адрес, ном</w:t>
            </w:r>
            <w:r w:rsidRPr="00D84EC1">
              <w:rPr>
                <w:sz w:val="28"/>
                <w:szCs w:val="28"/>
              </w:rPr>
              <w:t>е</w:t>
            </w:r>
            <w:r w:rsidRPr="00D84EC1">
              <w:rPr>
                <w:sz w:val="28"/>
                <w:szCs w:val="28"/>
              </w:rPr>
              <w:t>ра контактных телефонов, факса, адреса электронной по</w:t>
            </w:r>
            <w:r w:rsidRPr="00D84EC1">
              <w:rPr>
                <w:sz w:val="28"/>
                <w:szCs w:val="28"/>
              </w:rPr>
              <w:t>ч</w:t>
            </w:r>
            <w:r w:rsidRPr="00D84EC1">
              <w:rPr>
                <w:sz w:val="28"/>
                <w:szCs w:val="28"/>
              </w:rPr>
              <w:t>ты, фамилия, имя, отчество и должность представителя)</w:t>
            </w:r>
          </w:p>
        </w:tc>
        <w:tc>
          <w:tcPr>
            <w:tcW w:w="1542" w:type="dxa"/>
          </w:tcPr>
          <w:p w:rsidR="00B10656" w:rsidRPr="00D84EC1" w:rsidRDefault="00B10656" w:rsidP="00743F4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10656" w:rsidRPr="00D84EC1" w:rsidTr="00743F4A">
        <w:trPr>
          <w:jc w:val="center"/>
        </w:trPr>
        <w:tc>
          <w:tcPr>
            <w:tcW w:w="566" w:type="dxa"/>
            <w:vAlign w:val="center"/>
          </w:tcPr>
          <w:p w:rsidR="00B10656" w:rsidRPr="00D84EC1" w:rsidRDefault="00B10656" w:rsidP="00743F4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B10656" w:rsidRPr="00D84EC1" w:rsidRDefault="00B10656" w:rsidP="00743F4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характере, существе, причинах и предмете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урегулированных разногласий </w:t>
            </w:r>
          </w:p>
        </w:tc>
        <w:tc>
          <w:tcPr>
            <w:tcW w:w="1542" w:type="dxa"/>
          </w:tcPr>
          <w:p w:rsidR="00B10656" w:rsidRPr="00D84EC1" w:rsidRDefault="00B10656" w:rsidP="00743F4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10656" w:rsidRPr="00D84EC1" w:rsidTr="00743F4A">
        <w:trPr>
          <w:jc w:val="center"/>
        </w:trPr>
        <w:tc>
          <w:tcPr>
            <w:tcW w:w="566" w:type="dxa"/>
            <w:vAlign w:val="center"/>
          </w:tcPr>
          <w:p w:rsidR="00B10656" w:rsidRPr="00D84EC1" w:rsidRDefault="00B10656" w:rsidP="00743F4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B10656" w:rsidRPr="00D84EC1" w:rsidRDefault="00B10656" w:rsidP="00743F4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рассмотрения коллективного трудового спора</w:t>
            </w:r>
          </w:p>
        </w:tc>
        <w:tc>
          <w:tcPr>
            <w:tcW w:w="1542" w:type="dxa"/>
          </w:tcPr>
          <w:p w:rsidR="00B10656" w:rsidRPr="00D84EC1" w:rsidRDefault="00B10656" w:rsidP="00743F4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10656" w:rsidRPr="00D84EC1" w:rsidTr="00743F4A">
        <w:trPr>
          <w:jc w:val="center"/>
        </w:trPr>
        <w:tc>
          <w:tcPr>
            <w:tcW w:w="566" w:type="dxa"/>
            <w:vAlign w:val="center"/>
          </w:tcPr>
          <w:p w:rsidR="00B10656" w:rsidRPr="00D84EC1" w:rsidRDefault="00B10656" w:rsidP="00743F4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B10656" w:rsidRDefault="00B10656" w:rsidP="00743F4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B1876">
              <w:rPr>
                <w:sz w:val="28"/>
                <w:szCs w:val="28"/>
              </w:rPr>
              <w:t>Отметка о соответствии представленных заявителем док</w:t>
            </w:r>
            <w:r w:rsidRPr="002B1876">
              <w:rPr>
                <w:sz w:val="28"/>
                <w:szCs w:val="28"/>
              </w:rPr>
              <w:t>у</w:t>
            </w:r>
            <w:r w:rsidRPr="002B1876">
              <w:rPr>
                <w:sz w:val="28"/>
                <w:szCs w:val="28"/>
              </w:rPr>
              <w:t>ментов, необходимых для предоставления государственной услуги, требованиям к их составу и оформлению, пред</w:t>
            </w:r>
            <w:r w:rsidRPr="002B1876">
              <w:rPr>
                <w:sz w:val="28"/>
                <w:szCs w:val="28"/>
              </w:rPr>
              <w:t>у</w:t>
            </w:r>
            <w:r w:rsidRPr="002B1876">
              <w:rPr>
                <w:sz w:val="28"/>
                <w:szCs w:val="28"/>
              </w:rPr>
              <w:t>смотренным Административным регламентом</w:t>
            </w:r>
          </w:p>
        </w:tc>
        <w:tc>
          <w:tcPr>
            <w:tcW w:w="1542" w:type="dxa"/>
          </w:tcPr>
          <w:p w:rsidR="00B10656" w:rsidRPr="00D84EC1" w:rsidRDefault="00B10656" w:rsidP="00743F4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10656" w:rsidRPr="00D84EC1" w:rsidTr="00743F4A">
        <w:trPr>
          <w:jc w:val="center"/>
        </w:trPr>
        <w:tc>
          <w:tcPr>
            <w:tcW w:w="566" w:type="dxa"/>
            <w:vAlign w:val="center"/>
          </w:tcPr>
          <w:p w:rsidR="00B10656" w:rsidRDefault="00B10656" w:rsidP="00743F4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B10656" w:rsidRPr="00D84EC1" w:rsidRDefault="00B10656" w:rsidP="00743F4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84EC1">
              <w:rPr>
                <w:sz w:val="28"/>
                <w:szCs w:val="28"/>
              </w:rPr>
              <w:t xml:space="preserve">Дата </w:t>
            </w:r>
            <w:r w:rsidRPr="00D84EC1">
              <w:rPr>
                <w:rStyle w:val="af4"/>
                <w:sz w:val="28"/>
                <w:szCs w:val="28"/>
              </w:rPr>
              <w:t>регистрации</w:t>
            </w:r>
            <w:r w:rsidRPr="00D84EC1">
              <w:rPr>
                <w:sz w:val="28"/>
                <w:szCs w:val="28"/>
              </w:rPr>
              <w:t xml:space="preserve"> и регистрационный номер </w:t>
            </w:r>
            <w:r w:rsidRPr="00D84EC1">
              <w:rPr>
                <w:rStyle w:val="af4"/>
                <w:sz w:val="28"/>
                <w:szCs w:val="28"/>
              </w:rPr>
              <w:t>коллективного</w:t>
            </w:r>
            <w:r w:rsidRPr="00D84EC1">
              <w:rPr>
                <w:sz w:val="28"/>
                <w:szCs w:val="28"/>
              </w:rPr>
              <w:t xml:space="preserve"> </w:t>
            </w:r>
            <w:r w:rsidRPr="00D84EC1">
              <w:rPr>
                <w:rStyle w:val="af4"/>
                <w:sz w:val="28"/>
                <w:szCs w:val="28"/>
              </w:rPr>
              <w:t>трудового</w:t>
            </w:r>
            <w:r w:rsidRPr="00D84EC1">
              <w:rPr>
                <w:sz w:val="28"/>
                <w:szCs w:val="28"/>
              </w:rPr>
              <w:t xml:space="preserve"> </w:t>
            </w:r>
            <w:r w:rsidRPr="00D84EC1">
              <w:rPr>
                <w:rStyle w:val="af4"/>
                <w:sz w:val="28"/>
                <w:szCs w:val="28"/>
              </w:rPr>
              <w:t>спора</w:t>
            </w:r>
          </w:p>
        </w:tc>
        <w:tc>
          <w:tcPr>
            <w:tcW w:w="1542" w:type="dxa"/>
          </w:tcPr>
          <w:p w:rsidR="00B10656" w:rsidRPr="00D84EC1" w:rsidRDefault="00B10656" w:rsidP="00743F4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10656" w:rsidRPr="00D84EC1" w:rsidTr="00743F4A">
        <w:trPr>
          <w:jc w:val="center"/>
        </w:trPr>
        <w:tc>
          <w:tcPr>
            <w:tcW w:w="566" w:type="dxa"/>
            <w:vAlign w:val="center"/>
          </w:tcPr>
          <w:p w:rsidR="00B10656" w:rsidRPr="00D84EC1" w:rsidRDefault="00B10656" w:rsidP="00743F4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B10656" w:rsidRPr="00D84EC1" w:rsidRDefault="00B10656" w:rsidP="00743F4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84EC1">
              <w:rPr>
                <w:sz w:val="28"/>
                <w:szCs w:val="28"/>
              </w:rPr>
              <w:t xml:space="preserve">Дата и исходящий номер </w:t>
            </w:r>
            <w:r>
              <w:rPr>
                <w:sz w:val="28"/>
                <w:szCs w:val="28"/>
              </w:rPr>
              <w:t>выданного (</w:t>
            </w:r>
            <w:r w:rsidRPr="00D84EC1">
              <w:rPr>
                <w:sz w:val="28"/>
                <w:szCs w:val="28"/>
              </w:rPr>
              <w:t>направленного</w:t>
            </w:r>
            <w:r>
              <w:rPr>
                <w:sz w:val="28"/>
                <w:szCs w:val="28"/>
              </w:rPr>
              <w:t>)</w:t>
            </w:r>
            <w:r w:rsidRPr="00D84EC1">
              <w:rPr>
                <w:sz w:val="28"/>
                <w:szCs w:val="28"/>
              </w:rPr>
              <w:t xml:space="preserve"> заяв</w:t>
            </w:r>
            <w:r w:rsidRPr="00D84EC1">
              <w:rPr>
                <w:sz w:val="28"/>
                <w:szCs w:val="28"/>
              </w:rPr>
              <w:t>и</w:t>
            </w:r>
            <w:r w:rsidRPr="00D84EC1">
              <w:rPr>
                <w:sz w:val="28"/>
                <w:szCs w:val="28"/>
              </w:rPr>
              <w:t>телю уведомления</w:t>
            </w:r>
            <w:r>
              <w:rPr>
                <w:sz w:val="28"/>
                <w:szCs w:val="28"/>
              </w:rPr>
              <w:t xml:space="preserve"> о </w:t>
            </w:r>
            <w:r w:rsidRPr="00D84EC1">
              <w:rPr>
                <w:rStyle w:val="af4"/>
                <w:sz w:val="28"/>
                <w:szCs w:val="28"/>
              </w:rPr>
              <w:t>регистрации</w:t>
            </w:r>
            <w:r>
              <w:rPr>
                <w:sz w:val="28"/>
                <w:szCs w:val="28"/>
              </w:rPr>
              <w:t xml:space="preserve"> коллективного трудового спора</w:t>
            </w:r>
            <w:r w:rsidRPr="004F65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</w:tcPr>
          <w:p w:rsidR="00B10656" w:rsidRPr="00D84EC1" w:rsidRDefault="00B10656" w:rsidP="00743F4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10656" w:rsidRPr="00D84EC1" w:rsidTr="00743F4A">
        <w:trPr>
          <w:jc w:val="center"/>
        </w:trPr>
        <w:tc>
          <w:tcPr>
            <w:tcW w:w="566" w:type="dxa"/>
            <w:vAlign w:val="center"/>
          </w:tcPr>
          <w:p w:rsidR="00B10656" w:rsidRPr="00D84EC1" w:rsidRDefault="00B10656" w:rsidP="00743F4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B10656" w:rsidRPr="00D84EC1" w:rsidRDefault="00B10656" w:rsidP="00743F4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84EC1">
              <w:rPr>
                <w:sz w:val="28"/>
                <w:szCs w:val="28"/>
              </w:rPr>
              <w:t xml:space="preserve">Дата и исходящий номер </w:t>
            </w:r>
            <w:r>
              <w:rPr>
                <w:sz w:val="28"/>
                <w:szCs w:val="28"/>
              </w:rPr>
              <w:t>выданного (</w:t>
            </w:r>
            <w:r w:rsidRPr="00D84EC1">
              <w:rPr>
                <w:sz w:val="28"/>
                <w:szCs w:val="28"/>
              </w:rPr>
              <w:t>направленного</w:t>
            </w:r>
            <w:r>
              <w:rPr>
                <w:sz w:val="28"/>
                <w:szCs w:val="28"/>
              </w:rPr>
              <w:t>)</w:t>
            </w:r>
            <w:r w:rsidRPr="00D84EC1">
              <w:rPr>
                <w:sz w:val="28"/>
                <w:szCs w:val="28"/>
              </w:rPr>
              <w:t xml:space="preserve"> заяв</w:t>
            </w:r>
            <w:r w:rsidRPr="00D84EC1">
              <w:rPr>
                <w:sz w:val="28"/>
                <w:szCs w:val="28"/>
              </w:rPr>
              <w:t>и</w:t>
            </w:r>
            <w:r w:rsidRPr="00D84EC1">
              <w:rPr>
                <w:sz w:val="28"/>
                <w:szCs w:val="28"/>
              </w:rPr>
              <w:t>телю уведомления</w:t>
            </w:r>
            <w:r>
              <w:rPr>
                <w:sz w:val="28"/>
                <w:szCs w:val="28"/>
              </w:rPr>
              <w:t xml:space="preserve"> </w:t>
            </w:r>
            <w:r w:rsidRPr="00D84EC1">
              <w:rPr>
                <w:sz w:val="28"/>
                <w:szCs w:val="28"/>
              </w:rPr>
              <w:t>об отказе в предоставле</w:t>
            </w:r>
            <w:r>
              <w:rPr>
                <w:sz w:val="28"/>
                <w:szCs w:val="28"/>
              </w:rPr>
              <w:t>ния</w:t>
            </w:r>
            <w:r w:rsidRPr="00D84EC1">
              <w:rPr>
                <w:sz w:val="28"/>
                <w:szCs w:val="28"/>
              </w:rPr>
              <w:t xml:space="preserve"> государс</w:t>
            </w:r>
            <w:r w:rsidRPr="00D84EC1">
              <w:rPr>
                <w:sz w:val="28"/>
                <w:szCs w:val="28"/>
              </w:rPr>
              <w:t>т</w:t>
            </w:r>
            <w:r w:rsidRPr="00D84EC1">
              <w:rPr>
                <w:sz w:val="28"/>
                <w:szCs w:val="28"/>
              </w:rPr>
              <w:t>венной услуги</w:t>
            </w:r>
          </w:p>
        </w:tc>
        <w:tc>
          <w:tcPr>
            <w:tcW w:w="1542" w:type="dxa"/>
          </w:tcPr>
          <w:p w:rsidR="00B10656" w:rsidRPr="00D84EC1" w:rsidRDefault="00B10656" w:rsidP="00743F4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10656" w:rsidRPr="00D84EC1" w:rsidTr="00743F4A">
        <w:trPr>
          <w:jc w:val="center"/>
        </w:trPr>
        <w:tc>
          <w:tcPr>
            <w:tcW w:w="566" w:type="dxa"/>
            <w:vAlign w:val="center"/>
          </w:tcPr>
          <w:p w:rsidR="00B10656" w:rsidRDefault="00B10656" w:rsidP="00743F4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B10656" w:rsidRPr="00D84EC1" w:rsidRDefault="00B10656" w:rsidP="00743F4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A685C">
              <w:rPr>
                <w:spacing w:val="-6"/>
                <w:sz w:val="28"/>
                <w:szCs w:val="28"/>
              </w:rPr>
              <w:t>Сведения о разъяснениях по применению норм трудового з</w:t>
            </w:r>
            <w:r w:rsidRPr="005A685C">
              <w:rPr>
                <w:spacing w:val="-6"/>
                <w:sz w:val="28"/>
                <w:szCs w:val="28"/>
              </w:rPr>
              <w:t>а</w:t>
            </w:r>
            <w:r w:rsidRPr="005A685C">
              <w:rPr>
                <w:spacing w:val="-6"/>
                <w:sz w:val="28"/>
                <w:szCs w:val="28"/>
              </w:rPr>
              <w:t>конодательства, данных представителям сторон коллективного трудового спора</w:t>
            </w:r>
          </w:p>
        </w:tc>
        <w:tc>
          <w:tcPr>
            <w:tcW w:w="1542" w:type="dxa"/>
          </w:tcPr>
          <w:p w:rsidR="00B10656" w:rsidRPr="00D84EC1" w:rsidRDefault="00B10656" w:rsidP="00743F4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10656" w:rsidRPr="00D84EC1" w:rsidTr="00743F4A">
        <w:trPr>
          <w:jc w:val="center"/>
        </w:trPr>
        <w:tc>
          <w:tcPr>
            <w:tcW w:w="566" w:type="dxa"/>
            <w:vAlign w:val="center"/>
          </w:tcPr>
          <w:p w:rsidR="00B10656" w:rsidRDefault="00B10656" w:rsidP="00743F4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B10656" w:rsidRPr="00D84EC1" w:rsidRDefault="00B10656" w:rsidP="00743F4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A685C">
              <w:rPr>
                <w:spacing w:val="-6"/>
                <w:sz w:val="28"/>
                <w:szCs w:val="28"/>
              </w:rPr>
              <w:t>Сведения о предложениях по урегулированию коллективного трудового спора, по кандидатурам посредников, по созданию трудового арбитража</w:t>
            </w:r>
          </w:p>
        </w:tc>
        <w:tc>
          <w:tcPr>
            <w:tcW w:w="1542" w:type="dxa"/>
          </w:tcPr>
          <w:p w:rsidR="00B10656" w:rsidRPr="00D84EC1" w:rsidRDefault="00B10656" w:rsidP="00743F4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10656" w:rsidRPr="00D84EC1" w:rsidTr="00743F4A">
        <w:trPr>
          <w:jc w:val="center"/>
        </w:trPr>
        <w:tc>
          <w:tcPr>
            <w:tcW w:w="566" w:type="dxa"/>
            <w:vAlign w:val="center"/>
          </w:tcPr>
          <w:p w:rsidR="00B10656" w:rsidRDefault="00B10656" w:rsidP="00743F4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B10656" w:rsidRPr="00D84EC1" w:rsidRDefault="00B10656" w:rsidP="00743F4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A685C">
              <w:rPr>
                <w:spacing w:val="-6"/>
                <w:sz w:val="28"/>
                <w:szCs w:val="28"/>
              </w:rPr>
              <w:t>Сведения о результатах рассмотрения коллективного трудов</w:t>
            </w:r>
            <w:r w:rsidRPr="005A685C">
              <w:rPr>
                <w:spacing w:val="-6"/>
                <w:sz w:val="28"/>
                <w:szCs w:val="28"/>
              </w:rPr>
              <w:t>о</w:t>
            </w:r>
            <w:r w:rsidRPr="005A685C">
              <w:rPr>
                <w:spacing w:val="-6"/>
                <w:sz w:val="28"/>
                <w:szCs w:val="28"/>
              </w:rPr>
              <w:t>го спора на всех этапах его разрешения</w:t>
            </w:r>
          </w:p>
        </w:tc>
        <w:tc>
          <w:tcPr>
            <w:tcW w:w="1542" w:type="dxa"/>
          </w:tcPr>
          <w:p w:rsidR="00B10656" w:rsidRPr="00D84EC1" w:rsidRDefault="00B10656" w:rsidP="00743F4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10656" w:rsidRPr="00D84EC1" w:rsidTr="00743F4A">
        <w:trPr>
          <w:jc w:val="center"/>
        </w:trPr>
        <w:tc>
          <w:tcPr>
            <w:tcW w:w="566" w:type="dxa"/>
            <w:vAlign w:val="center"/>
          </w:tcPr>
          <w:p w:rsidR="00B10656" w:rsidRPr="00D84EC1" w:rsidRDefault="00B10656" w:rsidP="00743F4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B10656" w:rsidRPr="00D84EC1" w:rsidRDefault="00B10656" w:rsidP="00743F4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84EC1">
              <w:rPr>
                <w:sz w:val="28"/>
                <w:szCs w:val="28"/>
              </w:rPr>
              <w:t>Иная информация, характеризующая коллективный труд</w:t>
            </w:r>
            <w:r w:rsidRPr="00D84EC1">
              <w:rPr>
                <w:sz w:val="28"/>
                <w:szCs w:val="28"/>
              </w:rPr>
              <w:t>о</w:t>
            </w:r>
            <w:r w:rsidRPr="00D84EC1">
              <w:rPr>
                <w:sz w:val="28"/>
                <w:szCs w:val="28"/>
              </w:rPr>
              <w:t>вой спор</w:t>
            </w:r>
          </w:p>
        </w:tc>
        <w:tc>
          <w:tcPr>
            <w:tcW w:w="1542" w:type="dxa"/>
          </w:tcPr>
          <w:p w:rsidR="00B10656" w:rsidRPr="00D84EC1" w:rsidRDefault="00B10656" w:rsidP="00743F4A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10656" w:rsidRDefault="00B10656" w:rsidP="00B10656">
      <w:pPr>
        <w:autoSpaceDE w:val="0"/>
        <w:autoSpaceDN w:val="0"/>
        <w:adjustRightInd w:val="0"/>
        <w:spacing w:line="240" w:lineRule="exact"/>
        <w:ind w:left="5580"/>
        <w:jc w:val="center"/>
        <w:rPr>
          <w:sz w:val="28"/>
          <w:szCs w:val="28"/>
        </w:rPr>
      </w:pPr>
    </w:p>
    <w:p w:rsidR="00B10656" w:rsidRDefault="00B10656" w:rsidP="00B10656">
      <w:pPr>
        <w:autoSpaceDE w:val="0"/>
        <w:autoSpaceDN w:val="0"/>
        <w:adjustRightInd w:val="0"/>
        <w:spacing w:line="240" w:lineRule="exact"/>
        <w:ind w:left="5580"/>
        <w:jc w:val="center"/>
        <w:rPr>
          <w:sz w:val="28"/>
          <w:szCs w:val="28"/>
        </w:rPr>
      </w:pPr>
    </w:p>
    <w:p w:rsidR="00B10656" w:rsidRDefault="00B10656" w:rsidP="00B10656">
      <w:pPr>
        <w:autoSpaceDE w:val="0"/>
        <w:autoSpaceDN w:val="0"/>
        <w:adjustRightInd w:val="0"/>
        <w:spacing w:line="240" w:lineRule="exact"/>
        <w:ind w:left="5580"/>
        <w:jc w:val="center"/>
        <w:rPr>
          <w:sz w:val="28"/>
          <w:szCs w:val="28"/>
        </w:rPr>
      </w:pPr>
    </w:p>
    <w:p w:rsidR="00B10656" w:rsidRDefault="00B10656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B10656" w:rsidRDefault="00B10656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B10656" w:rsidRPr="00832E9C" w:rsidRDefault="00B10656" w:rsidP="00B10656">
      <w:pPr>
        <w:autoSpaceDE w:val="0"/>
        <w:autoSpaceDN w:val="0"/>
        <w:adjustRightInd w:val="0"/>
        <w:spacing w:line="240" w:lineRule="exact"/>
        <w:ind w:left="5580"/>
        <w:jc w:val="center"/>
        <w:rPr>
          <w:sz w:val="28"/>
          <w:szCs w:val="28"/>
        </w:rPr>
      </w:pPr>
      <w:r w:rsidRPr="00832E9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B10656" w:rsidRDefault="00B10656" w:rsidP="00B10656">
      <w:pPr>
        <w:autoSpaceDE w:val="0"/>
        <w:autoSpaceDN w:val="0"/>
        <w:adjustRightInd w:val="0"/>
        <w:spacing w:line="240" w:lineRule="exact"/>
        <w:ind w:left="5579"/>
        <w:jc w:val="both"/>
        <w:rPr>
          <w:sz w:val="28"/>
          <w:szCs w:val="28"/>
        </w:rPr>
      </w:pPr>
    </w:p>
    <w:p w:rsidR="00B10656" w:rsidRPr="00B652A8" w:rsidRDefault="00092EEE" w:rsidP="00092EEE">
      <w:pPr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  <w:r w:rsidRPr="00B652A8">
        <w:rPr>
          <w:sz w:val="28"/>
          <w:szCs w:val="28"/>
        </w:rPr>
        <w:t>к административному регламенту предо</w:t>
      </w:r>
      <w:r w:rsidRPr="00B652A8">
        <w:rPr>
          <w:sz w:val="28"/>
          <w:szCs w:val="28"/>
        </w:rPr>
        <w:t>с</w:t>
      </w:r>
      <w:r w:rsidRPr="00B652A8">
        <w:rPr>
          <w:sz w:val="28"/>
          <w:szCs w:val="28"/>
        </w:rPr>
        <w:t xml:space="preserve">тавления </w:t>
      </w:r>
      <w:r>
        <w:rPr>
          <w:sz w:val="28"/>
          <w:szCs w:val="28"/>
        </w:rPr>
        <w:t>управлением труда и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защиты населения администрации Новоселицкого муниципального округа Ставропольского края </w:t>
      </w:r>
      <w:r w:rsidRPr="00B652A8">
        <w:rPr>
          <w:sz w:val="28"/>
          <w:szCs w:val="28"/>
        </w:rPr>
        <w:t>государственной услуги «Участие в урегулировании ко</w:t>
      </w:r>
      <w:r w:rsidRPr="00B652A8">
        <w:rPr>
          <w:sz w:val="28"/>
          <w:szCs w:val="28"/>
        </w:rPr>
        <w:t>л</w:t>
      </w:r>
      <w:r w:rsidRPr="00B652A8">
        <w:rPr>
          <w:sz w:val="28"/>
          <w:szCs w:val="28"/>
        </w:rPr>
        <w:t>лективных трудовых споров»</w:t>
      </w:r>
    </w:p>
    <w:p w:rsidR="00B10656" w:rsidRPr="00832E9C" w:rsidRDefault="00B10656" w:rsidP="00B10656">
      <w:pPr>
        <w:autoSpaceDE w:val="0"/>
        <w:autoSpaceDN w:val="0"/>
        <w:adjustRightInd w:val="0"/>
        <w:ind w:left="5940"/>
        <w:jc w:val="both"/>
        <w:rPr>
          <w:spacing w:val="-20"/>
          <w:sz w:val="28"/>
          <w:szCs w:val="28"/>
        </w:rPr>
      </w:pPr>
    </w:p>
    <w:p w:rsidR="00B10656" w:rsidRPr="00AF75FB" w:rsidRDefault="00B10656" w:rsidP="00B10656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F75FB">
        <w:rPr>
          <w:color w:val="000000"/>
          <w:sz w:val="28"/>
          <w:szCs w:val="28"/>
        </w:rPr>
        <w:t>Форма</w:t>
      </w:r>
    </w:p>
    <w:tbl>
      <w:tblPr>
        <w:tblW w:w="0" w:type="auto"/>
        <w:tblLook w:val="01E0"/>
      </w:tblPr>
      <w:tblGrid>
        <w:gridCol w:w="5508"/>
        <w:gridCol w:w="3996"/>
      </w:tblGrid>
      <w:tr w:rsidR="00B10656" w:rsidRPr="00D55B77" w:rsidTr="00743F4A">
        <w:trPr>
          <w:trHeight w:val="120"/>
        </w:trPr>
        <w:tc>
          <w:tcPr>
            <w:tcW w:w="5508" w:type="dxa"/>
            <w:vMerge w:val="restart"/>
          </w:tcPr>
          <w:p w:rsidR="00B10656" w:rsidRPr="00D55B77" w:rsidRDefault="00B10656" w:rsidP="00743F4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eastAsia="Arial"/>
                <w:sz w:val="20"/>
                <w:szCs w:val="20"/>
              </w:rPr>
            </w:pPr>
            <w:r w:rsidRPr="00D55B77">
              <w:rPr>
                <w:rFonts w:eastAsia="Arial"/>
                <w:sz w:val="20"/>
                <w:szCs w:val="20"/>
              </w:rPr>
              <w:t xml:space="preserve">На бланке письма </w:t>
            </w:r>
          </w:p>
          <w:p w:rsidR="00B10656" w:rsidRPr="00D55B77" w:rsidRDefault="00B10656" w:rsidP="00743F4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eastAsia="Arial"/>
                <w:sz w:val="20"/>
                <w:szCs w:val="20"/>
              </w:rPr>
            </w:pPr>
            <w:r w:rsidRPr="00D55B77">
              <w:rPr>
                <w:rFonts w:eastAsia="Arial"/>
                <w:sz w:val="20"/>
                <w:szCs w:val="20"/>
              </w:rPr>
              <w:t>заявителя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B10656" w:rsidRPr="00D55B77" w:rsidRDefault="00B10656" w:rsidP="00743F4A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eastAsia="Arial"/>
                <w:sz w:val="20"/>
                <w:szCs w:val="20"/>
              </w:rPr>
            </w:pPr>
          </w:p>
        </w:tc>
      </w:tr>
      <w:tr w:rsidR="00B10656" w:rsidRPr="00D55B77" w:rsidTr="00743F4A">
        <w:trPr>
          <w:trHeight w:val="120"/>
        </w:trPr>
        <w:tc>
          <w:tcPr>
            <w:tcW w:w="5508" w:type="dxa"/>
            <w:vMerge/>
          </w:tcPr>
          <w:p w:rsidR="00B10656" w:rsidRPr="00D55B77" w:rsidRDefault="00B10656" w:rsidP="00743F4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</w:tcBorders>
          </w:tcPr>
          <w:p w:rsidR="00B10656" w:rsidRPr="00D55B77" w:rsidRDefault="00B10656" w:rsidP="00743F4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rFonts w:eastAsia="Arial"/>
                <w:sz w:val="20"/>
                <w:szCs w:val="20"/>
              </w:rPr>
            </w:pPr>
            <w:r w:rsidRPr="00D55B77">
              <w:rPr>
                <w:rFonts w:eastAsia="Arial"/>
                <w:sz w:val="20"/>
                <w:szCs w:val="20"/>
              </w:rPr>
              <w:t>(наименование органа по труду)</w:t>
            </w:r>
          </w:p>
        </w:tc>
      </w:tr>
      <w:tr w:rsidR="00B10656" w:rsidRPr="00D55B77" w:rsidTr="00743F4A">
        <w:trPr>
          <w:trHeight w:val="120"/>
        </w:trPr>
        <w:tc>
          <w:tcPr>
            <w:tcW w:w="5508" w:type="dxa"/>
            <w:vMerge/>
          </w:tcPr>
          <w:p w:rsidR="00B10656" w:rsidRPr="00D55B77" w:rsidRDefault="00B10656" w:rsidP="00743F4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B10656" w:rsidRPr="00D55B77" w:rsidRDefault="00B10656" w:rsidP="00743F4A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eastAsia="Arial"/>
                <w:sz w:val="20"/>
                <w:szCs w:val="20"/>
              </w:rPr>
            </w:pPr>
          </w:p>
        </w:tc>
      </w:tr>
      <w:tr w:rsidR="00B10656" w:rsidRPr="00625844" w:rsidTr="00743F4A">
        <w:trPr>
          <w:trHeight w:val="120"/>
        </w:trPr>
        <w:tc>
          <w:tcPr>
            <w:tcW w:w="5508" w:type="dxa"/>
            <w:vMerge/>
          </w:tcPr>
          <w:p w:rsidR="00B10656" w:rsidRPr="00625844" w:rsidRDefault="00B10656" w:rsidP="00743F4A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eastAsia="Arial"/>
              </w:rPr>
            </w:pPr>
          </w:p>
        </w:tc>
        <w:tc>
          <w:tcPr>
            <w:tcW w:w="3996" w:type="dxa"/>
            <w:tcBorders>
              <w:top w:val="single" w:sz="4" w:space="0" w:color="auto"/>
            </w:tcBorders>
          </w:tcPr>
          <w:p w:rsidR="00B10656" w:rsidRDefault="00B10656" w:rsidP="00743F4A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eastAsia="Arial"/>
                <w:sz w:val="28"/>
                <w:szCs w:val="28"/>
              </w:rPr>
            </w:pPr>
          </w:p>
        </w:tc>
      </w:tr>
    </w:tbl>
    <w:p w:rsidR="00B10656" w:rsidRPr="004C52BE" w:rsidRDefault="00B10656" w:rsidP="00B106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10656" w:rsidRPr="004C52BE" w:rsidRDefault="00B10656" w:rsidP="00B10656">
      <w:pPr>
        <w:autoSpaceDE w:val="0"/>
        <w:autoSpaceDN w:val="0"/>
        <w:adjustRightInd w:val="0"/>
        <w:spacing w:before="14"/>
        <w:ind w:left="17"/>
        <w:jc w:val="center"/>
        <w:rPr>
          <w:color w:val="000000"/>
          <w:sz w:val="28"/>
          <w:szCs w:val="28"/>
        </w:rPr>
      </w:pPr>
      <w:r w:rsidRPr="004C52BE">
        <w:rPr>
          <w:color w:val="000000"/>
          <w:sz w:val="28"/>
          <w:szCs w:val="28"/>
        </w:rPr>
        <w:t>ЗАПРОС</w:t>
      </w:r>
    </w:p>
    <w:p w:rsidR="00B10656" w:rsidRDefault="00B10656" w:rsidP="00B1065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10656" w:rsidRDefault="00B10656" w:rsidP="00B10656">
      <w:pPr>
        <w:widowControl w:val="0"/>
        <w:tabs>
          <w:tab w:val="right" w:pos="9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6A107B">
        <w:rPr>
          <w:sz w:val="28"/>
          <w:szCs w:val="28"/>
        </w:rPr>
        <w:t>Прошу предоставить государственную услугу по уведомительной р</w:t>
      </w:r>
      <w:r w:rsidRPr="006A107B">
        <w:rPr>
          <w:sz w:val="28"/>
          <w:szCs w:val="28"/>
        </w:rPr>
        <w:t>е</w:t>
      </w:r>
      <w:r w:rsidRPr="006A107B">
        <w:rPr>
          <w:sz w:val="28"/>
          <w:szCs w:val="28"/>
        </w:rPr>
        <w:t xml:space="preserve">гистрации коллективного трудового спора </w:t>
      </w:r>
      <w:r>
        <w:rPr>
          <w:sz w:val="28"/>
          <w:szCs w:val="28"/>
        </w:rPr>
        <w:t>(</w:t>
      </w:r>
      <w:r w:rsidRPr="006A107B">
        <w:rPr>
          <w:sz w:val="28"/>
          <w:szCs w:val="28"/>
        </w:rPr>
        <w:t>содействию урегулирования ко</w:t>
      </w:r>
      <w:r w:rsidRPr="006A107B">
        <w:rPr>
          <w:sz w:val="28"/>
          <w:szCs w:val="28"/>
        </w:rPr>
        <w:t>л</w:t>
      </w:r>
      <w:r w:rsidRPr="006A107B">
        <w:rPr>
          <w:sz w:val="28"/>
          <w:szCs w:val="28"/>
        </w:rPr>
        <w:t>лективного трудового спора</w:t>
      </w:r>
      <w:r>
        <w:rPr>
          <w:sz w:val="28"/>
          <w:szCs w:val="28"/>
        </w:rPr>
        <w:t xml:space="preserve">) </w:t>
      </w:r>
      <w:r w:rsidRPr="006A107B">
        <w:rPr>
          <w:sz w:val="20"/>
          <w:szCs w:val="20"/>
        </w:rPr>
        <w:t>(нужное подчеркнуть)</w:t>
      </w:r>
      <w:r w:rsidRPr="006A107B">
        <w:rPr>
          <w:sz w:val="28"/>
          <w:szCs w:val="28"/>
        </w:rPr>
        <w:t>, возникшего в</w:t>
      </w:r>
      <w:r>
        <w:rPr>
          <w:sz w:val="28"/>
          <w:szCs w:val="28"/>
        </w:rPr>
        <w:t xml:space="preserve"> </w:t>
      </w:r>
      <w:r w:rsidRPr="00C21389">
        <w:rPr>
          <w:sz w:val="28"/>
          <w:szCs w:val="28"/>
          <w:u w:val="single"/>
        </w:rPr>
        <w:tab/>
      </w:r>
    </w:p>
    <w:p w:rsidR="00B10656" w:rsidRDefault="00B10656" w:rsidP="00B10656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:rsidR="00B10656" w:rsidRDefault="00B10656" w:rsidP="00B10656">
      <w:pPr>
        <w:jc w:val="center"/>
        <w:rPr>
          <w:sz w:val="20"/>
          <w:szCs w:val="20"/>
        </w:rPr>
      </w:pPr>
      <w:r w:rsidRPr="00D50B20">
        <w:rPr>
          <w:sz w:val="20"/>
          <w:szCs w:val="20"/>
        </w:rPr>
        <w:t>(организационно-правовая форма и наименование организации)</w:t>
      </w:r>
    </w:p>
    <w:p w:rsidR="00B10656" w:rsidRDefault="00B10656" w:rsidP="00B1065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10656" w:rsidRDefault="00B10656" w:rsidP="00B10656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5265">
        <w:rPr>
          <w:sz w:val="28"/>
          <w:szCs w:val="28"/>
        </w:rPr>
        <w:t>Наименование и правовой статус заявителя:</w:t>
      </w:r>
      <w:r>
        <w:rPr>
          <w:sz w:val="28"/>
          <w:szCs w:val="28"/>
        </w:rPr>
        <w:t xml:space="preserve"> </w:t>
      </w:r>
      <w:r w:rsidRPr="00C21389">
        <w:rPr>
          <w:sz w:val="28"/>
          <w:szCs w:val="28"/>
          <w:u w:val="single"/>
        </w:rPr>
        <w:tab/>
      </w:r>
    </w:p>
    <w:p w:rsidR="00B10656" w:rsidRDefault="00B10656" w:rsidP="00B10656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:rsidR="00B10656" w:rsidRDefault="00B10656" w:rsidP="00B10656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5265">
        <w:rPr>
          <w:sz w:val="28"/>
          <w:szCs w:val="28"/>
        </w:rPr>
        <w:t>Почтовый адрес заявителя</w:t>
      </w:r>
      <w:r w:rsidRPr="00525265">
        <w:t xml:space="preserve"> </w:t>
      </w:r>
      <w:r w:rsidRPr="00C37025">
        <w:rPr>
          <w:sz w:val="20"/>
          <w:szCs w:val="20"/>
        </w:rPr>
        <w:t>(по которому должен быть направлен ответ)</w:t>
      </w:r>
      <w:r w:rsidRPr="00C3702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21389">
        <w:rPr>
          <w:sz w:val="28"/>
          <w:szCs w:val="28"/>
          <w:u w:val="single"/>
        </w:rPr>
        <w:tab/>
      </w:r>
    </w:p>
    <w:p w:rsidR="00B10656" w:rsidRDefault="00B10656" w:rsidP="00B10656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:rsidR="00B10656" w:rsidRDefault="00B10656" w:rsidP="00B10656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25265">
        <w:rPr>
          <w:sz w:val="28"/>
          <w:szCs w:val="28"/>
        </w:rPr>
        <w:t>Адрес электронной почты заявителя</w:t>
      </w:r>
      <w:r>
        <w:rPr>
          <w:sz w:val="28"/>
          <w:szCs w:val="28"/>
        </w:rPr>
        <w:t xml:space="preserve">: </w:t>
      </w:r>
      <w:r w:rsidRPr="00C21389">
        <w:rPr>
          <w:sz w:val="28"/>
          <w:szCs w:val="28"/>
          <w:u w:val="single"/>
        </w:rPr>
        <w:tab/>
      </w:r>
    </w:p>
    <w:p w:rsidR="00B10656" w:rsidRDefault="00B10656" w:rsidP="00B10656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25265">
        <w:rPr>
          <w:sz w:val="28"/>
          <w:szCs w:val="28"/>
        </w:rPr>
        <w:t>Контактные номера телефонов</w:t>
      </w:r>
      <w:r>
        <w:rPr>
          <w:sz w:val="28"/>
          <w:szCs w:val="28"/>
        </w:rPr>
        <w:t xml:space="preserve">, факса </w:t>
      </w:r>
      <w:r w:rsidRPr="00525265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: </w:t>
      </w:r>
      <w:r w:rsidRPr="00C21389">
        <w:rPr>
          <w:sz w:val="28"/>
          <w:szCs w:val="28"/>
          <w:u w:val="single"/>
        </w:rPr>
        <w:tab/>
      </w:r>
    </w:p>
    <w:p w:rsidR="00B10656" w:rsidRDefault="00B10656" w:rsidP="00B1065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10656" w:rsidRDefault="00B10656" w:rsidP="00B1065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62BFF">
        <w:rPr>
          <w:sz w:val="28"/>
          <w:szCs w:val="28"/>
        </w:rPr>
        <w:t>Сообщаю следующие сведения:</w:t>
      </w:r>
    </w:p>
    <w:p w:rsidR="00B10656" w:rsidRDefault="00B10656" w:rsidP="00B10656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Pr="00D50B20">
        <w:rPr>
          <w:sz w:val="28"/>
          <w:szCs w:val="28"/>
        </w:rPr>
        <w:t>Причины возникновения коллективного трудового спора:</w:t>
      </w:r>
      <w:r>
        <w:rPr>
          <w:sz w:val="28"/>
          <w:szCs w:val="28"/>
        </w:rPr>
        <w:t xml:space="preserve"> </w:t>
      </w:r>
      <w:r w:rsidRPr="00C21389">
        <w:rPr>
          <w:sz w:val="28"/>
          <w:szCs w:val="28"/>
          <w:u w:val="single"/>
        </w:rPr>
        <w:tab/>
      </w:r>
    </w:p>
    <w:p w:rsidR="00B10656" w:rsidRPr="00C21389" w:rsidRDefault="00B10656" w:rsidP="00B10656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C21389">
        <w:rPr>
          <w:color w:val="000000"/>
          <w:sz w:val="28"/>
          <w:szCs w:val="28"/>
          <w:u w:val="single"/>
        </w:rPr>
        <w:tab/>
      </w:r>
    </w:p>
    <w:p w:rsidR="00B10656" w:rsidRDefault="00B10656" w:rsidP="00B10656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0B20">
        <w:rPr>
          <w:sz w:val="28"/>
          <w:szCs w:val="28"/>
        </w:rPr>
        <w:t>Дата начала коллективного трудового спора:</w:t>
      </w:r>
      <w:r>
        <w:rPr>
          <w:sz w:val="28"/>
          <w:szCs w:val="28"/>
        </w:rPr>
        <w:t xml:space="preserve"> </w:t>
      </w:r>
      <w:r w:rsidRPr="003F1EF6">
        <w:rPr>
          <w:sz w:val="28"/>
          <w:szCs w:val="28"/>
          <w:u w:val="single"/>
        </w:rPr>
        <w:tab/>
      </w:r>
    </w:p>
    <w:p w:rsidR="00B10656" w:rsidRDefault="00B10656" w:rsidP="00B10656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Pr="00D50B20">
        <w:rPr>
          <w:sz w:val="28"/>
          <w:szCs w:val="28"/>
        </w:rPr>
        <w:t>Этап разрешения коллективного трудового спора:</w:t>
      </w:r>
      <w:r w:rsidRPr="003F1EF6">
        <w:rPr>
          <w:sz w:val="28"/>
          <w:szCs w:val="28"/>
          <w:u w:val="single"/>
        </w:rPr>
        <w:tab/>
      </w:r>
    </w:p>
    <w:p w:rsidR="00B10656" w:rsidRDefault="00B10656" w:rsidP="00B10656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:rsidR="00B10656" w:rsidRDefault="00B10656" w:rsidP="00B106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50B20">
        <w:rPr>
          <w:sz w:val="28"/>
          <w:szCs w:val="28"/>
        </w:rPr>
        <w:t>Численность работников, участвующих в коллективном трудовом споре:</w:t>
      </w:r>
    </w:p>
    <w:p w:rsidR="00B10656" w:rsidRPr="003F1EF6" w:rsidRDefault="00B10656" w:rsidP="00B10656">
      <w:pPr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F1EF6">
        <w:rPr>
          <w:sz w:val="28"/>
          <w:szCs w:val="28"/>
          <w:u w:val="single"/>
        </w:rPr>
        <w:tab/>
      </w:r>
    </w:p>
    <w:p w:rsidR="00B10656" w:rsidRDefault="00B10656" w:rsidP="00B10656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5. Информация о второй стороне</w:t>
      </w:r>
      <w:r w:rsidRPr="00E15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коллективного трудового спора: </w:t>
      </w:r>
      <w:r w:rsidRPr="003F1EF6">
        <w:rPr>
          <w:sz w:val="28"/>
          <w:szCs w:val="28"/>
          <w:u w:val="single"/>
        </w:rPr>
        <w:tab/>
      </w:r>
    </w:p>
    <w:p w:rsidR="00B10656" w:rsidRDefault="00B10656" w:rsidP="00B10656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B10656" w:rsidRDefault="00B10656" w:rsidP="00B10656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:rsidR="00B10656" w:rsidRDefault="00B10656" w:rsidP="00B1065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(наименование, правовой статус, </w:t>
      </w:r>
      <w:r w:rsidRPr="00E62BFF">
        <w:rPr>
          <w:sz w:val="20"/>
          <w:szCs w:val="20"/>
        </w:rPr>
        <w:t>юридически</w:t>
      </w:r>
      <w:r>
        <w:rPr>
          <w:sz w:val="20"/>
          <w:szCs w:val="20"/>
        </w:rPr>
        <w:t>й</w:t>
      </w:r>
      <w:r w:rsidRPr="00E62BFF">
        <w:rPr>
          <w:sz w:val="20"/>
          <w:szCs w:val="20"/>
        </w:rPr>
        <w:t xml:space="preserve"> адрес, номера контактных телефонов, факса, адрес</w:t>
      </w:r>
      <w:r>
        <w:rPr>
          <w:sz w:val="20"/>
          <w:szCs w:val="20"/>
        </w:rPr>
        <w:t xml:space="preserve"> </w:t>
      </w:r>
      <w:r w:rsidRPr="00E62BFF">
        <w:rPr>
          <w:sz w:val="20"/>
          <w:szCs w:val="20"/>
        </w:rPr>
        <w:t>электро</w:t>
      </w:r>
      <w:r w:rsidRPr="00E62BFF">
        <w:rPr>
          <w:sz w:val="20"/>
          <w:szCs w:val="20"/>
        </w:rPr>
        <w:t>н</w:t>
      </w:r>
      <w:r w:rsidRPr="00E62BFF">
        <w:rPr>
          <w:sz w:val="20"/>
          <w:szCs w:val="20"/>
        </w:rPr>
        <w:t>ной почты</w:t>
      </w:r>
      <w:r>
        <w:rPr>
          <w:sz w:val="20"/>
          <w:szCs w:val="20"/>
        </w:rPr>
        <w:t>, фамилия, имя, отчество и должность представителя)</w:t>
      </w:r>
    </w:p>
    <w:p w:rsidR="00B10656" w:rsidRDefault="00B10656" w:rsidP="00B1065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10656" w:rsidRDefault="00B10656" w:rsidP="00B10656">
      <w:pPr>
        <w:tabs>
          <w:tab w:val="left" w:pos="1552"/>
        </w:tabs>
        <w:autoSpaceDE w:val="0"/>
        <w:autoSpaceDN w:val="0"/>
        <w:adjustRightInd w:val="0"/>
        <w:jc w:val="both"/>
        <w:outlineLvl w:val="2"/>
        <w:rPr>
          <w:sz w:val="2"/>
          <w:szCs w:val="2"/>
        </w:rPr>
      </w:pPr>
      <w:r>
        <w:tab/>
      </w:r>
    </w:p>
    <w:p w:rsidR="00B10656" w:rsidRPr="00E62BFF" w:rsidRDefault="00B10656" w:rsidP="00B106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E62BFF">
        <w:rPr>
          <w:sz w:val="28"/>
          <w:szCs w:val="28"/>
        </w:rPr>
        <w:t>:</w:t>
      </w:r>
    </w:p>
    <w:p w:rsidR="00B10656" w:rsidRPr="00E62BFF" w:rsidRDefault="00B10656" w:rsidP="00B10656">
      <w:pPr>
        <w:autoSpaceDE w:val="0"/>
        <w:autoSpaceDN w:val="0"/>
        <w:adjustRightInd w:val="0"/>
        <w:rPr>
          <w:sz w:val="28"/>
          <w:szCs w:val="28"/>
        </w:rPr>
      </w:pPr>
      <w:r w:rsidRPr="00E62BFF">
        <w:rPr>
          <w:sz w:val="28"/>
          <w:szCs w:val="28"/>
        </w:rPr>
        <w:t xml:space="preserve">                                           ___________________ «____» _____________ 20</w:t>
      </w:r>
      <w:r>
        <w:rPr>
          <w:sz w:val="28"/>
          <w:szCs w:val="28"/>
        </w:rPr>
        <w:t>__</w:t>
      </w:r>
      <w:r w:rsidRPr="00E62BFF">
        <w:rPr>
          <w:sz w:val="28"/>
          <w:szCs w:val="28"/>
        </w:rPr>
        <w:t>г.</w:t>
      </w:r>
    </w:p>
    <w:p w:rsidR="00B10656" w:rsidRDefault="00B10656" w:rsidP="00B106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62BFF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>(</w:t>
      </w:r>
      <w:r w:rsidRPr="00E62BFF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</w:p>
    <w:p w:rsidR="00B10656" w:rsidRDefault="00B10656" w:rsidP="00B10656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B10656" w:rsidRDefault="00B10656" w:rsidP="00B10656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B10656" w:rsidRDefault="00B10656" w:rsidP="00B10656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  <w:r w:rsidRPr="00E6393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B10656" w:rsidRPr="00E63934" w:rsidRDefault="00B10656" w:rsidP="00B10656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</w:p>
    <w:p w:rsidR="00092EEE" w:rsidRPr="00B652A8" w:rsidRDefault="00092EEE" w:rsidP="00092EEE">
      <w:pPr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  <w:r w:rsidRPr="00B652A8">
        <w:rPr>
          <w:sz w:val="28"/>
          <w:szCs w:val="28"/>
        </w:rPr>
        <w:t>к административному регламенту предо</w:t>
      </w:r>
      <w:r w:rsidRPr="00B652A8">
        <w:rPr>
          <w:sz w:val="28"/>
          <w:szCs w:val="28"/>
        </w:rPr>
        <w:t>с</w:t>
      </w:r>
      <w:r w:rsidRPr="00B652A8">
        <w:rPr>
          <w:sz w:val="28"/>
          <w:szCs w:val="28"/>
        </w:rPr>
        <w:t xml:space="preserve">тавления </w:t>
      </w:r>
      <w:r>
        <w:rPr>
          <w:sz w:val="28"/>
          <w:szCs w:val="28"/>
        </w:rPr>
        <w:t>управлением труда и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защиты населения администрации Новоселицкого муниципального округа Ставропольского края </w:t>
      </w:r>
      <w:r w:rsidRPr="00B652A8">
        <w:rPr>
          <w:sz w:val="28"/>
          <w:szCs w:val="28"/>
        </w:rPr>
        <w:t>государственной услуги «Участие в урегулировании ко</w:t>
      </w:r>
      <w:r w:rsidRPr="00B652A8">
        <w:rPr>
          <w:sz w:val="28"/>
          <w:szCs w:val="28"/>
        </w:rPr>
        <w:t>л</w:t>
      </w:r>
      <w:r w:rsidRPr="00B652A8">
        <w:rPr>
          <w:sz w:val="28"/>
          <w:szCs w:val="28"/>
        </w:rPr>
        <w:t>лективных трудовых споров»</w:t>
      </w:r>
    </w:p>
    <w:p w:rsidR="00B10656" w:rsidRDefault="00B10656" w:rsidP="00B10656">
      <w:pPr>
        <w:autoSpaceDE w:val="0"/>
        <w:autoSpaceDN w:val="0"/>
        <w:adjustRightInd w:val="0"/>
        <w:ind w:left="5940"/>
        <w:jc w:val="right"/>
        <w:rPr>
          <w:sz w:val="28"/>
          <w:szCs w:val="28"/>
        </w:rPr>
      </w:pPr>
    </w:p>
    <w:p w:rsidR="00B10656" w:rsidRDefault="00B10656" w:rsidP="00B10656">
      <w:pPr>
        <w:autoSpaceDE w:val="0"/>
        <w:autoSpaceDN w:val="0"/>
        <w:adjustRightInd w:val="0"/>
        <w:ind w:left="5940"/>
        <w:jc w:val="right"/>
        <w:rPr>
          <w:sz w:val="28"/>
          <w:szCs w:val="28"/>
        </w:rPr>
      </w:pPr>
    </w:p>
    <w:p w:rsidR="00B10656" w:rsidRPr="00C9603B" w:rsidRDefault="00B10656" w:rsidP="00B10656">
      <w:pPr>
        <w:autoSpaceDE w:val="0"/>
        <w:autoSpaceDN w:val="0"/>
        <w:adjustRightInd w:val="0"/>
        <w:ind w:left="5940"/>
        <w:jc w:val="right"/>
        <w:rPr>
          <w:sz w:val="28"/>
          <w:szCs w:val="28"/>
        </w:rPr>
      </w:pPr>
      <w:r w:rsidRPr="00C9603B">
        <w:rPr>
          <w:sz w:val="28"/>
          <w:szCs w:val="28"/>
        </w:rPr>
        <w:t>Форма</w:t>
      </w:r>
    </w:p>
    <w:p w:rsidR="00B10656" w:rsidRDefault="00B10656" w:rsidP="00B10656">
      <w:pPr>
        <w:autoSpaceDE w:val="0"/>
        <w:autoSpaceDN w:val="0"/>
        <w:adjustRightInd w:val="0"/>
        <w:ind w:left="5940"/>
        <w:jc w:val="right"/>
        <w:rPr>
          <w:sz w:val="28"/>
          <w:szCs w:val="28"/>
        </w:rPr>
      </w:pPr>
    </w:p>
    <w:p w:rsidR="00B10656" w:rsidRDefault="00B10656" w:rsidP="00B10656">
      <w:pPr>
        <w:autoSpaceDE w:val="0"/>
        <w:autoSpaceDN w:val="0"/>
        <w:adjustRightInd w:val="0"/>
        <w:ind w:left="5940"/>
        <w:jc w:val="right"/>
        <w:rPr>
          <w:sz w:val="28"/>
          <w:szCs w:val="28"/>
        </w:rPr>
      </w:pPr>
    </w:p>
    <w:p w:rsidR="00B10656" w:rsidRPr="00C9603B" w:rsidRDefault="00B10656" w:rsidP="00B10656">
      <w:pPr>
        <w:autoSpaceDE w:val="0"/>
        <w:autoSpaceDN w:val="0"/>
        <w:adjustRightInd w:val="0"/>
        <w:ind w:left="5940"/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16"/>
        <w:gridCol w:w="4854"/>
      </w:tblGrid>
      <w:tr w:rsidR="00B10656" w:rsidRPr="001B2F17" w:rsidTr="00743F4A">
        <w:tc>
          <w:tcPr>
            <w:tcW w:w="4716" w:type="dxa"/>
          </w:tcPr>
          <w:p w:rsidR="00B10656" w:rsidRPr="001B2F17" w:rsidRDefault="00B10656" w:rsidP="00743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B2F17">
              <w:rPr>
                <w:rFonts w:ascii="Times New Roman" w:hAnsi="Times New Roman" w:cs="Times New Roman"/>
              </w:rPr>
              <w:t>На бланке письма</w:t>
            </w:r>
          </w:p>
          <w:p w:rsidR="00B10656" w:rsidRPr="001B2F17" w:rsidRDefault="00B10656" w:rsidP="00743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B2F17">
              <w:rPr>
                <w:rFonts w:ascii="Times New Roman" w:hAnsi="Times New Roman" w:cs="Times New Roman"/>
              </w:rPr>
              <w:t>органа по труду</w:t>
            </w:r>
          </w:p>
          <w:p w:rsidR="00B10656" w:rsidRPr="001B2F17" w:rsidRDefault="00B10656" w:rsidP="00743F4A">
            <w:pPr>
              <w:pStyle w:val="ConsPlusNormal"/>
              <w:spacing w:line="240" w:lineRule="exact"/>
              <w:jc w:val="both"/>
            </w:pPr>
          </w:p>
        </w:tc>
        <w:tc>
          <w:tcPr>
            <w:tcW w:w="4854" w:type="dxa"/>
          </w:tcPr>
          <w:p w:rsidR="00B10656" w:rsidRPr="001B2F17" w:rsidRDefault="00B10656" w:rsidP="00743F4A">
            <w:pPr>
              <w:tabs>
                <w:tab w:val="left" w:pos="1062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1B2F17">
              <w:rPr>
                <w:sz w:val="20"/>
                <w:szCs w:val="20"/>
              </w:rPr>
              <w:t>_________________________________</w:t>
            </w:r>
          </w:p>
          <w:p w:rsidR="00B10656" w:rsidRPr="001B2F17" w:rsidRDefault="00B10656" w:rsidP="00743F4A">
            <w:pPr>
              <w:pStyle w:val="ConsPlusNormal"/>
              <w:spacing w:line="240" w:lineRule="exact"/>
              <w:jc w:val="center"/>
            </w:pPr>
            <w:r w:rsidRPr="001B2F17">
              <w:t>(наименование заявителя)</w:t>
            </w:r>
          </w:p>
          <w:p w:rsidR="00B10656" w:rsidRPr="001B2F17" w:rsidRDefault="00B10656" w:rsidP="00743F4A">
            <w:pPr>
              <w:tabs>
                <w:tab w:val="left" w:pos="1062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1B2F17">
              <w:rPr>
                <w:sz w:val="20"/>
                <w:szCs w:val="20"/>
              </w:rPr>
              <w:t>_________________________________</w:t>
            </w:r>
          </w:p>
          <w:p w:rsidR="00B10656" w:rsidRPr="001B2F17" w:rsidRDefault="00B10656" w:rsidP="00743F4A">
            <w:pPr>
              <w:pStyle w:val="ConsPlusNormal"/>
              <w:spacing w:line="240" w:lineRule="exact"/>
              <w:jc w:val="center"/>
            </w:pPr>
            <w:r w:rsidRPr="001B2F17">
              <w:t>(адрес заявителя)</w:t>
            </w:r>
          </w:p>
        </w:tc>
      </w:tr>
    </w:tbl>
    <w:p w:rsidR="00B10656" w:rsidRDefault="00B10656" w:rsidP="00B10656">
      <w:pPr>
        <w:pStyle w:val="ConsPlusNonformat"/>
        <w:widowControl/>
        <w:rPr>
          <w:rFonts w:ascii="Times New Roman" w:hAnsi="Times New Roman" w:cs="Times New Roman"/>
        </w:rPr>
      </w:pPr>
    </w:p>
    <w:p w:rsidR="00B10656" w:rsidRDefault="00B10656" w:rsidP="00B10656">
      <w:pPr>
        <w:pStyle w:val="ConsPlusNonformat"/>
        <w:widowControl/>
        <w:rPr>
          <w:rFonts w:ascii="Times New Roman" w:hAnsi="Times New Roman" w:cs="Times New Roman"/>
        </w:rPr>
      </w:pPr>
    </w:p>
    <w:p w:rsidR="00B10656" w:rsidRDefault="00B10656" w:rsidP="00B10656">
      <w:pPr>
        <w:pStyle w:val="ConsPlusNonformat"/>
        <w:widowControl/>
        <w:rPr>
          <w:rFonts w:ascii="Times New Roman" w:hAnsi="Times New Roman" w:cs="Times New Roman"/>
        </w:rPr>
      </w:pPr>
    </w:p>
    <w:p w:rsidR="00B10656" w:rsidRPr="0011067E" w:rsidRDefault="00B10656" w:rsidP="00B10656">
      <w:pPr>
        <w:pStyle w:val="ConsPlusNonformat"/>
        <w:widowControl/>
        <w:rPr>
          <w:rFonts w:ascii="Times New Roman" w:hAnsi="Times New Roman" w:cs="Times New Roman"/>
        </w:rPr>
      </w:pPr>
    </w:p>
    <w:p w:rsidR="00B10656" w:rsidRDefault="00B10656" w:rsidP="00B1065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E1BE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10656" w:rsidRPr="005E1BE0" w:rsidRDefault="00B10656" w:rsidP="00B1065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10656" w:rsidRPr="005E1BE0" w:rsidRDefault="00B10656" w:rsidP="00B1065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коллективного трудового спора</w:t>
      </w:r>
    </w:p>
    <w:p w:rsidR="00B10656" w:rsidRDefault="00B10656" w:rsidP="00B1065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0656" w:rsidRPr="005E1BE0" w:rsidRDefault="00B10656" w:rsidP="00B1065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0656" w:rsidRDefault="00B10656" w:rsidP="00B10656">
      <w:pPr>
        <w:tabs>
          <w:tab w:val="right" w:pos="936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Орган по труду сообщает, что коллективный трудовой спор</w:t>
      </w:r>
      <w:r w:rsidRPr="000A6EFD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:rsidR="00B10656" w:rsidRDefault="00B10656" w:rsidP="00B10656">
      <w:pPr>
        <w:tabs>
          <w:tab w:val="right" w:pos="9360"/>
        </w:tabs>
        <w:autoSpaceDE w:val="0"/>
        <w:autoSpaceDN w:val="0"/>
        <w:adjustRightInd w:val="0"/>
        <w:jc w:val="both"/>
        <w:outlineLvl w:val="2"/>
        <w:rPr>
          <w:sz w:val="28"/>
          <w:szCs w:val="28"/>
          <w:u w:val="single"/>
        </w:rPr>
      </w:pPr>
      <w:r w:rsidRPr="000A6EFD">
        <w:rPr>
          <w:sz w:val="28"/>
          <w:szCs w:val="28"/>
          <w:u w:val="single"/>
        </w:rPr>
        <w:tab/>
      </w:r>
    </w:p>
    <w:p w:rsidR="00B10656" w:rsidRDefault="00B10656" w:rsidP="00B10656">
      <w:pPr>
        <w:tabs>
          <w:tab w:val="right" w:pos="9360"/>
        </w:tabs>
        <w:autoSpaceDE w:val="0"/>
        <w:autoSpaceDN w:val="0"/>
        <w:adjustRightInd w:val="0"/>
        <w:jc w:val="both"/>
        <w:outlineLvl w:val="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B10656" w:rsidRPr="000A6EFD" w:rsidRDefault="00B10656" w:rsidP="00B10656">
      <w:pPr>
        <w:tabs>
          <w:tab w:val="right" w:pos="9360"/>
        </w:tabs>
        <w:autoSpaceDE w:val="0"/>
        <w:autoSpaceDN w:val="0"/>
        <w:adjustRightInd w:val="0"/>
        <w:jc w:val="both"/>
        <w:outlineLvl w:val="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B10656" w:rsidRPr="007B74AE" w:rsidRDefault="00B10656" w:rsidP="00B10656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(краткое описание коллективного трудового спора)</w:t>
      </w:r>
    </w:p>
    <w:p w:rsidR="00B10656" w:rsidRDefault="00B10656" w:rsidP="00B1065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________________ 20__ г., регистрационный номер ______. </w:t>
      </w:r>
    </w:p>
    <w:p w:rsidR="00B10656" w:rsidRDefault="00B10656" w:rsidP="00B10656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(дата регистрации)</w:t>
      </w:r>
    </w:p>
    <w:p w:rsidR="00B10656" w:rsidRDefault="00B10656" w:rsidP="00B106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10656" w:rsidRPr="005E1BE0" w:rsidRDefault="00B10656" w:rsidP="00B106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10656" w:rsidRDefault="00B10656" w:rsidP="00B106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846"/>
        <w:gridCol w:w="236"/>
        <w:gridCol w:w="2954"/>
        <w:gridCol w:w="236"/>
        <w:gridCol w:w="3088"/>
      </w:tblGrid>
      <w:tr w:rsidR="00B10656" w:rsidRPr="00C555E0" w:rsidTr="00743F4A">
        <w:tc>
          <w:tcPr>
            <w:tcW w:w="2846" w:type="dxa"/>
          </w:tcPr>
          <w:p w:rsidR="00B10656" w:rsidRPr="00C555E0" w:rsidRDefault="00B10656" w:rsidP="00743F4A">
            <w:pPr>
              <w:jc w:val="both"/>
              <w:rPr>
                <w:sz w:val="28"/>
                <w:szCs w:val="28"/>
              </w:rPr>
            </w:pPr>
            <w:r w:rsidRPr="00C555E0">
              <w:rPr>
                <w:sz w:val="28"/>
                <w:szCs w:val="28"/>
              </w:rPr>
              <w:t>Руководитель</w:t>
            </w:r>
          </w:p>
          <w:p w:rsidR="00B10656" w:rsidRPr="00C555E0" w:rsidRDefault="00B10656" w:rsidP="00743F4A">
            <w:pPr>
              <w:jc w:val="both"/>
              <w:rPr>
                <w:sz w:val="20"/>
                <w:szCs w:val="20"/>
              </w:rPr>
            </w:pPr>
            <w:r w:rsidRPr="00C555E0"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236" w:type="dxa"/>
          </w:tcPr>
          <w:p w:rsidR="00B10656" w:rsidRPr="00C555E0" w:rsidRDefault="00B10656" w:rsidP="00743F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B10656" w:rsidRPr="00C555E0" w:rsidRDefault="00B10656" w:rsidP="00743F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10656" w:rsidRPr="00C555E0" w:rsidRDefault="00B10656" w:rsidP="00743F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B10656" w:rsidRPr="00C555E0" w:rsidRDefault="00B10656" w:rsidP="00743F4A">
            <w:pPr>
              <w:jc w:val="both"/>
              <w:rPr>
                <w:sz w:val="20"/>
                <w:szCs w:val="20"/>
              </w:rPr>
            </w:pPr>
          </w:p>
        </w:tc>
      </w:tr>
      <w:tr w:rsidR="00B10656" w:rsidRPr="00C555E0" w:rsidTr="00743F4A">
        <w:tc>
          <w:tcPr>
            <w:tcW w:w="2846" w:type="dxa"/>
          </w:tcPr>
          <w:p w:rsidR="00B10656" w:rsidRPr="00C555E0" w:rsidRDefault="00B10656" w:rsidP="00743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10656" w:rsidRPr="00C555E0" w:rsidRDefault="00B10656" w:rsidP="00743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B10656" w:rsidRPr="00C555E0" w:rsidRDefault="00B10656" w:rsidP="00743F4A">
            <w:pPr>
              <w:jc w:val="center"/>
              <w:rPr>
                <w:sz w:val="20"/>
                <w:szCs w:val="20"/>
              </w:rPr>
            </w:pPr>
            <w:r w:rsidRPr="00C555E0"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B10656" w:rsidRPr="00C555E0" w:rsidRDefault="00B10656" w:rsidP="00743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B10656" w:rsidRPr="00C555E0" w:rsidRDefault="00B10656" w:rsidP="00743F4A">
            <w:pPr>
              <w:jc w:val="center"/>
              <w:rPr>
                <w:sz w:val="20"/>
                <w:szCs w:val="20"/>
              </w:rPr>
            </w:pPr>
            <w:r w:rsidRPr="00C555E0">
              <w:rPr>
                <w:sz w:val="20"/>
                <w:szCs w:val="20"/>
              </w:rPr>
              <w:t>(фамилия, имя, отчество)</w:t>
            </w:r>
          </w:p>
        </w:tc>
      </w:tr>
    </w:tbl>
    <w:p w:rsidR="00B10656" w:rsidRPr="00C9603B" w:rsidRDefault="00B10656" w:rsidP="00B10656">
      <w:pPr>
        <w:autoSpaceDE w:val="0"/>
        <w:autoSpaceDN w:val="0"/>
        <w:adjustRightInd w:val="0"/>
        <w:rPr>
          <w:sz w:val="28"/>
          <w:szCs w:val="28"/>
        </w:rPr>
      </w:pPr>
    </w:p>
    <w:p w:rsidR="00B10656" w:rsidRPr="00C9603B" w:rsidRDefault="00B10656" w:rsidP="00B10656">
      <w:pPr>
        <w:autoSpaceDE w:val="0"/>
        <w:autoSpaceDN w:val="0"/>
        <w:adjustRightInd w:val="0"/>
        <w:rPr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ind w:left="5579"/>
        <w:jc w:val="center"/>
        <w:rPr>
          <w:rFonts w:eastAsia="Arial"/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ind w:left="5579"/>
        <w:jc w:val="center"/>
        <w:rPr>
          <w:rFonts w:eastAsia="Arial"/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ind w:left="5579"/>
        <w:jc w:val="center"/>
        <w:rPr>
          <w:rFonts w:eastAsia="Arial"/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ind w:left="5579"/>
        <w:jc w:val="center"/>
        <w:rPr>
          <w:rFonts w:eastAsia="Arial"/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ind w:left="5579"/>
        <w:jc w:val="center"/>
        <w:rPr>
          <w:rFonts w:eastAsia="Arial"/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ind w:left="5579"/>
        <w:jc w:val="center"/>
        <w:rPr>
          <w:rFonts w:eastAsia="Arial"/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ind w:left="5579"/>
        <w:jc w:val="center"/>
        <w:rPr>
          <w:rFonts w:eastAsia="Arial"/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ind w:left="5579"/>
        <w:jc w:val="center"/>
        <w:rPr>
          <w:rFonts w:eastAsia="Arial"/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ind w:left="5579"/>
        <w:jc w:val="center"/>
        <w:rPr>
          <w:rFonts w:eastAsia="Arial"/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ind w:left="5579"/>
        <w:jc w:val="center"/>
        <w:rPr>
          <w:rFonts w:eastAsia="Arial"/>
          <w:sz w:val="28"/>
          <w:szCs w:val="28"/>
        </w:rPr>
      </w:pPr>
    </w:p>
    <w:p w:rsidR="008145DF" w:rsidRDefault="008145DF" w:rsidP="00B10656">
      <w:pPr>
        <w:autoSpaceDE w:val="0"/>
        <w:autoSpaceDN w:val="0"/>
        <w:adjustRightInd w:val="0"/>
        <w:spacing w:line="240" w:lineRule="exact"/>
        <w:ind w:left="5579"/>
        <w:jc w:val="center"/>
        <w:rPr>
          <w:rFonts w:eastAsia="Arial"/>
          <w:sz w:val="28"/>
          <w:szCs w:val="28"/>
        </w:rPr>
      </w:pPr>
    </w:p>
    <w:p w:rsidR="00B10656" w:rsidRPr="008875CB" w:rsidRDefault="00B10656" w:rsidP="00B10656">
      <w:pPr>
        <w:autoSpaceDE w:val="0"/>
        <w:autoSpaceDN w:val="0"/>
        <w:adjustRightInd w:val="0"/>
        <w:spacing w:line="240" w:lineRule="exact"/>
        <w:ind w:left="5579"/>
        <w:jc w:val="center"/>
        <w:rPr>
          <w:rFonts w:eastAsia="Arial"/>
          <w:sz w:val="28"/>
          <w:szCs w:val="28"/>
        </w:rPr>
      </w:pPr>
      <w:r w:rsidRPr="008875CB">
        <w:rPr>
          <w:rFonts w:eastAsia="Arial"/>
          <w:sz w:val="28"/>
          <w:szCs w:val="28"/>
        </w:rPr>
        <w:lastRenderedPageBreak/>
        <w:t>Приложение 5</w:t>
      </w:r>
    </w:p>
    <w:p w:rsidR="00B10656" w:rsidRPr="008875CB" w:rsidRDefault="00B10656" w:rsidP="00B10656">
      <w:pPr>
        <w:autoSpaceDE w:val="0"/>
        <w:autoSpaceDN w:val="0"/>
        <w:adjustRightInd w:val="0"/>
        <w:spacing w:line="240" w:lineRule="exact"/>
        <w:ind w:left="5579"/>
        <w:jc w:val="center"/>
        <w:rPr>
          <w:rFonts w:eastAsia="Arial"/>
          <w:sz w:val="28"/>
          <w:szCs w:val="28"/>
        </w:rPr>
      </w:pPr>
    </w:p>
    <w:p w:rsidR="00B310AC" w:rsidRPr="00B652A8" w:rsidRDefault="00B310AC" w:rsidP="00B310AC">
      <w:pPr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  <w:r w:rsidRPr="00B652A8">
        <w:rPr>
          <w:sz w:val="28"/>
          <w:szCs w:val="28"/>
        </w:rPr>
        <w:t>к административному регламенту предо</w:t>
      </w:r>
      <w:r w:rsidRPr="00B652A8">
        <w:rPr>
          <w:sz w:val="28"/>
          <w:szCs w:val="28"/>
        </w:rPr>
        <w:t>с</w:t>
      </w:r>
      <w:r w:rsidRPr="00B652A8">
        <w:rPr>
          <w:sz w:val="28"/>
          <w:szCs w:val="28"/>
        </w:rPr>
        <w:t xml:space="preserve">тавления </w:t>
      </w:r>
      <w:r>
        <w:rPr>
          <w:sz w:val="28"/>
          <w:szCs w:val="28"/>
        </w:rPr>
        <w:t>управлением труда и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защиты населения администрации Новоселицкого муниципального округа Ставропольского края </w:t>
      </w:r>
      <w:r w:rsidRPr="00B652A8">
        <w:rPr>
          <w:sz w:val="28"/>
          <w:szCs w:val="28"/>
        </w:rPr>
        <w:t>государственной услуги «Участие в урегулировании ко</w:t>
      </w:r>
      <w:r w:rsidRPr="00B652A8">
        <w:rPr>
          <w:sz w:val="28"/>
          <w:szCs w:val="28"/>
        </w:rPr>
        <w:t>л</w:t>
      </w:r>
      <w:r w:rsidRPr="00B652A8">
        <w:rPr>
          <w:sz w:val="28"/>
          <w:szCs w:val="28"/>
        </w:rPr>
        <w:t>лективных трудовых споров»</w:t>
      </w:r>
    </w:p>
    <w:p w:rsidR="00B10656" w:rsidRPr="008875CB" w:rsidRDefault="00B10656" w:rsidP="00B10656">
      <w:pPr>
        <w:autoSpaceDE w:val="0"/>
        <w:autoSpaceDN w:val="0"/>
        <w:adjustRightInd w:val="0"/>
        <w:ind w:left="5940"/>
        <w:jc w:val="right"/>
        <w:rPr>
          <w:rFonts w:eastAsia="Arial"/>
          <w:sz w:val="28"/>
          <w:szCs w:val="28"/>
        </w:rPr>
      </w:pPr>
    </w:p>
    <w:p w:rsidR="00B10656" w:rsidRPr="008875CB" w:rsidRDefault="00B10656" w:rsidP="00B10656">
      <w:pPr>
        <w:autoSpaceDE w:val="0"/>
        <w:autoSpaceDN w:val="0"/>
        <w:adjustRightInd w:val="0"/>
        <w:ind w:left="5940"/>
        <w:jc w:val="right"/>
        <w:rPr>
          <w:rFonts w:eastAsia="Arial"/>
          <w:sz w:val="28"/>
          <w:szCs w:val="28"/>
        </w:rPr>
      </w:pPr>
    </w:p>
    <w:p w:rsidR="00B10656" w:rsidRPr="008875CB" w:rsidRDefault="00B10656" w:rsidP="00B10656">
      <w:pPr>
        <w:autoSpaceDE w:val="0"/>
        <w:autoSpaceDN w:val="0"/>
        <w:adjustRightInd w:val="0"/>
        <w:ind w:left="5940"/>
        <w:jc w:val="right"/>
        <w:rPr>
          <w:rFonts w:eastAsia="Arial"/>
          <w:sz w:val="28"/>
          <w:szCs w:val="28"/>
        </w:rPr>
      </w:pPr>
      <w:r w:rsidRPr="008875CB">
        <w:rPr>
          <w:rFonts w:eastAsia="Arial"/>
          <w:sz w:val="28"/>
          <w:szCs w:val="28"/>
        </w:rPr>
        <w:t>Форма</w:t>
      </w:r>
    </w:p>
    <w:p w:rsidR="00B10656" w:rsidRPr="008875CB" w:rsidRDefault="00B10656" w:rsidP="00B10656">
      <w:pPr>
        <w:autoSpaceDE w:val="0"/>
        <w:autoSpaceDN w:val="0"/>
        <w:adjustRightInd w:val="0"/>
        <w:ind w:left="5940"/>
        <w:jc w:val="right"/>
        <w:rPr>
          <w:rFonts w:eastAsia="Arial"/>
          <w:sz w:val="28"/>
          <w:szCs w:val="28"/>
        </w:rPr>
      </w:pPr>
    </w:p>
    <w:p w:rsidR="00B10656" w:rsidRPr="008875CB" w:rsidRDefault="00B10656" w:rsidP="00B10656">
      <w:pPr>
        <w:autoSpaceDE w:val="0"/>
        <w:autoSpaceDN w:val="0"/>
        <w:adjustRightInd w:val="0"/>
        <w:ind w:left="5940"/>
        <w:jc w:val="right"/>
        <w:rPr>
          <w:rFonts w:eastAsia="Arial"/>
          <w:sz w:val="28"/>
          <w:szCs w:val="28"/>
        </w:rPr>
      </w:pPr>
    </w:p>
    <w:p w:rsidR="00B10656" w:rsidRPr="008875CB" w:rsidRDefault="00B10656" w:rsidP="00B10656">
      <w:pPr>
        <w:autoSpaceDE w:val="0"/>
        <w:autoSpaceDN w:val="0"/>
        <w:adjustRightInd w:val="0"/>
        <w:ind w:left="5940"/>
        <w:jc w:val="right"/>
        <w:rPr>
          <w:rFonts w:eastAsia="Arial"/>
          <w:sz w:val="28"/>
          <w:szCs w:val="28"/>
        </w:rPr>
      </w:pPr>
    </w:p>
    <w:tbl>
      <w:tblPr>
        <w:tblW w:w="0" w:type="auto"/>
        <w:tblLook w:val="01E0"/>
      </w:tblPr>
      <w:tblGrid>
        <w:gridCol w:w="4716"/>
        <w:gridCol w:w="4854"/>
      </w:tblGrid>
      <w:tr w:rsidR="00B10656" w:rsidRPr="001B2F17" w:rsidTr="00743F4A">
        <w:tc>
          <w:tcPr>
            <w:tcW w:w="4716" w:type="dxa"/>
          </w:tcPr>
          <w:p w:rsidR="00B10656" w:rsidRPr="001B2F17" w:rsidRDefault="00B10656" w:rsidP="00743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B2F17">
              <w:rPr>
                <w:rFonts w:ascii="Times New Roman" w:hAnsi="Times New Roman" w:cs="Times New Roman"/>
              </w:rPr>
              <w:t>На бланке письма</w:t>
            </w:r>
          </w:p>
          <w:p w:rsidR="00B10656" w:rsidRPr="001B2F17" w:rsidRDefault="00B10656" w:rsidP="00743F4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B2F17">
              <w:rPr>
                <w:rFonts w:ascii="Times New Roman" w:hAnsi="Times New Roman" w:cs="Times New Roman"/>
              </w:rPr>
              <w:t>органа по труду</w:t>
            </w:r>
          </w:p>
          <w:p w:rsidR="00B10656" w:rsidRPr="001B2F17" w:rsidRDefault="00B10656" w:rsidP="00743F4A">
            <w:pPr>
              <w:pStyle w:val="ConsPlusNormal"/>
              <w:spacing w:line="240" w:lineRule="exact"/>
              <w:jc w:val="both"/>
            </w:pPr>
          </w:p>
        </w:tc>
        <w:tc>
          <w:tcPr>
            <w:tcW w:w="4854" w:type="dxa"/>
          </w:tcPr>
          <w:p w:rsidR="00B10656" w:rsidRPr="001B2F17" w:rsidRDefault="00B10656" w:rsidP="00743F4A">
            <w:pPr>
              <w:tabs>
                <w:tab w:val="left" w:pos="1062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1B2F17">
              <w:rPr>
                <w:sz w:val="20"/>
                <w:szCs w:val="20"/>
              </w:rPr>
              <w:t>_________________________________</w:t>
            </w:r>
          </w:p>
          <w:p w:rsidR="00B10656" w:rsidRPr="001B2F17" w:rsidRDefault="00B10656" w:rsidP="00743F4A">
            <w:pPr>
              <w:pStyle w:val="ConsPlusNormal"/>
              <w:spacing w:line="240" w:lineRule="exact"/>
              <w:jc w:val="center"/>
            </w:pPr>
            <w:r w:rsidRPr="001B2F17">
              <w:t>(наименование заявителя)</w:t>
            </w:r>
          </w:p>
          <w:p w:rsidR="00B10656" w:rsidRPr="001B2F17" w:rsidRDefault="00B10656" w:rsidP="00743F4A">
            <w:pPr>
              <w:tabs>
                <w:tab w:val="left" w:pos="1062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1B2F17">
              <w:rPr>
                <w:sz w:val="20"/>
                <w:szCs w:val="20"/>
              </w:rPr>
              <w:t>_________________________________</w:t>
            </w:r>
          </w:p>
          <w:p w:rsidR="00B10656" w:rsidRPr="001B2F17" w:rsidRDefault="00B10656" w:rsidP="00743F4A">
            <w:pPr>
              <w:pStyle w:val="ConsPlusNormal"/>
              <w:spacing w:line="240" w:lineRule="exact"/>
              <w:jc w:val="center"/>
            </w:pPr>
            <w:r w:rsidRPr="001B2F17">
              <w:t>(адрес заявителя)</w:t>
            </w:r>
          </w:p>
        </w:tc>
      </w:tr>
    </w:tbl>
    <w:p w:rsidR="00B10656" w:rsidRDefault="00B10656" w:rsidP="00B10656">
      <w:pPr>
        <w:pStyle w:val="ConsPlusNonformat"/>
        <w:widowControl/>
        <w:rPr>
          <w:rFonts w:ascii="Times New Roman" w:hAnsi="Times New Roman" w:cs="Times New Roman"/>
        </w:rPr>
      </w:pPr>
    </w:p>
    <w:p w:rsidR="00B10656" w:rsidRDefault="00B10656" w:rsidP="00B10656">
      <w:pPr>
        <w:pStyle w:val="ConsPlusNonformat"/>
        <w:widowControl/>
        <w:rPr>
          <w:rFonts w:ascii="Times New Roman" w:hAnsi="Times New Roman" w:cs="Times New Roman"/>
        </w:rPr>
      </w:pPr>
    </w:p>
    <w:p w:rsidR="00B10656" w:rsidRDefault="00B10656" w:rsidP="00B10656">
      <w:pPr>
        <w:pStyle w:val="ConsPlusNonformat"/>
        <w:widowControl/>
        <w:rPr>
          <w:rFonts w:ascii="Times New Roman" w:hAnsi="Times New Roman" w:cs="Times New Roman"/>
        </w:rPr>
      </w:pPr>
    </w:p>
    <w:p w:rsidR="00B10656" w:rsidRDefault="00B10656" w:rsidP="00B1065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02F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10656" w:rsidRDefault="00B10656" w:rsidP="00B1065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10656" w:rsidRPr="00BC02F5" w:rsidRDefault="00B10656" w:rsidP="00B1065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603B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</w:t>
      </w:r>
    </w:p>
    <w:p w:rsidR="00B10656" w:rsidRPr="00BC02F5" w:rsidRDefault="00B10656" w:rsidP="00B1065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F1E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Участие в у</w:t>
      </w:r>
      <w:r w:rsidRPr="003F1EF6">
        <w:rPr>
          <w:rFonts w:ascii="Times New Roman" w:hAnsi="Times New Roman" w:cs="Times New Roman"/>
          <w:sz w:val="28"/>
          <w:szCs w:val="28"/>
        </w:rPr>
        <w:t>регулировани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1EF6">
        <w:rPr>
          <w:rFonts w:ascii="Times New Roman" w:hAnsi="Times New Roman" w:cs="Times New Roman"/>
          <w:sz w:val="28"/>
          <w:szCs w:val="28"/>
        </w:rPr>
        <w:t xml:space="preserve"> коллективных трудовых споров»</w:t>
      </w:r>
    </w:p>
    <w:p w:rsidR="00B10656" w:rsidRPr="00BC02F5" w:rsidRDefault="00B10656" w:rsidP="00B1065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0656" w:rsidRPr="00012899" w:rsidRDefault="00B10656" w:rsidP="00B10656">
      <w:pPr>
        <w:tabs>
          <w:tab w:val="right" w:pos="936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875CB">
        <w:rPr>
          <w:sz w:val="28"/>
          <w:szCs w:val="28"/>
        </w:rPr>
        <w:t>Руководствуясь нормами законодательства Российской Федерации и положениями Административного регламента предоставления государстве</w:t>
      </w:r>
      <w:r w:rsidRPr="008875CB">
        <w:rPr>
          <w:sz w:val="28"/>
          <w:szCs w:val="28"/>
        </w:rPr>
        <w:t>н</w:t>
      </w:r>
      <w:r w:rsidRPr="008875CB">
        <w:rPr>
          <w:sz w:val="28"/>
          <w:szCs w:val="28"/>
        </w:rPr>
        <w:t>ной услуги «</w:t>
      </w:r>
      <w:r>
        <w:rPr>
          <w:sz w:val="28"/>
          <w:szCs w:val="28"/>
        </w:rPr>
        <w:t>Участие в у</w:t>
      </w:r>
      <w:r w:rsidRPr="008875CB">
        <w:rPr>
          <w:sz w:val="28"/>
          <w:szCs w:val="28"/>
        </w:rPr>
        <w:t>регулировани</w:t>
      </w:r>
      <w:r>
        <w:rPr>
          <w:sz w:val="28"/>
          <w:szCs w:val="28"/>
        </w:rPr>
        <w:t>и</w:t>
      </w:r>
      <w:r w:rsidRPr="008875CB">
        <w:rPr>
          <w:sz w:val="28"/>
          <w:szCs w:val="28"/>
        </w:rPr>
        <w:t xml:space="preserve"> коллективных трудовых споров» в предоставлении государственной услуги по Вашему запросу от _____</w:t>
      </w:r>
      <w:r>
        <w:rPr>
          <w:sz w:val="28"/>
          <w:szCs w:val="28"/>
        </w:rPr>
        <w:t>__</w:t>
      </w:r>
      <w:r w:rsidRPr="008875CB">
        <w:rPr>
          <w:sz w:val="28"/>
          <w:szCs w:val="28"/>
        </w:rPr>
        <w:t>__20_</w:t>
      </w:r>
      <w:r>
        <w:rPr>
          <w:sz w:val="28"/>
          <w:szCs w:val="28"/>
        </w:rPr>
        <w:t>_</w:t>
      </w:r>
      <w:r w:rsidRPr="008875CB">
        <w:rPr>
          <w:sz w:val="28"/>
          <w:szCs w:val="28"/>
        </w:rPr>
        <w:t>_года отказано</w:t>
      </w:r>
      <w:r w:rsidRPr="00012899">
        <w:rPr>
          <w:sz w:val="28"/>
          <w:szCs w:val="28"/>
          <w:u w:val="single"/>
        </w:rPr>
        <w:tab/>
      </w:r>
    </w:p>
    <w:p w:rsidR="00B10656" w:rsidRPr="008875CB" w:rsidRDefault="00B10656" w:rsidP="00B10656">
      <w:pPr>
        <w:tabs>
          <w:tab w:val="right" w:pos="9360"/>
        </w:tabs>
        <w:ind w:right="-6"/>
        <w:jc w:val="both"/>
        <w:rPr>
          <w:sz w:val="28"/>
          <w:szCs w:val="28"/>
          <w:u w:val="single"/>
        </w:rPr>
      </w:pPr>
      <w:r w:rsidRPr="008875CB">
        <w:rPr>
          <w:sz w:val="28"/>
          <w:szCs w:val="28"/>
          <w:u w:val="single"/>
        </w:rPr>
        <w:tab/>
      </w:r>
    </w:p>
    <w:p w:rsidR="00B10656" w:rsidRPr="008875CB" w:rsidRDefault="00B10656" w:rsidP="00B10656">
      <w:pPr>
        <w:tabs>
          <w:tab w:val="right" w:pos="9360"/>
        </w:tabs>
        <w:ind w:right="-6"/>
        <w:jc w:val="both"/>
        <w:rPr>
          <w:sz w:val="28"/>
          <w:szCs w:val="28"/>
          <w:u w:val="single"/>
        </w:rPr>
      </w:pPr>
      <w:r w:rsidRPr="008875CB">
        <w:rPr>
          <w:sz w:val="28"/>
          <w:szCs w:val="28"/>
          <w:u w:val="single"/>
        </w:rPr>
        <w:tab/>
      </w:r>
    </w:p>
    <w:p w:rsidR="00B10656" w:rsidRPr="008875CB" w:rsidRDefault="00B10656" w:rsidP="00B10656">
      <w:pPr>
        <w:tabs>
          <w:tab w:val="right" w:pos="9360"/>
        </w:tabs>
        <w:ind w:right="-6"/>
        <w:jc w:val="both"/>
        <w:rPr>
          <w:sz w:val="28"/>
          <w:szCs w:val="28"/>
          <w:u w:val="single"/>
        </w:rPr>
      </w:pPr>
      <w:r w:rsidRPr="008875CB">
        <w:rPr>
          <w:sz w:val="28"/>
          <w:szCs w:val="28"/>
          <w:u w:val="single"/>
        </w:rPr>
        <w:tab/>
      </w:r>
    </w:p>
    <w:p w:rsidR="00B10656" w:rsidRPr="0057010E" w:rsidRDefault="00B10656" w:rsidP="00B10656">
      <w:pPr>
        <w:jc w:val="center"/>
        <w:rPr>
          <w:sz w:val="20"/>
          <w:szCs w:val="20"/>
        </w:rPr>
      </w:pPr>
      <w:r w:rsidRPr="008875CB">
        <w:rPr>
          <w:sz w:val="20"/>
          <w:szCs w:val="20"/>
        </w:rPr>
        <w:t>(основание отказа)</w:t>
      </w:r>
    </w:p>
    <w:tbl>
      <w:tblPr>
        <w:tblW w:w="0" w:type="auto"/>
        <w:tblInd w:w="108" w:type="dxa"/>
        <w:tblLook w:val="01E0"/>
      </w:tblPr>
      <w:tblGrid>
        <w:gridCol w:w="2846"/>
        <w:gridCol w:w="236"/>
        <w:gridCol w:w="2954"/>
        <w:gridCol w:w="236"/>
        <w:gridCol w:w="3088"/>
      </w:tblGrid>
      <w:tr w:rsidR="00B10656" w:rsidRPr="00C555E0" w:rsidTr="00743F4A">
        <w:tc>
          <w:tcPr>
            <w:tcW w:w="2846" w:type="dxa"/>
          </w:tcPr>
          <w:p w:rsidR="00B10656" w:rsidRPr="00C555E0" w:rsidRDefault="00B10656" w:rsidP="00743F4A">
            <w:pPr>
              <w:jc w:val="both"/>
              <w:rPr>
                <w:sz w:val="28"/>
                <w:szCs w:val="28"/>
              </w:rPr>
            </w:pPr>
            <w:r w:rsidRPr="00C555E0">
              <w:rPr>
                <w:sz w:val="28"/>
                <w:szCs w:val="28"/>
              </w:rPr>
              <w:t>Руководитель</w:t>
            </w:r>
          </w:p>
          <w:p w:rsidR="00B10656" w:rsidRPr="00C555E0" w:rsidRDefault="00B10656" w:rsidP="00743F4A">
            <w:pPr>
              <w:jc w:val="both"/>
              <w:rPr>
                <w:sz w:val="20"/>
                <w:szCs w:val="20"/>
              </w:rPr>
            </w:pPr>
            <w:r w:rsidRPr="00C555E0"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236" w:type="dxa"/>
          </w:tcPr>
          <w:p w:rsidR="00B10656" w:rsidRPr="00C555E0" w:rsidRDefault="00B10656" w:rsidP="00743F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B10656" w:rsidRPr="00C555E0" w:rsidRDefault="00B10656" w:rsidP="00743F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10656" w:rsidRPr="00C555E0" w:rsidRDefault="00B10656" w:rsidP="00743F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B10656" w:rsidRPr="00C555E0" w:rsidRDefault="00B10656" w:rsidP="00743F4A">
            <w:pPr>
              <w:jc w:val="both"/>
              <w:rPr>
                <w:sz w:val="28"/>
                <w:szCs w:val="28"/>
              </w:rPr>
            </w:pPr>
          </w:p>
        </w:tc>
      </w:tr>
      <w:tr w:rsidR="00B10656" w:rsidRPr="00C555E0" w:rsidTr="00743F4A">
        <w:tc>
          <w:tcPr>
            <w:tcW w:w="2846" w:type="dxa"/>
          </w:tcPr>
          <w:p w:rsidR="00B10656" w:rsidRPr="00C555E0" w:rsidRDefault="00B10656" w:rsidP="00743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10656" w:rsidRPr="00C555E0" w:rsidRDefault="00B10656" w:rsidP="00743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B10656" w:rsidRPr="00C555E0" w:rsidRDefault="00B10656" w:rsidP="00743F4A">
            <w:pPr>
              <w:jc w:val="center"/>
              <w:rPr>
                <w:sz w:val="20"/>
                <w:szCs w:val="20"/>
              </w:rPr>
            </w:pPr>
            <w:r w:rsidRPr="00C555E0"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B10656" w:rsidRPr="00C555E0" w:rsidRDefault="00B10656" w:rsidP="00743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B10656" w:rsidRPr="00C555E0" w:rsidRDefault="00B10656" w:rsidP="00743F4A">
            <w:pPr>
              <w:jc w:val="center"/>
              <w:rPr>
                <w:sz w:val="20"/>
                <w:szCs w:val="20"/>
              </w:rPr>
            </w:pPr>
            <w:r w:rsidRPr="00C555E0">
              <w:rPr>
                <w:sz w:val="20"/>
                <w:szCs w:val="20"/>
              </w:rPr>
              <w:t>(фамилия, имя, отчество)</w:t>
            </w:r>
            <w:r w:rsidRPr="00C555E0">
              <w:rPr>
                <w:sz w:val="28"/>
                <w:szCs w:val="28"/>
              </w:rPr>
              <w:t>»</w:t>
            </w:r>
          </w:p>
        </w:tc>
      </w:tr>
    </w:tbl>
    <w:p w:rsidR="00B10656" w:rsidRDefault="00B10656" w:rsidP="00B1065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10656" w:rsidRDefault="00B10656"/>
    <w:sectPr w:rsidR="00B10656" w:rsidSect="0048140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FA5" w:rsidRDefault="00BC0FA5" w:rsidP="00B10656">
      <w:r>
        <w:separator/>
      </w:r>
    </w:p>
  </w:endnote>
  <w:endnote w:type="continuationSeparator" w:id="1">
    <w:p w:rsidR="00BC0FA5" w:rsidRDefault="00BC0FA5" w:rsidP="00B10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FA5" w:rsidRDefault="00BC0FA5" w:rsidP="00B10656">
      <w:r>
        <w:separator/>
      </w:r>
    </w:p>
  </w:footnote>
  <w:footnote w:type="continuationSeparator" w:id="1">
    <w:p w:rsidR="00BC0FA5" w:rsidRDefault="00BC0FA5" w:rsidP="00B10656">
      <w:r>
        <w:continuationSeparator/>
      </w:r>
    </w:p>
  </w:footnote>
  <w:footnote w:id="2">
    <w:p w:rsidR="004B68E9" w:rsidRPr="003419EE" w:rsidRDefault="004B68E9" w:rsidP="00B10656">
      <w:pPr>
        <w:autoSpaceDN w:val="0"/>
        <w:adjustRightInd w:val="0"/>
        <w:jc w:val="both"/>
        <w:rPr>
          <w:sz w:val="20"/>
          <w:szCs w:val="20"/>
        </w:rPr>
      </w:pPr>
      <w:r w:rsidRPr="003419EE">
        <w:rPr>
          <w:rStyle w:val="a5"/>
          <w:sz w:val="20"/>
          <w:szCs w:val="20"/>
        </w:rPr>
        <w:footnoteRef/>
      </w:r>
      <w:r w:rsidRPr="003419EE">
        <w:rPr>
          <w:sz w:val="20"/>
          <w:szCs w:val="20"/>
        </w:rPr>
        <w:t xml:space="preserve"> «Российская газета», 25.12.1993, № 237.</w:t>
      </w:r>
    </w:p>
  </w:footnote>
  <w:footnote w:id="3">
    <w:p w:rsidR="004B68E9" w:rsidRPr="003419EE" w:rsidRDefault="004B68E9" w:rsidP="00B10656">
      <w:pPr>
        <w:autoSpaceDN w:val="0"/>
        <w:adjustRightInd w:val="0"/>
        <w:jc w:val="both"/>
        <w:rPr>
          <w:sz w:val="20"/>
          <w:szCs w:val="20"/>
        </w:rPr>
      </w:pPr>
      <w:r w:rsidRPr="003419EE">
        <w:rPr>
          <w:rStyle w:val="a5"/>
          <w:sz w:val="20"/>
          <w:szCs w:val="20"/>
        </w:rPr>
        <w:footnoteRef/>
      </w:r>
      <w:r w:rsidRPr="003419EE">
        <w:rPr>
          <w:sz w:val="20"/>
          <w:szCs w:val="20"/>
        </w:rPr>
        <w:t xml:space="preserve"> «Собрание законодательства Российской Федерации», 07.01.2002, № 1 (часть 1), ст. 3, «Российская газета», 31.12.2001, № 256.</w:t>
      </w:r>
    </w:p>
  </w:footnote>
  <w:footnote w:id="4">
    <w:p w:rsidR="004B68E9" w:rsidRPr="003419EE" w:rsidRDefault="004B68E9" w:rsidP="00B10656">
      <w:pPr>
        <w:autoSpaceDN w:val="0"/>
        <w:adjustRightInd w:val="0"/>
        <w:jc w:val="both"/>
        <w:rPr>
          <w:sz w:val="20"/>
          <w:szCs w:val="20"/>
        </w:rPr>
      </w:pPr>
      <w:r w:rsidRPr="003419EE">
        <w:rPr>
          <w:rStyle w:val="a5"/>
          <w:sz w:val="20"/>
          <w:szCs w:val="20"/>
        </w:rPr>
        <w:footnoteRef/>
      </w:r>
      <w:r w:rsidRPr="003419EE">
        <w:rPr>
          <w:sz w:val="20"/>
          <w:szCs w:val="20"/>
        </w:rPr>
        <w:t xml:space="preserve"> «Собрание законодательства Российской Федерации», 27.11.1995, № 48, ст. 4563, «Российская газета», 02.12.1995, № 234.</w:t>
      </w:r>
    </w:p>
  </w:footnote>
  <w:footnote w:id="5">
    <w:p w:rsidR="004B68E9" w:rsidRPr="003419EE" w:rsidRDefault="004B68E9" w:rsidP="00B106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19EE">
        <w:rPr>
          <w:rStyle w:val="a5"/>
          <w:sz w:val="20"/>
          <w:szCs w:val="20"/>
        </w:rPr>
        <w:footnoteRef/>
      </w:r>
      <w:r w:rsidRPr="003419EE">
        <w:rPr>
          <w:sz w:val="20"/>
          <w:szCs w:val="20"/>
        </w:rPr>
        <w:t xml:space="preserve"> «Собрание законодательства Российской Федерации», 08.05.2006, № 19, ст. 2060, «Российская газета», 05.05.2006, № 95.</w:t>
      </w:r>
    </w:p>
  </w:footnote>
  <w:footnote w:id="6">
    <w:p w:rsidR="004B68E9" w:rsidRPr="003419EE" w:rsidRDefault="004B68E9" w:rsidP="00B106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19EE">
        <w:rPr>
          <w:rStyle w:val="a5"/>
          <w:sz w:val="20"/>
          <w:szCs w:val="20"/>
        </w:rPr>
        <w:footnoteRef/>
      </w:r>
      <w:r w:rsidRPr="003419EE">
        <w:rPr>
          <w:sz w:val="20"/>
          <w:szCs w:val="20"/>
        </w:rPr>
        <w:t xml:space="preserve"> «Собрание законодательства Российской Федерации», 31.07.2006, № 31 (часть I), ст. 3451, «Российская газета», 29.07.2006, № 165.</w:t>
      </w:r>
    </w:p>
  </w:footnote>
  <w:footnote w:id="7">
    <w:p w:rsidR="004B68E9" w:rsidRPr="003419EE" w:rsidRDefault="004B68E9" w:rsidP="00B10656">
      <w:pPr>
        <w:pStyle w:val="a3"/>
        <w:jc w:val="both"/>
      </w:pPr>
      <w:r w:rsidRPr="003419EE">
        <w:rPr>
          <w:rStyle w:val="a5"/>
        </w:rPr>
        <w:footnoteRef/>
      </w:r>
      <w:r w:rsidRPr="003419EE">
        <w:t xml:space="preserve"> </w:t>
      </w:r>
      <w:r w:rsidRPr="003419EE">
        <w:rPr>
          <w:rFonts w:eastAsia="Lucida Sans Unicode"/>
          <w:kern w:val="1"/>
          <w:lang w:eastAsia="ar-SA"/>
        </w:rPr>
        <w:t>«Собрание законодательства Российской Федерации», 02.08.2010, № 31, ст. 4179, «Российская газета», 30.07.2010, № 168.</w:t>
      </w:r>
    </w:p>
  </w:footnote>
  <w:footnote w:id="8">
    <w:p w:rsidR="004B68E9" w:rsidRPr="003419EE" w:rsidRDefault="004B68E9" w:rsidP="00B10656">
      <w:pPr>
        <w:jc w:val="both"/>
        <w:rPr>
          <w:sz w:val="20"/>
          <w:szCs w:val="20"/>
        </w:rPr>
      </w:pPr>
      <w:r w:rsidRPr="003419EE">
        <w:rPr>
          <w:rStyle w:val="a5"/>
          <w:sz w:val="20"/>
          <w:szCs w:val="20"/>
        </w:rPr>
        <w:footnoteRef/>
      </w:r>
      <w:r w:rsidRPr="003419EE">
        <w:rPr>
          <w:sz w:val="20"/>
          <w:szCs w:val="20"/>
        </w:rPr>
        <w:t xml:space="preserve"> «Собрание законодательства Российской Федерации», 11.04.2011, № 15, ст. 2036, «Российская газета», 08.04.2011, № 75.</w:t>
      </w:r>
    </w:p>
  </w:footnote>
  <w:footnote w:id="9">
    <w:p w:rsidR="004B68E9" w:rsidRPr="003419EE" w:rsidRDefault="004B68E9" w:rsidP="00B10656">
      <w:pPr>
        <w:pStyle w:val="a3"/>
        <w:jc w:val="both"/>
      </w:pPr>
      <w:r w:rsidRPr="003419EE">
        <w:rPr>
          <w:rStyle w:val="a5"/>
        </w:rPr>
        <w:footnoteRef/>
      </w:r>
      <w:r w:rsidRPr="003419EE">
        <w:t xml:space="preserve"> «</w:t>
      </w:r>
      <w:r w:rsidRPr="003419EE">
        <w:rPr>
          <w:rFonts w:eastAsia="Lucida Sans Unicode"/>
          <w:kern w:val="1"/>
          <w:lang w:eastAsia="ar-SA"/>
        </w:rPr>
        <w:t>Собрание законодательства Российской Федерации», 18.07.2011, № 29, ст. 4479.</w:t>
      </w:r>
    </w:p>
  </w:footnote>
  <w:footnote w:id="10">
    <w:p w:rsidR="004B68E9" w:rsidRPr="003419EE" w:rsidRDefault="004B68E9" w:rsidP="00B10656">
      <w:pPr>
        <w:pStyle w:val="a3"/>
        <w:jc w:val="both"/>
      </w:pPr>
      <w:r w:rsidRPr="003419EE">
        <w:rPr>
          <w:rStyle w:val="a5"/>
        </w:rPr>
        <w:footnoteRef/>
      </w:r>
      <w:r w:rsidRPr="003419EE">
        <w:t xml:space="preserve"> </w:t>
      </w:r>
      <w:r w:rsidRPr="003419EE">
        <w:rPr>
          <w:rFonts w:eastAsia="Lucida Sans Unicode"/>
          <w:kern w:val="1"/>
          <w:lang w:eastAsia="ar-SA"/>
        </w:rPr>
        <w:t>«Собрание законодательства Российской Федерации», 02.07.2012, № 27, ст. 3744, «Российская газета», 02.07.2012, № 148.</w:t>
      </w:r>
    </w:p>
  </w:footnote>
  <w:footnote w:id="11">
    <w:p w:rsidR="004B68E9" w:rsidRPr="003419EE" w:rsidRDefault="004B68E9" w:rsidP="00B10656">
      <w:pPr>
        <w:pStyle w:val="a3"/>
        <w:jc w:val="both"/>
      </w:pPr>
      <w:r w:rsidRPr="003419EE">
        <w:rPr>
          <w:rStyle w:val="a5"/>
        </w:rPr>
        <w:footnoteRef/>
      </w:r>
      <w:r w:rsidRPr="003419EE">
        <w:t xml:space="preserve"> </w:t>
      </w:r>
      <w:r w:rsidRPr="003419EE">
        <w:rPr>
          <w:rFonts w:eastAsia="Lucida Sans Unicode"/>
          <w:kern w:val="1"/>
          <w:lang w:eastAsia="ar-SA"/>
        </w:rPr>
        <w:t>«Собрание законодательства Российской Федерации», 27.08.2012, № 35, ст. 4829, «Российская газета», 22.08.2012, № 192.</w:t>
      </w:r>
    </w:p>
  </w:footnote>
  <w:footnote w:id="12">
    <w:p w:rsidR="004B68E9" w:rsidRPr="003419EE" w:rsidRDefault="004B68E9" w:rsidP="00B10656">
      <w:pPr>
        <w:jc w:val="both"/>
        <w:rPr>
          <w:sz w:val="20"/>
          <w:szCs w:val="20"/>
        </w:rPr>
      </w:pPr>
      <w:r w:rsidRPr="003419EE">
        <w:rPr>
          <w:rStyle w:val="a5"/>
          <w:sz w:val="20"/>
          <w:szCs w:val="20"/>
        </w:rPr>
        <w:footnoteRef/>
      </w:r>
      <w:r w:rsidRPr="003419EE">
        <w:rPr>
          <w:sz w:val="20"/>
          <w:szCs w:val="20"/>
        </w:rPr>
        <w:t xml:space="preserve"> «Собрание законодательства Российской Федерации», 03.09.2012, № 36, ст. 4903, «Российская газета», 31.08.2012, № 200.</w:t>
      </w:r>
    </w:p>
  </w:footnote>
  <w:footnote w:id="13">
    <w:p w:rsidR="004B68E9" w:rsidRPr="00F00833" w:rsidRDefault="004B68E9" w:rsidP="00B1065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00833">
        <w:rPr>
          <w:lang w:eastAsia="en-US"/>
        </w:rPr>
        <w:t>«Собрание законодательства Российской Федерации», 26.11.2012, № 48, ст. 6706, «Российская газета», 23.11.2012, № 271.</w:t>
      </w:r>
    </w:p>
  </w:footnote>
  <w:footnote w:id="14">
    <w:p w:rsidR="004B68E9" w:rsidRPr="00F00833" w:rsidRDefault="004B68E9" w:rsidP="00B1065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00833">
        <w:rPr>
          <w:lang w:eastAsia="en-US"/>
        </w:rPr>
        <w:t xml:space="preserve">Официальный интернет-портал правовой информации </w:t>
      </w:r>
      <w:r w:rsidRPr="00F00833">
        <w:rPr>
          <w:lang w:val="en-US" w:eastAsia="en-US"/>
        </w:rPr>
        <w:t>http</w:t>
      </w:r>
      <w:r w:rsidRPr="00F00833">
        <w:rPr>
          <w:lang w:eastAsia="en-US"/>
        </w:rPr>
        <w:t>://www.pravo.gov.ru, 05.04.2016, «Собрание з</w:t>
      </w:r>
      <w:r w:rsidRPr="00F00833">
        <w:rPr>
          <w:lang w:eastAsia="en-US"/>
        </w:rPr>
        <w:t>а</w:t>
      </w:r>
      <w:r w:rsidRPr="00F00833">
        <w:rPr>
          <w:lang w:eastAsia="en-US"/>
        </w:rPr>
        <w:t>конодательства Российской   Федерации», 11.04.2016, № 15, ст. 2084,  «Российская газета», 08.04.2016, № 75.</w:t>
      </w:r>
    </w:p>
  </w:footnote>
  <w:footnote w:id="15">
    <w:p w:rsidR="004B68E9" w:rsidRPr="003419EE" w:rsidRDefault="004B68E9" w:rsidP="00B10656">
      <w:pPr>
        <w:pStyle w:val="a3"/>
        <w:jc w:val="both"/>
      </w:pPr>
      <w:r w:rsidRPr="003419EE">
        <w:rPr>
          <w:rStyle w:val="a5"/>
        </w:rPr>
        <w:footnoteRef/>
      </w:r>
      <w:r w:rsidRPr="003419EE">
        <w:t xml:space="preserve"> </w:t>
      </w:r>
      <w:r w:rsidRPr="003419EE">
        <w:rPr>
          <w:rFonts w:eastAsia="Lucida Sans Unicode"/>
          <w:kern w:val="1"/>
          <w:lang w:eastAsia="ar-SA"/>
        </w:rPr>
        <w:t>Официальный интернет-портал правовой информации http://www.pravo.gov.ru, 18.09.2015.</w:t>
      </w:r>
    </w:p>
  </w:footnote>
  <w:footnote w:id="16">
    <w:p w:rsidR="004B68E9" w:rsidRPr="003419EE" w:rsidRDefault="004B68E9" w:rsidP="00B10656">
      <w:pPr>
        <w:jc w:val="both"/>
        <w:rPr>
          <w:sz w:val="20"/>
          <w:szCs w:val="20"/>
        </w:rPr>
      </w:pPr>
      <w:r w:rsidRPr="003419EE">
        <w:rPr>
          <w:rStyle w:val="a5"/>
          <w:sz w:val="20"/>
          <w:szCs w:val="20"/>
        </w:rPr>
        <w:footnoteRef/>
      </w:r>
      <w:r w:rsidRPr="003419EE">
        <w:rPr>
          <w:sz w:val="20"/>
          <w:szCs w:val="20"/>
        </w:rPr>
        <w:t xml:space="preserve"> «Ставропольская правда», 01.03.2008, № 43.</w:t>
      </w:r>
    </w:p>
  </w:footnote>
  <w:footnote w:id="17">
    <w:p w:rsidR="004B68E9" w:rsidRPr="003419EE" w:rsidRDefault="004B68E9" w:rsidP="00B10656">
      <w:pPr>
        <w:pStyle w:val="a3"/>
      </w:pPr>
      <w:r w:rsidRPr="003419EE">
        <w:rPr>
          <w:rStyle w:val="a5"/>
        </w:rPr>
        <w:footnoteRef/>
      </w:r>
      <w:r w:rsidRPr="003419EE">
        <w:t xml:space="preserve"> «Ставропольская правда», 16.12.2009, № 268.</w:t>
      </w:r>
    </w:p>
  </w:footnote>
  <w:footnote w:id="18">
    <w:p w:rsidR="004B68E9" w:rsidRPr="003419EE" w:rsidRDefault="004B68E9" w:rsidP="00B10656">
      <w:pPr>
        <w:pStyle w:val="a3"/>
        <w:jc w:val="both"/>
        <w:rPr>
          <w:rFonts w:eastAsia="Lucida Sans Unicode"/>
          <w:kern w:val="1"/>
          <w:lang w:eastAsia="ar-SA"/>
        </w:rPr>
      </w:pPr>
      <w:r w:rsidRPr="003419EE">
        <w:rPr>
          <w:rStyle w:val="a5"/>
        </w:rPr>
        <w:footnoteRef/>
      </w:r>
      <w:r w:rsidRPr="003419EE">
        <w:t xml:space="preserve"> </w:t>
      </w:r>
      <w:r w:rsidRPr="003419EE">
        <w:rPr>
          <w:rFonts w:eastAsia="Lucida Sans Unicode"/>
          <w:kern w:val="1"/>
          <w:lang w:eastAsia="ar-SA"/>
        </w:rPr>
        <w:t>«Ставропольская правда», 07.12.2013, № 330-331.</w:t>
      </w:r>
    </w:p>
    <w:p w:rsidR="004B68E9" w:rsidRPr="003419EE" w:rsidRDefault="004B68E9" w:rsidP="00B10656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F3F"/>
    <w:multiLevelType w:val="hybridMultilevel"/>
    <w:tmpl w:val="23F4A458"/>
    <w:lvl w:ilvl="0" w:tplc="0206FE5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D405FA"/>
    <w:multiLevelType w:val="hybridMultilevel"/>
    <w:tmpl w:val="8D78C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92A"/>
    <w:rsid w:val="00092EEE"/>
    <w:rsid w:val="000A5D58"/>
    <w:rsid w:val="000B6279"/>
    <w:rsid w:val="00121087"/>
    <w:rsid w:val="0013495E"/>
    <w:rsid w:val="00254C55"/>
    <w:rsid w:val="00255B57"/>
    <w:rsid w:val="00273CBB"/>
    <w:rsid w:val="002A37B4"/>
    <w:rsid w:val="002B25E5"/>
    <w:rsid w:val="002B7147"/>
    <w:rsid w:val="002D6422"/>
    <w:rsid w:val="004375C8"/>
    <w:rsid w:val="004449AE"/>
    <w:rsid w:val="00465469"/>
    <w:rsid w:val="00473D71"/>
    <w:rsid w:val="00474D71"/>
    <w:rsid w:val="0048140B"/>
    <w:rsid w:val="004B68E9"/>
    <w:rsid w:val="004C6825"/>
    <w:rsid w:val="006203B8"/>
    <w:rsid w:val="00631B04"/>
    <w:rsid w:val="00654B48"/>
    <w:rsid w:val="006A4D68"/>
    <w:rsid w:val="0072043A"/>
    <w:rsid w:val="00743F4A"/>
    <w:rsid w:val="00773151"/>
    <w:rsid w:val="00774EA7"/>
    <w:rsid w:val="00792D3B"/>
    <w:rsid w:val="00805C69"/>
    <w:rsid w:val="008145DF"/>
    <w:rsid w:val="008C21B0"/>
    <w:rsid w:val="0097779C"/>
    <w:rsid w:val="00A73FCE"/>
    <w:rsid w:val="00AD1082"/>
    <w:rsid w:val="00AF092A"/>
    <w:rsid w:val="00B10656"/>
    <w:rsid w:val="00B310AC"/>
    <w:rsid w:val="00B37533"/>
    <w:rsid w:val="00B57A94"/>
    <w:rsid w:val="00BC0FA5"/>
    <w:rsid w:val="00BF6C84"/>
    <w:rsid w:val="00C70B81"/>
    <w:rsid w:val="00CA26CD"/>
    <w:rsid w:val="00CF666B"/>
    <w:rsid w:val="00D47224"/>
    <w:rsid w:val="00DB6FC2"/>
    <w:rsid w:val="00DE4BCD"/>
    <w:rsid w:val="00E143ED"/>
    <w:rsid w:val="00E52FBC"/>
    <w:rsid w:val="00EC6461"/>
    <w:rsid w:val="00F005A6"/>
    <w:rsid w:val="00F50969"/>
    <w:rsid w:val="00FC5117"/>
    <w:rsid w:val="00FF08D6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B10656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B106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AF092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B57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65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106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B1065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10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10656"/>
    <w:rPr>
      <w:vertAlign w:val="superscript"/>
    </w:rPr>
  </w:style>
  <w:style w:type="paragraph" w:customStyle="1" w:styleId="21">
    <w:name w:val="Основной текст с отступом 21"/>
    <w:basedOn w:val="a"/>
    <w:rsid w:val="00B10656"/>
    <w:pPr>
      <w:ind w:firstLine="851"/>
    </w:pPr>
    <w:rPr>
      <w:sz w:val="28"/>
      <w:szCs w:val="20"/>
      <w:lang w:eastAsia="ar-SA"/>
    </w:rPr>
  </w:style>
  <w:style w:type="paragraph" w:customStyle="1" w:styleId="ConsPlusNonformat">
    <w:name w:val="ConsPlusNonformat"/>
    <w:rsid w:val="00B10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B10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106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0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10656"/>
  </w:style>
  <w:style w:type="character" w:styleId="aa">
    <w:name w:val="Hyperlink"/>
    <w:rsid w:val="00B10656"/>
    <w:rPr>
      <w:color w:val="000080"/>
      <w:u w:val="single"/>
    </w:rPr>
  </w:style>
  <w:style w:type="paragraph" w:styleId="ab">
    <w:name w:val="Body Text"/>
    <w:basedOn w:val="a"/>
    <w:link w:val="ac"/>
    <w:rsid w:val="00B10656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lang w:eastAsia="ar-SA"/>
    </w:rPr>
  </w:style>
  <w:style w:type="character" w:customStyle="1" w:styleId="ac">
    <w:name w:val="Основной текст Знак"/>
    <w:basedOn w:val="a0"/>
    <w:link w:val="ab"/>
    <w:rsid w:val="00B10656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ConsNormal">
    <w:name w:val="ConsNormal"/>
    <w:rsid w:val="00B10656"/>
    <w:pPr>
      <w:suppressAutoHyphens/>
      <w:autoSpaceDE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d">
    <w:name w:val="Знак"/>
    <w:basedOn w:val="a"/>
    <w:rsid w:val="00B1065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Textbody">
    <w:name w:val="Text body"/>
    <w:basedOn w:val="Standard"/>
    <w:rsid w:val="00B10656"/>
    <w:pPr>
      <w:jc w:val="both"/>
    </w:pPr>
    <w:rPr>
      <w:color w:val="000000"/>
      <w:sz w:val="28"/>
      <w:szCs w:val="28"/>
    </w:rPr>
  </w:style>
  <w:style w:type="paragraph" w:customStyle="1" w:styleId="22">
    <w:name w:val="Основной текст с отступом 22"/>
    <w:basedOn w:val="Standard"/>
    <w:rsid w:val="00B10656"/>
    <w:pPr>
      <w:ind w:firstLine="720"/>
      <w:jc w:val="both"/>
    </w:pPr>
    <w:rPr>
      <w:sz w:val="28"/>
      <w:szCs w:val="40"/>
    </w:rPr>
  </w:style>
  <w:style w:type="paragraph" w:styleId="ae">
    <w:name w:val="Normal (Web)"/>
    <w:basedOn w:val="Standard"/>
    <w:rsid w:val="00B10656"/>
    <w:pPr>
      <w:spacing w:before="100" w:after="100"/>
    </w:pPr>
  </w:style>
  <w:style w:type="paragraph" w:styleId="af">
    <w:name w:val="Balloon Text"/>
    <w:basedOn w:val="a"/>
    <w:link w:val="af0"/>
    <w:semiHidden/>
    <w:rsid w:val="00B1065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1065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rsid w:val="00B1065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10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B10656"/>
    <w:rPr>
      <w:color w:val="008000"/>
    </w:rPr>
  </w:style>
  <w:style w:type="character" w:customStyle="1" w:styleId="link">
    <w:name w:val="link"/>
    <w:basedOn w:val="a0"/>
    <w:rsid w:val="00B10656"/>
    <w:rPr>
      <w:strike w:val="0"/>
      <w:dstrike w:val="0"/>
      <w:color w:val="008000"/>
      <w:u w:val="none"/>
      <w:effect w:val="none"/>
    </w:rPr>
  </w:style>
  <w:style w:type="character" w:styleId="af4">
    <w:name w:val="Emphasis"/>
    <w:basedOn w:val="a0"/>
    <w:qFormat/>
    <w:rsid w:val="00B10656"/>
    <w:rPr>
      <w:i w:val="0"/>
      <w:iCs w:val="0"/>
    </w:rPr>
  </w:style>
  <w:style w:type="paragraph" w:styleId="af5">
    <w:name w:val="footer"/>
    <w:basedOn w:val="a"/>
    <w:link w:val="af6"/>
    <w:rsid w:val="00B1065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B106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L:\06.&#1054;&#1090;&#1076;&#1077;&#1083;%20&#1087;&#1077;&#1085;&#1089;&#1080;&#1081;\&#1041;&#1086;&#1085;&#1076;&#1072;&#1088;&#1077;&#1085;&#1082;&#1086;\&#1084;&#1080;&#1093;&#1086;&#1090;&#1080;&#1085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novosel.utsz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10867</Words>
  <Characters>61943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2021-06-22T07:06:00Z</cp:lastPrinted>
  <dcterms:created xsi:type="dcterms:W3CDTF">2021-06-22T06:45:00Z</dcterms:created>
  <dcterms:modified xsi:type="dcterms:W3CDTF">2021-06-22T08:01:00Z</dcterms:modified>
</cp:coreProperties>
</file>