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0A12" w:rsidRDefault="002A0649" w:rsidP="002A0649">
      <w:pPr>
        <w:shd w:val="clear" w:color="auto" w:fill="FFFFFF"/>
        <w:spacing w:before="96"/>
        <w:ind w:right="-16"/>
        <w:jc w:val="right"/>
        <w:rPr>
          <w:b/>
          <w:color w:val="000000"/>
          <w:w w:val="103"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2A0649" w:rsidRPr="008D22DB" w:rsidRDefault="002A0649" w:rsidP="002A0649">
      <w:pPr>
        <w:widowControl w:val="0"/>
        <w:spacing w:line="264" w:lineRule="auto"/>
        <w:ind w:firstLine="708"/>
        <w:jc w:val="center"/>
        <w:rPr>
          <w:b/>
          <w:bCs/>
          <w:sz w:val="28"/>
          <w:szCs w:val="28"/>
        </w:rPr>
      </w:pPr>
      <w:r w:rsidRPr="008D22DB">
        <w:rPr>
          <w:b/>
          <w:bCs/>
          <w:sz w:val="28"/>
          <w:szCs w:val="28"/>
        </w:rPr>
        <w:t>П О С Т А Н О В Л Е Н И Е</w:t>
      </w:r>
    </w:p>
    <w:p w:rsidR="002A0649" w:rsidRDefault="002A0649" w:rsidP="002A0649">
      <w:pPr>
        <w:widowControl w:val="0"/>
        <w:spacing w:line="264" w:lineRule="auto"/>
        <w:ind w:firstLine="708"/>
        <w:jc w:val="center"/>
        <w:rPr>
          <w:b/>
          <w:bCs/>
          <w:sz w:val="28"/>
          <w:szCs w:val="28"/>
        </w:rPr>
      </w:pPr>
    </w:p>
    <w:p w:rsidR="002A0649" w:rsidRPr="008D22DB" w:rsidRDefault="002A0649" w:rsidP="002A0649">
      <w:pPr>
        <w:widowControl w:val="0"/>
        <w:spacing w:line="264" w:lineRule="auto"/>
        <w:ind w:firstLine="708"/>
        <w:jc w:val="center"/>
        <w:rPr>
          <w:b/>
          <w:bCs/>
          <w:sz w:val="28"/>
          <w:szCs w:val="28"/>
        </w:rPr>
      </w:pPr>
      <w:r w:rsidRPr="008D22DB">
        <w:rPr>
          <w:b/>
          <w:bCs/>
          <w:sz w:val="28"/>
          <w:szCs w:val="28"/>
        </w:rPr>
        <w:t>администрации Новоселицкого муниципального округа</w:t>
      </w:r>
    </w:p>
    <w:p w:rsidR="002A0649" w:rsidRPr="008D22DB" w:rsidRDefault="002A0649" w:rsidP="002A0649">
      <w:pPr>
        <w:widowControl w:val="0"/>
        <w:spacing w:line="264" w:lineRule="auto"/>
        <w:ind w:firstLine="708"/>
        <w:jc w:val="center"/>
        <w:rPr>
          <w:b/>
          <w:bCs/>
          <w:sz w:val="28"/>
          <w:szCs w:val="28"/>
        </w:rPr>
      </w:pPr>
      <w:r w:rsidRPr="008D22DB">
        <w:rPr>
          <w:b/>
          <w:bCs/>
          <w:sz w:val="28"/>
          <w:szCs w:val="28"/>
        </w:rPr>
        <w:t>Ставропольского края</w:t>
      </w:r>
    </w:p>
    <w:p w:rsidR="002A0649" w:rsidRPr="008D22DB" w:rsidRDefault="002A0649" w:rsidP="002A0649">
      <w:pPr>
        <w:widowControl w:val="0"/>
        <w:tabs>
          <w:tab w:val="left" w:pos="2160"/>
        </w:tabs>
        <w:rPr>
          <w:bCs/>
          <w:sz w:val="28"/>
          <w:szCs w:val="28"/>
        </w:rPr>
      </w:pPr>
    </w:p>
    <w:p w:rsidR="002A0649" w:rsidRPr="008D22DB" w:rsidRDefault="001C1F50" w:rsidP="002A0649">
      <w:pPr>
        <w:widowControl w:val="0"/>
        <w:tabs>
          <w:tab w:val="left" w:pos="2160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222A1">
        <w:rPr>
          <w:bCs/>
          <w:sz w:val="28"/>
          <w:szCs w:val="28"/>
        </w:rPr>
        <w:t xml:space="preserve">     </w:t>
      </w:r>
      <w:r w:rsidR="00261E27">
        <w:rPr>
          <w:bCs/>
          <w:sz w:val="28"/>
          <w:szCs w:val="28"/>
        </w:rPr>
        <w:t>д</w:t>
      </w:r>
      <w:r w:rsidR="00373976">
        <w:rPr>
          <w:bCs/>
          <w:sz w:val="28"/>
          <w:szCs w:val="28"/>
        </w:rPr>
        <w:t xml:space="preserve">екабря </w:t>
      </w:r>
      <w:proofErr w:type="gramStart"/>
      <w:r w:rsidR="002A0649" w:rsidRPr="008D22DB">
        <w:rPr>
          <w:sz w:val="28"/>
          <w:szCs w:val="28"/>
        </w:rPr>
        <w:t>2021  г.</w:t>
      </w:r>
      <w:proofErr w:type="gramEnd"/>
      <w:r w:rsidR="002A0649" w:rsidRPr="008D22DB">
        <w:rPr>
          <w:sz w:val="28"/>
          <w:szCs w:val="28"/>
        </w:rPr>
        <w:t xml:space="preserve">                  </w:t>
      </w:r>
      <w:r w:rsidR="002A0649" w:rsidRPr="008D22DB">
        <w:rPr>
          <w:sz w:val="28"/>
          <w:szCs w:val="28"/>
        </w:rPr>
        <w:tab/>
        <w:t xml:space="preserve">  с. Новоселицкое                                  №</w:t>
      </w:r>
    </w:p>
    <w:p w:rsidR="002A0649" w:rsidRPr="008D22DB" w:rsidRDefault="002A0649" w:rsidP="002A0649">
      <w:pPr>
        <w:widowControl w:val="0"/>
        <w:tabs>
          <w:tab w:val="left" w:pos="2160"/>
        </w:tabs>
        <w:rPr>
          <w:sz w:val="28"/>
          <w:szCs w:val="28"/>
        </w:rPr>
      </w:pPr>
    </w:p>
    <w:p w:rsidR="002A0649" w:rsidRDefault="002A0649" w:rsidP="002A0649">
      <w:pPr>
        <w:pStyle w:val="ConsPlusTitlePage"/>
      </w:pPr>
    </w:p>
    <w:p w:rsidR="002A0649" w:rsidRDefault="002A0649" w:rsidP="002A0649">
      <w:pPr>
        <w:spacing w:line="240" w:lineRule="exact"/>
        <w:jc w:val="both"/>
        <w:rPr>
          <w:sz w:val="28"/>
          <w:szCs w:val="28"/>
        </w:rPr>
      </w:pPr>
      <w:r w:rsidRPr="001F4DA7">
        <w:rPr>
          <w:sz w:val="28"/>
          <w:szCs w:val="28"/>
        </w:rPr>
        <w:t>О внесении измен</w:t>
      </w:r>
      <w:r w:rsidR="006F64BD">
        <w:rPr>
          <w:sz w:val="28"/>
          <w:szCs w:val="28"/>
        </w:rPr>
        <w:t xml:space="preserve">ений в муниципальную программу </w:t>
      </w:r>
      <w:r w:rsidRPr="001F4DA7">
        <w:rPr>
          <w:sz w:val="28"/>
          <w:szCs w:val="28"/>
        </w:rPr>
        <w:t>Новоселицкого муни</w:t>
      </w:r>
      <w:r>
        <w:rPr>
          <w:sz w:val="28"/>
          <w:szCs w:val="28"/>
        </w:rPr>
        <w:t>ципального округа</w:t>
      </w:r>
      <w:r w:rsidRPr="001F4DA7">
        <w:rPr>
          <w:sz w:val="28"/>
          <w:szCs w:val="28"/>
        </w:rPr>
        <w:t xml:space="preserve"> Ставропольск</w:t>
      </w:r>
      <w:r w:rsidR="006F64BD">
        <w:rPr>
          <w:sz w:val="28"/>
          <w:szCs w:val="28"/>
        </w:rPr>
        <w:t>ого края «</w:t>
      </w:r>
      <w:r w:rsidR="00373976" w:rsidRPr="00350850">
        <w:rPr>
          <w:sz w:val="28"/>
          <w:szCs w:val="28"/>
        </w:rPr>
        <w:t>Управление имуществом Новоселицкого муниципального округа Ставропольского края</w:t>
      </w:r>
      <w:r w:rsidRPr="001F4DA7">
        <w:rPr>
          <w:sz w:val="28"/>
          <w:szCs w:val="28"/>
        </w:rPr>
        <w:t>», утвержденную постановлением администрации Нов</w:t>
      </w:r>
      <w:r w:rsidR="00AB16F3">
        <w:rPr>
          <w:sz w:val="28"/>
          <w:szCs w:val="28"/>
        </w:rPr>
        <w:t>оселицкого муниципального</w:t>
      </w:r>
      <w:r w:rsidR="00373976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Pr="001F4DA7">
        <w:rPr>
          <w:sz w:val="28"/>
          <w:szCs w:val="28"/>
        </w:rPr>
        <w:t>Ставропольского к</w:t>
      </w:r>
      <w:r>
        <w:rPr>
          <w:sz w:val="28"/>
          <w:szCs w:val="28"/>
        </w:rPr>
        <w:t xml:space="preserve">рая от </w:t>
      </w:r>
      <w:r w:rsidR="00373976">
        <w:rPr>
          <w:sz w:val="28"/>
          <w:szCs w:val="28"/>
        </w:rPr>
        <w:t>22 декабря</w:t>
      </w:r>
      <w:r>
        <w:rPr>
          <w:sz w:val="28"/>
          <w:szCs w:val="28"/>
        </w:rPr>
        <w:t xml:space="preserve"> 2020г. № </w:t>
      </w:r>
      <w:r w:rsidR="00373976">
        <w:rPr>
          <w:sz w:val="28"/>
          <w:szCs w:val="28"/>
        </w:rPr>
        <w:t>5</w:t>
      </w:r>
    </w:p>
    <w:p w:rsidR="002A0649" w:rsidRPr="00605BEB" w:rsidRDefault="000D1A64" w:rsidP="002A0649">
      <w:pPr>
        <w:ind w:firstLine="709"/>
        <w:jc w:val="both"/>
        <w:rPr>
          <w:b/>
          <w:sz w:val="28"/>
          <w:szCs w:val="28"/>
        </w:rPr>
      </w:pPr>
      <w:r w:rsidRPr="000D1A64">
        <w:rPr>
          <w:color w:val="000000"/>
          <w:sz w:val="28"/>
          <w:szCs w:val="28"/>
        </w:rPr>
        <w:t xml:space="preserve">В соответствии с Бюджетным кодексом Российской Федерации, Бюджетным процессом Новоселицкого муниципального </w:t>
      </w:r>
      <w:r>
        <w:rPr>
          <w:color w:val="000000"/>
          <w:sz w:val="28"/>
          <w:szCs w:val="28"/>
        </w:rPr>
        <w:t xml:space="preserve">округа </w:t>
      </w:r>
      <w:r w:rsidRPr="000D1A64">
        <w:rPr>
          <w:color w:val="000000"/>
          <w:sz w:val="28"/>
          <w:szCs w:val="28"/>
        </w:rPr>
        <w:t xml:space="preserve"> Ставропольског</w:t>
      </w:r>
      <w:r>
        <w:rPr>
          <w:color w:val="000000"/>
          <w:sz w:val="28"/>
          <w:szCs w:val="28"/>
        </w:rPr>
        <w:t>о края, утвержденного решением С</w:t>
      </w:r>
      <w:r w:rsidRPr="000D1A64">
        <w:rPr>
          <w:color w:val="000000"/>
          <w:sz w:val="28"/>
          <w:szCs w:val="28"/>
        </w:rPr>
        <w:t xml:space="preserve">овета Новоселицкого муниципального </w:t>
      </w:r>
      <w:r>
        <w:rPr>
          <w:color w:val="000000"/>
          <w:sz w:val="28"/>
          <w:szCs w:val="28"/>
        </w:rPr>
        <w:t>округа Ставропольского края  от 02</w:t>
      </w:r>
      <w:r w:rsidRPr="000D1A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октября 2020 года № </w:t>
      </w:r>
      <w:r w:rsidRPr="000D1A6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="0054043A">
        <w:rPr>
          <w:color w:val="000000"/>
          <w:sz w:val="28"/>
          <w:szCs w:val="28"/>
        </w:rPr>
        <w:t xml:space="preserve"> (с изменениями)</w:t>
      </w:r>
      <w:r w:rsidRPr="000D1A64">
        <w:rPr>
          <w:color w:val="000000"/>
          <w:sz w:val="28"/>
          <w:szCs w:val="28"/>
        </w:rPr>
        <w:t xml:space="preserve">, Порядком разработки, реализации и оценки эффективности муниципальных программ Новоселицкого муниципального </w:t>
      </w:r>
      <w:r>
        <w:rPr>
          <w:color w:val="000000"/>
          <w:sz w:val="28"/>
          <w:szCs w:val="28"/>
        </w:rPr>
        <w:t>округа Ставропольского края</w:t>
      </w:r>
      <w:r w:rsidRPr="000D1A64">
        <w:rPr>
          <w:color w:val="000000"/>
          <w:sz w:val="28"/>
          <w:szCs w:val="28"/>
        </w:rPr>
        <w:t>, утвержденного постановлением  администра</w:t>
      </w:r>
      <w:r>
        <w:rPr>
          <w:color w:val="000000"/>
          <w:sz w:val="28"/>
          <w:szCs w:val="28"/>
        </w:rPr>
        <w:t>ции</w:t>
      </w:r>
      <w:r w:rsidRPr="000D1A64">
        <w:rPr>
          <w:color w:val="000000"/>
          <w:sz w:val="28"/>
          <w:szCs w:val="28"/>
        </w:rPr>
        <w:t xml:space="preserve"> Новоселицкого муниципального </w:t>
      </w:r>
      <w:r>
        <w:rPr>
          <w:color w:val="000000"/>
          <w:sz w:val="28"/>
          <w:szCs w:val="28"/>
        </w:rPr>
        <w:t>округа</w:t>
      </w:r>
      <w:r w:rsidRPr="000D1A6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Ставропольского края от 26</w:t>
      </w:r>
      <w:r w:rsidRPr="000D1A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  2021</w:t>
      </w:r>
      <w:r w:rsidRPr="000D1A64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 xml:space="preserve">134, </w:t>
      </w:r>
      <w:r w:rsidR="007A0562" w:rsidRPr="00F32B15">
        <w:rPr>
          <w:sz w:val="28"/>
          <w:szCs w:val="28"/>
        </w:rPr>
        <w:t>администрация</w:t>
      </w:r>
      <w:r w:rsidR="007A0562" w:rsidRPr="00D0120A">
        <w:rPr>
          <w:sz w:val="28"/>
          <w:szCs w:val="28"/>
        </w:rPr>
        <w:t xml:space="preserve"> Новоселицкого муниципального </w:t>
      </w:r>
      <w:r w:rsidR="007A0562">
        <w:rPr>
          <w:sz w:val="28"/>
          <w:szCs w:val="28"/>
        </w:rPr>
        <w:t>округа</w:t>
      </w:r>
      <w:r w:rsidR="007A0562" w:rsidRPr="00D0120A">
        <w:rPr>
          <w:sz w:val="28"/>
          <w:szCs w:val="28"/>
        </w:rPr>
        <w:t xml:space="preserve"> Ставропольского </w:t>
      </w:r>
      <w:r w:rsidR="00C432B8">
        <w:rPr>
          <w:sz w:val="28"/>
          <w:szCs w:val="28"/>
        </w:rPr>
        <w:t>края</w:t>
      </w:r>
    </w:p>
    <w:p w:rsidR="002A0649" w:rsidRDefault="002A0649" w:rsidP="002A06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A0649" w:rsidRPr="00F045DB" w:rsidRDefault="002A0649" w:rsidP="002A06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ПОСТАНОВЛЯЕТ:</w:t>
      </w:r>
    </w:p>
    <w:p w:rsidR="002A0649" w:rsidRPr="00F045DB" w:rsidRDefault="002A0649" w:rsidP="002A064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2A0649" w:rsidRPr="001C1F50" w:rsidRDefault="00261E27" w:rsidP="00203EF0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2A0649" w:rsidRPr="00F045DB">
        <w:rPr>
          <w:rFonts w:eastAsiaTheme="minorHAnsi"/>
          <w:sz w:val="28"/>
          <w:szCs w:val="28"/>
          <w:lang w:eastAsia="en-US"/>
        </w:rPr>
        <w:t>1</w:t>
      </w:r>
      <w:r w:rsidR="002A0649">
        <w:rPr>
          <w:sz w:val="28"/>
          <w:szCs w:val="28"/>
        </w:rPr>
        <w:t>.</w:t>
      </w:r>
      <w:r w:rsidR="002A0649" w:rsidRPr="00402869">
        <w:rPr>
          <w:sz w:val="28"/>
          <w:szCs w:val="28"/>
        </w:rPr>
        <w:t>Утвердить</w:t>
      </w:r>
      <w:r w:rsidR="006F64BD">
        <w:rPr>
          <w:sz w:val="28"/>
          <w:szCs w:val="28"/>
        </w:rPr>
        <w:t xml:space="preserve"> изменения, которые вносятся в </w:t>
      </w:r>
      <w:r w:rsidR="002A0649" w:rsidRPr="00402869">
        <w:rPr>
          <w:sz w:val="28"/>
          <w:szCs w:val="28"/>
        </w:rPr>
        <w:t>муниципальную программу Нов</w:t>
      </w:r>
      <w:r w:rsidR="006F64BD">
        <w:rPr>
          <w:sz w:val="28"/>
          <w:szCs w:val="28"/>
        </w:rPr>
        <w:t xml:space="preserve">оселицкого муниципального </w:t>
      </w:r>
      <w:r w:rsidR="002A0649">
        <w:rPr>
          <w:sz w:val="28"/>
          <w:szCs w:val="28"/>
        </w:rPr>
        <w:t>округа</w:t>
      </w:r>
      <w:r w:rsidR="002A0649" w:rsidRPr="00402869">
        <w:rPr>
          <w:sz w:val="28"/>
          <w:szCs w:val="28"/>
        </w:rPr>
        <w:t xml:space="preserve"> Ставропольского края</w:t>
      </w:r>
      <w:r w:rsidR="00373976">
        <w:rPr>
          <w:sz w:val="28"/>
          <w:szCs w:val="28"/>
        </w:rPr>
        <w:t xml:space="preserve"> «</w:t>
      </w:r>
      <w:r w:rsidR="00373976" w:rsidRPr="00350850">
        <w:rPr>
          <w:sz w:val="28"/>
          <w:szCs w:val="28"/>
        </w:rPr>
        <w:t>Управление имуществом Новоселицкого муниципального округа Ставропольского края</w:t>
      </w:r>
      <w:r w:rsidR="002A0649" w:rsidRPr="00402869">
        <w:rPr>
          <w:sz w:val="28"/>
          <w:szCs w:val="28"/>
        </w:rPr>
        <w:t>»,</w:t>
      </w:r>
      <w:r w:rsidR="00373976" w:rsidRPr="00373976">
        <w:rPr>
          <w:sz w:val="28"/>
          <w:szCs w:val="28"/>
        </w:rPr>
        <w:t xml:space="preserve"> </w:t>
      </w:r>
      <w:r w:rsidR="00373976" w:rsidRPr="001F4DA7">
        <w:rPr>
          <w:sz w:val="28"/>
          <w:szCs w:val="28"/>
        </w:rPr>
        <w:t>утвержденную постановлением администрации Нов</w:t>
      </w:r>
      <w:r w:rsidR="00373976">
        <w:rPr>
          <w:sz w:val="28"/>
          <w:szCs w:val="28"/>
        </w:rPr>
        <w:t xml:space="preserve">оселицкого муниципального округа </w:t>
      </w:r>
      <w:r w:rsidR="00373976" w:rsidRPr="001F4DA7">
        <w:rPr>
          <w:sz w:val="28"/>
          <w:szCs w:val="28"/>
        </w:rPr>
        <w:t>Ставропольского к</w:t>
      </w:r>
      <w:r w:rsidR="00373976">
        <w:rPr>
          <w:sz w:val="28"/>
          <w:szCs w:val="28"/>
        </w:rPr>
        <w:t>рая от 22 декабря 2020г. № 5</w:t>
      </w:r>
      <w:r w:rsidR="002A0649" w:rsidRPr="00402869">
        <w:rPr>
          <w:sz w:val="28"/>
          <w:szCs w:val="28"/>
        </w:rPr>
        <w:t xml:space="preserve"> </w:t>
      </w:r>
      <w:r w:rsidR="002A0649">
        <w:rPr>
          <w:sz w:val="28"/>
          <w:szCs w:val="28"/>
        </w:rPr>
        <w:t>в прилагаемой</w:t>
      </w:r>
      <w:r w:rsidR="002A0649" w:rsidRPr="00402869">
        <w:rPr>
          <w:sz w:val="28"/>
          <w:szCs w:val="28"/>
        </w:rPr>
        <w:t xml:space="preserve"> редакции.</w:t>
      </w:r>
    </w:p>
    <w:p w:rsidR="005E1FC3" w:rsidRDefault="005E1FC3" w:rsidP="00203EF0">
      <w:pPr>
        <w:widowControl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A0649" w:rsidRPr="009466C1" w:rsidRDefault="002A0649" w:rsidP="002A0649">
      <w:pPr>
        <w:widowControl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9466C1" w:rsidRPr="009466C1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- начальника отдела сельского хозяйства и охраны окружающей среды администрации Новоселицкого муниципального округа Ставропольского края Вострикова </w:t>
      </w:r>
      <w:proofErr w:type="gramStart"/>
      <w:r w:rsidR="009466C1" w:rsidRPr="009466C1">
        <w:rPr>
          <w:sz w:val="28"/>
          <w:szCs w:val="28"/>
        </w:rPr>
        <w:t>И.А..</w:t>
      </w:r>
      <w:proofErr w:type="gramEnd"/>
    </w:p>
    <w:p w:rsidR="005E1FC3" w:rsidRDefault="005E1FC3" w:rsidP="002A0649">
      <w:pPr>
        <w:pStyle w:val="ConsPlusTitle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sz w:val="28"/>
        </w:rPr>
      </w:pPr>
    </w:p>
    <w:p w:rsidR="002A0649" w:rsidRPr="00D938EF" w:rsidRDefault="002A0649" w:rsidP="002A0649">
      <w:pPr>
        <w:pStyle w:val="ConsPlusTitle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3</w:t>
      </w:r>
      <w:r w:rsidRPr="00AC1EA1">
        <w:rPr>
          <w:rFonts w:ascii="Times New Roman" w:hAnsi="Times New Roman" w:cs="Times New Roman"/>
          <w:b w:val="0"/>
          <w:sz w:val="28"/>
        </w:rPr>
        <w:t xml:space="preserve">. Настоящее постановление </w:t>
      </w:r>
      <w:r w:rsidR="000030CB">
        <w:rPr>
          <w:rFonts w:ascii="Times New Roman" w:hAnsi="Times New Roman" w:cs="Times New Roman"/>
          <w:b w:val="0"/>
          <w:sz w:val="28"/>
        </w:rPr>
        <w:t xml:space="preserve">подлежит обнародованию и </w:t>
      </w:r>
      <w:r w:rsidRPr="00AC1EA1">
        <w:rPr>
          <w:rFonts w:ascii="Times New Roman" w:hAnsi="Times New Roman" w:cs="Times New Roman"/>
          <w:b w:val="0"/>
          <w:sz w:val="28"/>
          <w:szCs w:val="28"/>
        </w:rPr>
        <w:t xml:space="preserve">вступает в </w:t>
      </w:r>
      <w:r w:rsidR="00D938EF">
        <w:rPr>
          <w:rFonts w:ascii="Times New Roman" w:hAnsi="Times New Roman" w:cs="Times New Roman"/>
          <w:b w:val="0"/>
          <w:sz w:val="28"/>
          <w:szCs w:val="28"/>
        </w:rPr>
        <w:t>силу с</w:t>
      </w:r>
      <w:r w:rsidR="000D1A64">
        <w:rPr>
          <w:rFonts w:ascii="Times New Roman" w:hAnsi="Times New Roman" w:cs="Times New Roman"/>
          <w:b w:val="0"/>
          <w:sz w:val="28"/>
          <w:szCs w:val="28"/>
        </w:rPr>
        <w:t xml:space="preserve"> 01 января 2022 года</w:t>
      </w:r>
      <w:r w:rsidR="00D938EF" w:rsidRPr="00D9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A0649" w:rsidRPr="00AC1EA1" w:rsidRDefault="002A0649" w:rsidP="002A0649">
      <w:pPr>
        <w:shd w:val="clear" w:color="auto" w:fill="FFFFFF"/>
        <w:jc w:val="both"/>
        <w:rPr>
          <w:sz w:val="28"/>
          <w:szCs w:val="28"/>
        </w:rPr>
      </w:pPr>
    </w:p>
    <w:p w:rsidR="002A0649" w:rsidRPr="00AC1EA1" w:rsidRDefault="002A0649" w:rsidP="002A0649">
      <w:pPr>
        <w:shd w:val="clear" w:color="auto" w:fill="FFFFFF"/>
        <w:jc w:val="both"/>
        <w:rPr>
          <w:sz w:val="28"/>
          <w:szCs w:val="28"/>
        </w:rPr>
      </w:pPr>
    </w:p>
    <w:p w:rsidR="0054043A" w:rsidRDefault="0054043A" w:rsidP="0054043A">
      <w:pPr>
        <w:spacing w:line="240" w:lineRule="exact"/>
        <w:rPr>
          <w:sz w:val="28"/>
          <w:szCs w:val="28"/>
        </w:rPr>
      </w:pPr>
      <w:r w:rsidRPr="0054043A">
        <w:rPr>
          <w:sz w:val="28"/>
          <w:szCs w:val="28"/>
        </w:rPr>
        <w:t xml:space="preserve">Временно исполняющий </w:t>
      </w:r>
    </w:p>
    <w:p w:rsidR="0054043A" w:rsidRDefault="0054043A" w:rsidP="0054043A">
      <w:pPr>
        <w:spacing w:line="240" w:lineRule="exact"/>
        <w:rPr>
          <w:sz w:val="28"/>
          <w:szCs w:val="28"/>
        </w:rPr>
      </w:pPr>
      <w:r w:rsidRPr="0054043A">
        <w:rPr>
          <w:sz w:val="28"/>
          <w:szCs w:val="28"/>
        </w:rPr>
        <w:t xml:space="preserve">полномочия главы Новоселицкого </w:t>
      </w:r>
    </w:p>
    <w:p w:rsidR="0054043A" w:rsidRDefault="0054043A" w:rsidP="0054043A">
      <w:pPr>
        <w:spacing w:line="240" w:lineRule="exact"/>
        <w:rPr>
          <w:sz w:val="28"/>
          <w:szCs w:val="28"/>
        </w:rPr>
      </w:pPr>
      <w:r w:rsidRPr="0054043A">
        <w:rPr>
          <w:sz w:val="28"/>
          <w:szCs w:val="28"/>
        </w:rPr>
        <w:t xml:space="preserve">муниципального округа </w:t>
      </w:r>
    </w:p>
    <w:p w:rsidR="0054043A" w:rsidRPr="0054043A" w:rsidRDefault="0054043A" w:rsidP="0054043A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54043A">
        <w:rPr>
          <w:sz w:val="28"/>
          <w:szCs w:val="28"/>
        </w:rPr>
        <w:t>Ставропольского края</w:t>
      </w:r>
      <w:r w:rsidRPr="0054043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</w:t>
      </w:r>
      <w:proofErr w:type="spellStart"/>
      <w:r w:rsidRPr="0054043A">
        <w:rPr>
          <w:rFonts w:eastAsia="Calibri"/>
          <w:sz w:val="28"/>
          <w:szCs w:val="28"/>
          <w:lang w:eastAsia="en-US"/>
        </w:rPr>
        <w:t>Т.И.Федотова</w:t>
      </w:r>
      <w:proofErr w:type="spellEnd"/>
      <w:r w:rsidRPr="0054043A">
        <w:rPr>
          <w:rFonts w:eastAsia="Calibri"/>
          <w:sz w:val="28"/>
          <w:szCs w:val="28"/>
          <w:lang w:eastAsia="en-US"/>
        </w:rPr>
        <w:t xml:space="preserve">                                    </w:t>
      </w:r>
    </w:p>
    <w:p w:rsidR="002A0649" w:rsidRDefault="002A0649" w:rsidP="002A0649">
      <w:pPr>
        <w:spacing w:line="240" w:lineRule="exact"/>
        <w:rPr>
          <w:sz w:val="28"/>
          <w:szCs w:val="28"/>
        </w:rPr>
      </w:pPr>
    </w:p>
    <w:p w:rsidR="002A0649" w:rsidRDefault="002A0649" w:rsidP="002A0649">
      <w:pPr>
        <w:spacing w:line="240" w:lineRule="exact"/>
        <w:rPr>
          <w:sz w:val="28"/>
          <w:szCs w:val="28"/>
        </w:rPr>
      </w:pPr>
    </w:p>
    <w:p w:rsidR="002A0649" w:rsidRDefault="002A0649" w:rsidP="002A0649">
      <w:pPr>
        <w:spacing w:line="240" w:lineRule="exact"/>
        <w:rPr>
          <w:sz w:val="28"/>
          <w:szCs w:val="28"/>
        </w:rPr>
      </w:pPr>
    </w:p>
    <w:p w:rsidR="00373976" w:rsidRDefault="00373976" w:rsidP="002A0649">
      <w:pPr>
        <w:spacing w:line="240" w:lineRule="exact"/>
        <w:rPr>
          <w:sz w:val="28"/>
          <w:szCs w:val="28"/>
        </w:rPr>
      </w:pPr>
    </w:p>
    <w:p w:rsidR="00373976" w:rsidRDefault="00373976" w:rsidP="002A0649">
      <w:pPr>
        <w:spacing w:line="240" w:lineRule="exact"/>
        <w:rPr>
          <w:sz w:val="28"/>
          <w:szCs w:val="28"/>
        </w:rPr>
      </w:pPr>
    </w:p>
    <w:p w:rsidR="00373976" w:rsidRDefault="00373976" w:rsidP="002A0649">
      <w:pPr>
        <w:spacing w:line="240" w:lineRule="exact"/>
        <w:rPr>
          <w:sz w:val="28"/>
          <w:szCs w:val="28"/>
        </w:rPr>
      </w:pPr>
    </w:p>
    <w:p w:rsidR="00373976" w:rsidRDefault="00373976" w:rsidP="002A0649">
      <w:pPr>
        <w:spacing w:line="240" w:lineRule="exact"/>
        <w:rPr>
          <w:sz w:val="28"/>
          <w:szCs w:val="28"/>
        </w:rPr>
      </w:pPr>
    </w:p>
    <w:p w:rsidR="00373976" w:rsidRPr="00AC1EA1" w:rsidRDefault="00373976" w:rsidP="002A0649">
      <w:pPr>
        <w:spacing w:line="240" w:lineRule="exact"/>
        <w:rPr>
          <w:sz w:val="28"/>
          <w:szCs w:val="28"/>
        </w:rPr>
      </w:pPr>
    </w:p>
    <w:p w:rsidR="002A0649" w:rsidRPr="00BD01D6" w:rsidRDefault="002A0649" w:rsidP="002A0649">
      <w:pPr>
        <w:spacing w:line="240" w:lineRule="exact"/>
        <w:ind w:left="-850" w:right="1418"/>
        <w:rPr>
          <w:rFonts w:eastAsia="Calibri"/>
          <w:sz w:val="20"/>
          <w:szCs w:val="20"/>
          <w:lang w:eastAsia="en-US"/>
        </w:rPr>
      </w:pPr>
      <w:r w:rsidRPr="00BD01D6">
        <w:rPr>
          <w:rFonts w:eastAsia="Calibri"/>
          <w:sz w:val="20"/>
          <w:szCs w:val="20"/>
          <w:lang w:eastAsia="en-US"/>
        </w:rPr>
        <w:t xml:space="preserve">Проект вносит: </w:t>
      </w:r>
      <w:r w:rsidR="00373976">
        <w:rPr>
          <w:rFonts w:eastAsia="Calibri"/>
          <w:sz w:val="20"/>
          <w:szCs w:val="20"/>
          <w:lang w:eastAsia="en-US"/>
        </w:rPr>
        <w:t xml:space="preserve">отдел имущественных и земельных </w:t>
      </w:r>
      <w:proofErr w:type="gramStart"/>
      <w:r w:rsidR="00373976">
        <w:rPr>
          <w:rFonts w:eastAsia="Calibri"/>
          <w:sz w:val="20"/>
          <w:szCs w:val="20"/>
          <w:lang w:eastAsia="en-US"/>
        </w:rPr>
        <w:t xml:space="preserve">отношений </w:t>
      </w:r>
      <w:r w:rsidRPr="00BD01D6">
        <w:rPr>
          <w:rFonts w:eastAsia="Calibri"/>
          <w:sz w:val="20"/>
          <w:szCs w:val="20"/>
          <w:lang w:eastAsia="en-US"/>
        </w:rPr>
        <w:t xml:space="preserve"> администрации</w:t>
      </w:r>
      <w:proofErr w:type="gramEnd"/>
      <w:r w:rsidRPr="00BD01D6">
        <w:rPr>
          <w:rFonts w:eastAsia="Calibri"/>
          <w:sz w:val="20"/>
          <w:szCs w:val="20"/>
          <w:lang w:eastAsia="en-US"/>
        </w:rPr>
        <w:t xml:space="preserve"> Новоселицкого муниципального округа Ставропольского края</w:t>
      </w:r>
    </w:p>
    <w:p w:rsidR="002A0649" w:rsidRPr="00BD01D6" w:rsidRDefault="002A0649" w:rsidP="002A0649">
      <w:pPr>
        <w:spacing w:line="276" w:lineRule="auto"/>
        <w:ind w:left="-850" w:right="1418"/>
        <w:rPr>
          <w:rFonts w:eastAsia="Calibri"/>
          <w:sz w:val="20"/>
          <w:szCs w:val="20"/>
          <w:lang w:eastAsia="en-US"/>
        </w:rPr>
      </w:pPr>
    </w:p>
    <w:p w:rsidR="002A0649" w:rsidRDefault="00373976" w:rsidP="002A0649">
      <w:pPr>
        <w:spacing w:line="240" w:lineRule="exact"/>
        <w:ind w:left="-850" w:right="-1418"/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отдела имущественных и земельных </w:t>
      </w:r>
    </w:p>
    <w:p w:rsidR="002A0649" w:rsidRPr="00BD01D6" w:rsidRDefault="00373976" w:rsidP="00373976">
      <w:pPr>
        <w:spacing w:line="240" w:lineRule="exact"/>
        <w:ind w:left="-850" w:right="-1418"/>
        <w:rPr>
          <w:sz w:val="20"/>
          <w:szCs w:val="20"/>
        </w:rPr>
      </w:pPr>
      <w:r>
        <w:rPr>
          <w:sz w:val="20"/>
          <w:szCs w:val="20"/>
        </w:rPr>
        <w:t xml:space="preserve">отношений </w:t>
      </w:r>
      <w:r w:rsidR="002A0649" w:rsidRPr="00BD01D6">
        <w:rPr>
          <w:sz w:val="20"/>
          <w:szCs w:val="20"/>
        </w:rPr>
        <w:t xml:space="preserve">администрации Новоселицкого </w:t>
      </w:r>
    </w:p>
    <w:p w:rsidR="00203EF0" w:rsidRDefault="002A0649" w:rsidP="00203EF0">
      <w:pPr>
        <w:tabs>
          <w:tab w:val="left" w:pos="7088"/>
        </w:tabs>
        <w:spacing w:line="240" w:lineRule="exact"/>
        <w:ind w:left="-850" w:right="-1418"/>
        <w:rPr>
          <w:sz w:val="20"/>
          <w:szCs w:val="20"/>
        </w:rPr>
      </w:pPr>
      <w:r w:rsidRPr="00BD01D6">
        <w:rPr>
          <w:sz w:val="20"/>
          <w:szCs w:val="20"/>
        </w:rPr>
        <w:t>муниципального округа</w:t>
      </w:r>
      <w:r w:rsidR="00203EF0">
        <w:rPr>
          <w:sz w:val="20"/>
          <w:szCs w:val="20"/>
        </w:rPr>
        <w:t xml:space="preserve"> </w:t>
      </w:r>
    </w:p>
    <w:p w:rsidR="002A0649" w:rsidRPr="00BD01D6" w:rsidRDefault="002A0649" w:rsidP="00203EF0">
      <w:pPr>
        <w:tabs>
          <w:tab w:val="left" w:pos="7088"/>
        </w:tabs>
        <w:spacing w:line="240" w:lineRule="exact"/>
        <w:ind w:left="-850" w:right="-1418"/>
        <w:rPr>
          <w:sz w:val="20"/>
          <w:szCs w:val="20"/>
        </w:rPr>
      </w:pPr>
      <w:r w:rsidRPr="00BD01D6">
        <w:rPr>
          <w:sz w:val="20"/>
          <w:szCs w:val="20"/>
        </w:rPr>
        <w:t xml:space="preserve">Ставропольского края                                                                                                              </w:t>
      </w:r>
      <w:r w:rsidR="00373976">
        <w:rPr>
          <w:sz w:val="20"/>
          <w:szCs w:val="20"/>
        </w:rPr>
        <w:t>М</w:t>
      </w:r>
      <w:r w:rsidRPr="00BD01D6">
        <w:rPr>
          <w:sz w:val="20"/>
          <w:szCs w:val="20"/>
        </w:rPr>
        <w:t>.</w:t>
      </w:r>
      <w:r w:rsidR="00373976">
        <w:rPr>
          <w:sz w:val="20"/>
          <w:szCs w:val="20"/>
        </w:rPr>
        <w:t>Н</w:t>
      </w:r>
      <w:r w:rsidRPr="00BD01D6">
        <w:rPr>
          <w:sz w:val="20"/>
          <w:szCs w:val="20"/>
        </w:rPr>
        <w:t xml:space="preserve">. </w:t>
      </w:r>
      <w:proofErr w:type="spellStart"/>
      <w:r w:rsidR="00373976">
        <w:rPr>
          <w:sz w:val="20"/>
          <w:szCs w:val="20"/>
        </w:rPr>
        <w:t>Жижерина</w:t>
      </w:r>
      <w:proofErr w:type="spellEnd"/>
    </w:p>
    <w:p w:rsidR="002A0649" w:rsidRPr="00BD01D6" w:rsidRDefault="002A0649" w:rsidP="002A0649">
      <w:pPr>
        <w:spacing w:line="276" w:lineRule="auto"/>
        <w:ind w:left="-850" w:right="1418"/>
        <w:rPr>
          <w:rFonts w:eastAsia="Calibri"/>
          <w:sz w:val="20"/>
          <w:szCs w:val="20"/>
          <w:lang w:eastAsia="en-US"/>
        </w:rPr>
      </w:pPr>
    </w:p>
    <w:p w:rsidR="002A0649" w:rsidRPr="00BD01D6" w:rsidRDefault="002A0649" w:rsidP="002A0649">
      <w:pPr>
        <w:spacing w:line="240" w:lineRule="exact"/>
        <w:ind w:left="-850" w:right="1418"/>
        <w:rPr>
          <w:rFonts w:eastAsia="Calibri"/>
          <w:sz w:val="20"/>
          <w:szCs w:val="20"/>
          <w:lang w:eastAsia="en-US"/>
        </w:rPr>
      </w:pPr>
      <w:r w:rsidRPr="00BD01D6">
        <w:rPr>
          <w:rFonts w:eastAsia="Calibri"/>
          <w:sz w:val="20"/>
          <w:szCs w:val="20"/>
          <w:lang w:eastAsia="en-US"/>
        </w:rPr>
        <w:t>Проект визируют:</w:t>
      </w:r>
    </w:p>
    <w:p w:rsidR="002A0649" w:rsidRPr="00BD01D6" w:rsidRDefault="002A0649" w:rsidP="002A0649">
      <w:pPr>
        <w:spacing w:line="240" w:lineRule="exact"/>
        <w:ind w:left="-850" w:right="1418"/>
        <w:rPr>
          <w:rFonts w:eastAsia="Calibri"/>
          <w:sz w:val="20"/>
          <w:szCs w:val="20"/>
          <w:lang w:eastAsia="en-US"/>
        </w:rPr>
      </w:pPr>
    </w:p>
    <w:p w:rsidR="002A0649" w:rsidRDefault="002A0649" w:rsidP="002A0649">
      <w:pPr>
        <w:spacing w:line="240" w:lineRule="exact"/>
        <w:ind w:left="-850" w:right="141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Управляющий делами</w:t>
      </w:r>
    </w:p>
    <w:p w:rsidR="002A0649" w:rsidRDefault="002A0649" w:rsidP="002A0649">
      <w:pPr>
        <w:spacing w:line="240" w:lineRule="exact"/>
        <w:ind w:left="-850" w:right="141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администрации Новоселицкого</w:t>
      </w:r>
    </w:p>
    <w:p w:rsidR="002A0649" w:rsidRDefault="002A0649" w:rsidP="002A0649">
      <w:pPr>
        <w:spacing w:line="240" w:lineRule="exact"/>
        <w:ind w:left="-850" w:right="141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муниципального округа Ставропольского края                                                                   О.И. Привалова</w:t>
      </w:r>
    </w:p>
    <w:p w:rsidR="002A0649" w:rsidRPr="00BD01D6" w:rsidRDefault="002A0649" w:rsidP="002A0649">
      <w:pPr>
        <w:spacing w:line="240" w:lineRule="exact"/>
        <w:ind w:left="-850" w:right="1418"/>
        <w:rPr>
          <w:rFonts w:eastAsia="Calibri"/>
          <w:sz w:val="20"/>
          <w:szCs w:val="20"/>
          <w:lang w:eastAsia="en-US"/>
        </w:rPr>
      </w:pPr>
    </w:p>
    <w:p w:rsidR="002A0649" w:rsidRPr="00BD01D6" w:rsidRDefault="002A0649" w:rsidP="002A0649">
      <w:pPr>
        <w:tabs>
          <w:tab w:val="left" w:pos="6804"/>
        </w:tabs>
        <w:spacing w:line="240" w:lineRule="exact"/>
        <w:ind w:left="-850" w:right="-1418"/>
        <w:rPr>
          <w:sz w:val="20"/>
          <w:szCs w:val="20"/>
        </w:rPr>
      </w:pPr>
      <w:r w:rsidRPr="00BD01D6">
        <w:rPr>
          <w:sz w:val="20"/>
          <w:szCs w:val="20"/>
        </w:rPr>
        <w:t xml:space="preserve">Начальник отдела правового, </w:t>
      </w:r>
    </w:p>
    <w:p w:rsidR="002A0649" w:rsidRPr="00BD01D6" w:rsidRDefault="002A0649" w:rsidP="002A0649">
      <w:pPr>
        <w:tabs>
          <w:tab w:val="left" w:pos="6804"/>
        </w:tabs>
        <w:spacing w:line="240" w:lineRule="exact"/>
        <w:ind w:left="-850" w:right="-1418"/>
        <w:rPr>
          <w:sz w:val="20"/>
          <w:szCs w:val="20"/>
        </w:rPr>
      </w:pPr>
      <w:r w:rsidRPr="00BD01D6">
        <w:rPr>
          <w:sz w:val="20"/>
          <w:szCs w:val="20"/>
        </w:rPr>
        <w:t xml:space="preserve">кадрового обеспечения и профилактики </w:t>
      </w:r>
    </w:p>
    <w:p w:rsidR="002A0649" w:rsidRPr="00BD01D6" w:rsidRDefault="002A0649" w:rsidP="002A0649">
      <w:pPr>
        <w:tabs>
          <w:tab w:val="left" w:pos="6804"/>
        </w:tabs>
        <w:spacing w:line="240" w:lineRule="exact"/>
        <w:ind w:left="-850" w:right="-1418"/>
        <w:rPr>
          <w:sz w:val="20"/>
          <w:szCs w:val="20"/>
        </w:rPr>
      </w:pPr>
      <w:r w:rsidRPr="00BD01D6">
        <w:rPr>
          <w:sz w:val="20"/>
          <w:szCs w:val="20"/>
        </w:rPr>
        <w:t xml:space="preserve">коррупционных правонарушений </w:t>
      </w:r>
    </w:p>
    <w:p w:rsidR="002A0649" w:rsidRPr="00BD01D6" w:rsidRDefault="002A0649" w:rsidP="002A0649">
      <w:pPr>
        <w:tabs>
          <w:tab w:val="left" w:pos="6804"/>
        </w:tabs>
        <w:spacing w:line="240" w:lineRule="exact"/>
        <w:ind w:left="-850" w:right="-1418"/>
        <w:rPr>
          <w:sz w:val="20"/>
          <w:szCs w:val="20"/>
        </w:rPr>
      </w:pPr>
      <w:r w:rsidRPr="00BD01D6">
        <w:rPr>
          <w:sz w:val="20"/>
          <w:szCs w:val="20"/>
        </w:rPr>
        <w:t>администрации Новоселицкого</w:t>
      </w:r>
    </w:p>
    <w:p w:rsidR="002A0649" w:rsidRPr="00BD01D6" w:rsidRDefault="002A0649" w:rsidP="002A0649">
      <w:pPr>
        <w:tabs>
          <w:tab w:val="left" w:pos="6804"/>
        </w:tabs>
        <w:spacing w:line="240" w:lineRule="exact"/>
        <w:ind w:left="-850" w:right="-1418"/>
        <w:rPr>
          <w:sz w:val="20"/>
          <w:szCs w:val="20"/>
        </w:rPr>
      </w:pPr>
      <w:r w:rsidRPr="00BD01D6">
        <w:rPr>
          <w:sz w:val="20"/>
          <w:szCs w:val="20"/>
        </w:rPr>
        <w:t xml:space="preserve">муниципального округа Ставропольского края                                                                     О.В. </w:t>
      </w:r>
      <w:proofErr w:type="spellStart"/>
      <w:r w:rsidRPr="00BD01D6">
        <w:rPr>
          <w:sz w:val="20"/>
          <w:szCs w:val="20"/>
        </w:rPr>
        <w:t>Анненко</w:t>
      </w:r>
      <w:proofErr w:type="spellEnd"/>
    </w:p>
    <w:p w:rsidR="002A0649" w:rsidRPr="00BD01D6" w:rsidRDefault="002A0649" w:rsidP="002A0649">
      <w:pPr>
        <w:spacing w:line="240" w:lineRule="exact"/>
        <w:ind w:left="-850" w:right="-1418"/>
        <w:rPr>
          <w:sz w:val="20"/>
          <w:szCs w:val="20"/>
        </w:rPr>
      </w:pPr>
    </w:p>
    <w:p w:rsidR="002A0649" w:rsidRPr="00BD01D6" w:rsidRDefault="002A0649" w:rsidP="002A0649">
      <w:pPr>
        <w:tabs>
          <w:tab w:val="left" w:pos="6804"/>
        </w:tabs>
        <w:spacing w:line="240" w:lineRule="exact"/>
        <w:ind w:left="-850" w:right="-1418"/>
        <w:rPr>
          <w:sz w:val="20"/>
          <w:szCs w:val="20"/>
        </w:rPr>
      </w:pPr>
      <w:r w:rsidRPr="00BD01D6">
        <w:rPr>
          <w:sz w:val="20"/>
          <w:szCs w:val="20"/>
        </w:rPr>
        <w:t>Начальник организационно-протокольного</w:t>
      </w:r>
    </w:p>
    <w:p w:rsidR="002A0649" w:rsidRPr="00BD01D6" w:rsidRDefault="002A0649" w:rsidP="002A0649">
      <w:pPr>
        <w:tabs>
          <w:tab w:val="left" w:pos="6804"/>
        </w:tabs>
        <w:spacing w:line="240" w:lineRule="exact"/>
        <w:ind w:left="-850" w:right="-1418"/>
        <w:rPr>
          <w:sz w:val="20"/>
          <w:szCs w:val="20"/>
        </w:rPr>
      </w:pPr>
      <w:r w:rsidRPr="00BD01D6">
        <w:rPr>
          <w:sz w:val="20"/>
          <w:szCs w:val="20"/>
        </w:rPr>
        <w:t>отдела администрации Новоселицкого</w:t>
      </w:r>
    </w:p>
    <w:p w:rsidR="002A0649" w:rsidRDefault="002A0649" w:rsidP="002A0649">
      <w:pPr>
        <w:tabs>
          <w:tab w:val="left" w:pos="6804"/>
        </w:tabs>
        <w:spacing w:line="240" w:lineRule="exact"/>
        <w:ind w:left="-850" w:right="-1418"/>
        <w:rPr>
          <w:sz w:val="20"/>
          <w:szCs w:val="20"/>
        </w:rPr>
      </w:pPr>
      <w:r w:rsidRPr="00BD01D6">
        <w:rPr>
          <w:sz w:val="20"/>
          <w:szCs w:val="20"/>
        </w:rPr>
        <w:t xml:space="preserve">муниципального округа Ставропольского края                                                                      </w:t>
      </w:r>
      <w:proofErr w:type="spellStart"/>
      <w:r w:rsidRPr="00BD01D6">
        <w:rPr>
          <w:sz w:val="20"/>
          <w:szCs w:val="20"/>
        </w:rPr>
        <w:t>В.Ю.Жижерина</w:t>
      </w:r>
      <w:proofErr w:type="spellEnd"/>
      <w:r w:rsidRPr="00BD01D6">
        <w:rPr>
          <w:sz w:val="20"/>
          <w:szCs w:val="20"/>
        </w:rPr>
        <w:t xml:space="preserve">  </w:t>
      </w:r>
    </w:p>
    <w:p w:rsidR="002A0649" w:rsidRDefault="002A0649" w:rsidP="002A0649">
      <w:pPr>
        <w:tabs>
          <w:tab w:val="left" w:pos="6804"/>
        </w:tabs>
        <w:spacing w:line="240" w:lineRule="exact"/>
        <w:ind w:left="-850" w:right="-1418"/>
        <w:rPr>
          <w:sz w:val="20"/>
          <w:szCs w:val="20"/>
        </w:rPr>
      </w:pPr>
    </w:p>
    <w:p w:rsidR="002A0649" w:rsidRDefault="00DA0D0A" w:rsidP="002A0649">
      <w:pPr>
        <w:tabs>
          <w:tab w:val="left" w:pos="6804"/>
        </w:tabs>
        <w:spacing w:line="240" w:lineRule="exact"/>
        <w:ind w:left="-850" w:right="-1418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Начальник </w:t>
      </w:r>
      <w:r w:rsidR="002A0649">
        <w:rPr>
          <w:sz w:val="20"/>
          <w:szCs w:val="20"/>
        </w:rPr>
        <w:t xml:space="preserve"> отдела</w:t>
      </w:r>
      <w:proofErr w:type="gramEnd"/>
      <w:r w:rsidR="002A0649">
        <w:rPr>
          <w:sz w:val="20"/>
          <w:szCs w:val="20"/>
        </w:rPr>
        <w:t xml:space="preserve"> экономического </w:t>
      </w:r>
    </w:p>
    <w:p w:rsidR="002A0649" w:rsidRDefault="002A0649" w:rsidP="002A0649">
      <w:pPr>
        <w:tabs>
          <w:tab w:val="left" w:pos="6804"/>
        </w:tabs>
        <w:spacing w:line="240" w:lineRule="exact"/>
        <w:ind w:left="-850" w:right="-1418"/>
        <w:rPr>
          <w:sz w:val="20"/>
          <w:szCs w:val="20"/>
        </w:rPr>
      </w:pPr>
      <w:r>
        <w:rPr>
          <w:sz w:val="20"/>
          <w:szCs w:val="20"/>
        </w:rPr>
        <w:t xml:space="preserve">развития </w:t>
      </w:r>
      <w:r w:rsidRPr="00BD01D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администрации Новоселицкого </w:t>
      </w:r>
    </w:p>
    <w:p w:rsidR="00682A11" w:rsidRDefault="002A0649" w:rsidP="002A0649">
      <w:pPr>
        <w:tabs>
          <w:tab w:val="left" w:pos="6804"/>
        </w:tabs>
        <w:spacing w:line="240" w:lineRule="exact"/>
        <w:ind w:left="-850" w:right="-1418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округа Ставропольского края                                      </w:t>
      </w:r>
      <w:r w:rsidR="009A25A9">
        <w:rPr>
          <w:sz w:val="20"/>
          <w:szCs w:val="20"/>
        </w:rPr>
        <w:t xml:space="preserve">                            </w:t>
      </w:r>
      <w:r w:rsidR="00CD687E">
        <w:rPr>
          <w:sz w:val="20"/>
          <w:szCs w:val="20"/>
        </w:rPr>
        <w:t xml:space="preserve">  </w:t>
      </w:r>
      <w:r w:rsidR="009A25A9">
        <w:rPr>
          <w:sz w:val="20"/>
          <w:szCs w:val="20"/>
        </w:rPr>
        <w:t xml:space="preserve"> </w:t>
      </w:r>
      <w:proofErr w:type="spellStart"/>
      <w:r w:rsidR="002222A1">
        <w:rPr>
          <w:sz w:val="20"/>
          <w:szCs w:val="20"/>
        </w:rPr>
        <w:t>О.А.Мироненко</w:t>
      </w:r>
      <w:proofErr w:type="spellEnd"/>
      <w:r w:rsidRPr="00BD01D6">
        <w:rPr>
          <w:sz w:val="20"/>
          <w:szCs w:val="20"/>
        </w:rPr>
        <w:t xml:space="preserve">    </w:t>
      </w:r>
    </w:p>
    <w:p w:rsidR="009466C1" w:rsidRDefault="009466C1" w:rsidP="002A0649">
      <w:pPr>
        <w:tabs>
          <w:tab w:val="left" w:pos="6804"/>
        </w:tabs>
        <w:spacing w:line="240" w:lineRule="exact"/>
        <w:ind w:left="-850" w:right="-1418"/>
        <w:rPr>
          <w:sz w:val="20"/>
          <w:szCs w:val="20"/>
        </w:rPr>
      </w:pPr>
    </w:p>
    <w:p w:rsidR="00682A11" w:rsidRDefault="009466C1" w:rsidP="002A0649">
      <w:pPr>
        <w:tabs>
          <w:tab w:val="left" w:pos="6804"/>
        </w:tabs>
        <w:spacing w:line="240" w:lineRule="exact"/>
        <w:ind w:left="-850" w:right="-1418"/>
        <w:rPr>
          <w:sz w:val="20"/>
          <w:szCs w:val="20"/>
        </w:rPr>
      </w:pPr>
      <w:r>
        <w:rPr>
          <w:sz w:val="20"/>
          <w:szCs w:val="20"/>
        </w:rPr>
        <w:t>Начальник финансового управления</w:t>
      </w:r>
    </w:p>
    <w:p w:rsidR="009466C1" w:rsidRDefault="009466C1" w:rsidP="009466C1">
      <w:pPr>
        <w:tabs>
          <w:tab w:val="left" w:pos="6804"/>
        </w:tabs>
        <w:spacing w:line="240" w:lineRule="exact"/>
        <w:ind w:left="-850" w:right="-1418"/>
        <w:rPr>
          <w:sz w:val="20"/>
          <w:szCs w:val="20"/>
        </w:rPr>
      </w:pPr>
      <w:r>
        <w:rPr>
          <w:sz w:val="20"/>
          <w:szCs w:val="20"/>
        </w:rPr>
        <w:t xml:space="preserve">администрации Новоселицкого </w:t>
      </w:r>
    </w:p>
    <w:p w:rsidR="009466C1" w:rsidRDefault="009466C1" w:rsidP="009466C1">
      <w:pPr>
        <w:tabs>
          <w:tab w:val="left" w:pos="6804"/>
        </w:tabs>
        <w:spacing w:line="240" w:lineRule="exact"/>
        <w:ind w:left="-850" w:right="-1418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округа Ставропольского края                                                                     </w:t>
      </w:r>
      <w:proofErr w:type="spellStart"/>
      <w:r>
        <w:rPr>
          <w:sz w:val="20"/>
          <w:szCs w:val="20"/>
        </w:rPr>
        <w:t>Я</w:t>
      </w:r>
      <w:r>
        <w:rPr>
          <w:sz w:val="20"/>
          <w:szCs w:val="20"/>
        </w:rPr>
        <w:t>.</w:t>
      </w:r>
      <w:r>
        <w:rPr>
          <w:sz w:val="20"/>
          <w:szCs w:val="20"/>
        </w:rPr>
        <w:t>Э</w:t>
      </w:r>
      <w:r>
        <w:rPr>
          <w:sz w:val="20"/>
          <w:szCs w:val="20"/>
        </w:rPr>
        <w:t>.</w:t>
      </w:r>
      <w:r>
        <w:rPr>
          <w:sz w:val="20"/>
          <w:szCs w:val="20"/>
        </w:rPr>
        <w:t>Хачиян</w:t>
      </w:r>
      <w:proofErr w:type="spellEnd"/>
      <w:r w:rsidRPr="00BD01D6">
        <w:rPr>
          <w:sz w:val="20"/>
          <w:szCs w:val="20"/>
        </w:rPr>
        <w:t xml:space="preserve">  </w:t>
      </w:r>
    </w:p>
    <w:p w:rsidR="00682A11" w:rsidRDefault="00682A11" w:rsidP="002A0649">
      <w:pPr>
        <w:tabs>
          <w:tab w:val="left" w:pos="6804"/>
        </w:tabs>
        <w:spacing w:line="240" w:lineRule="exact"/>
        <w:ind w:left="-850" w:right="-1418"/>
        <w:rPr>
          <w:sz w:val="20"/>
          <w:szCs w:val="20"/>
        </w:rPr>
      </w:pPr>
    </w:p>
    <w:p w:rsidR="00682A11" w:rsidRPr="008E428D" w:rsidRDefault="00682A11" w:rsidP="00682A11">
      <w:pPr>
        <w:spacing w:line="240" w:lineRule="exact"/>
        <w:ind w:left="-850" w:right="1418"/>
        <w:rPr>
          <w:rFonts w:eastAsia="Calibri"/>
          <w:sz w:val="20"/>
          <w:szCs w:val="20"/>
          <w:lang w:eastAsia="en-US"/>
        </w:rPr>
      </w:pPr>
      <w:r w:rsidRPr="008E428D">
        <w:rPr>
          <w:rFonts w:eastAsia="Calibri"/>
          <w:sz w:val="20"/>
          <w:szCs w:val="20"/>
          <w:lang w:eastAsia="en-US"/>
        </w:rPr>
        <w:t>Проект подготовил:</w:t>
      </w:r>
    </w:p>
    <w:p w:rsidR="00682A11" w:rsidRPr="008E428D" w:rsidRDefault="00682A11" w:rsidP="00682A11">
      <w:pPr>
        <w:spacing w:line="240" w:lineRule="exact"/>
        <w:ind w:left="-850" w:right="1418"/>
        <w:rPr>
          <w:rFonts w:eastAsia="Calibri"/>
          <w:sz w:val="20"/>
          <w:szCs w:val="20"/>
          <w:lang w:eastAsia="en-US"/>
        </w:rPr>
      </w:pPr>
    </w:p>
    <w:p w:rsidR="00373976" w:rsidRDefault="00373976" w:rsidP="00373976">
      <w:pPr>
        <w:spacing w:line="240" w:lineRule="exact"/>
        <w:ind w:left="-850" w:right="-1418"/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отдела имущественных и земельных </w:t>
      </w:r>
    </w:p>
    <w:p w:rsidR="00CD687E" w:rsidRPr="008E428D" w:rsidRDefault="00373976" w:rsidP="00373976">
      <w:pPr>
        <w:spacing w:line="240" w:lineRule="exact"/>
        <w:ind w:left="-850" w:right="-1418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отношений  </w:t>
      </w:r>
      <w:r w:rsidR="00CD687E" w:rsidRPr="008E428D">
        <w:rPr>
          <w:sz w:val="20"/>
          <w:szCs w:val="20"/>
        </w:rPr>
        <w:t>администрации</w:t>
      </w:r>
      <w:proofErr w:type="gramEnd"/>
      <w:r w:rsidR="00CD687E" w:rsidRPr="008E428D">
        <w:rPr>
          <w:sz w:val="20"/>
          <w:szCs w:val="20"/>
        </w:rPr>
        <w:t xml:space="preserve"> Новоселицкого муниципального округа</w:t>
      </w:r>
    </w:p>
    <w:p w:rsidR="00CD687E" w:rsidRPr="008E428D" w:rsidRDefault="00CD687E" w:rsidP="00CD687E">
      <w:pPr>
        <w:spacing w:line="240" w:lineRule="exact"/>
        <w:ind w:left="-850" w:right="-1418"/>
        <w:rPr>
          <w:sz w:val="20"/>
          <w:szCs w:val="20"/>
        </w:rPr>
      </w:pPr>
      <w:r>
        <w:rPr>
          <w:sz w:val="20"/>
          <w:szCs w:val="20"/>
        </w:rPr>
        <w:t xml:space="preserve">Ставропольского края                                                                                                            </w:t>
      </w:r>
      <w:r w:rsidR="0054043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54043A">
        <w:rPr>
          <w:sz w:val="20"/>
          <w:szCs w:val="20"/>
        </w:rPr>
        <w:t>М.</w:t>
      </w:r>
      <w:r w:rsidR="00373976">
        <w:rPr>
          <w:sz w:val="20"/>
          <w:szCs w:val="20"/>
        </w:rPr>
        <w:t>Н</w:t>
      </w:r>
      <w:r w:rsidR="0054043A">
        <w:rPr>
          <w:sz w:val="20"/>
          <w:szCs w:val="20"/>
        </w:rPr>
        <w:t xml:space="preserve">. </w:t>
      </w:r>
      <w:proofErr w:type="spellStart"/>
      <w:r w:rsidR="0054043A">
        <w:rPr>
          <w:sz w:val="20"/>
          <w:szCs w:val="20"/>
        </w:rPr>
        <w:t>Жижерина</w:t>
      </w:r>
      <w:proofErr w:type="spellEnd"/>
    </w:p>
    <w:p w:rsidR="00682A11" w:rsidRPr="008E428D" w:rsidRDefault="00682A11" w:rsidP="00CD687E">
      <w:pPr>
        <w:spacing w:line="240" w:lineRule="exact"/>
        <w:ind w:left="-850" w:right="-1418"/>
        <w:rPr>
          <w:sz w:val="20"/>
          <w:szCs w:val="20"/>
        </w:rPr>
      </w:pPr>
    </w:p>
    <w:p w:rsidR="00682A11" w:rsidRPr="008E428D" w:rsidRDefault="00682A11" w:rsidP="00CD687E">
      <w:pPr>
        <w:tabs>
          <w:tab w:val="left" w:pos="7088"/>
        </w:tabs>
        <w:spacing w:line="240" w:lineRule="exact"/>
        <w:ind w:right="-1418"/>
        <w:rPr>
          <w:sz w:val="20"/>
          <w:szCs w:val="20"/>
        </w:rPr>
      </w:pPr>
      <w:r w:rsidRPr="008E428D">
        <w:rPr>
          <w:sz w:val="20"/>
          <w:szCs w:val="20"/>
        </w:rPr>
        <w:t xml:space="preserve">                                                                             </w:t>
      </w:r>
      <w:r w:rsidR="00CD687E">
        <w:rPr>
          <w:sz w:val="20"/>
          <w:szCs w:val="20"/>
        </w:rPr>
        <w:t xml:space="preserve">                    </w:t>
      </w:r>
    </w:p>
    <w:p w:rsidR="00682A11" w:rsidRDefault="00682A11" w:rsidP="00682A11">
      <w:pPr>
        <w:pStyle w:val="ConsPlusTitle"/>
        <w:widowControl/>
        <w:jc w:val="center"/>
      </w:pPr>
    </w:p>
    <w:p w:rsidR="00682A11" w:rsidRDefault="00682A11" w:rsidP="00682A11">
      <w:pPr>
        <w:pStyle w:val="ConsPlusTitle"/>
        <w:widowControl/>
        <w:jc w:val="center"/>
      </w:pPr>
    </w:p>
    <w:p w:rsidR="002A0649" w:rsidRPr="00BD01D6" w:rsidRDefault="002A0649" w:rsidP="002A0649">
      <w:pPr>
        <w:tabs>
          <w:tab w:val="left" w:pos="6804"/>
        </w:tabs>
        <w:spacing w:line="240" w:lineRule="exact"/>
        <w:ind w:left="-850" w:right="-1418"/>
        <w:rPr>
          <w:sz w:val="20"/>
          <w:szCs w:val="20"/>
        </w:rPr>
      </w:pPr>
      <w:r w:rsidRPr="00BD01D6">
        <w:rPr>
          <w:sz w:val="20"/>
          <w:szCs w:val="20"/>
        </w:rPr>
        <w:t xml:space="preserve">                    </w:t>
      </w:r>
    </w:p>
    <w:p w:rsidR="002A0649" w:rsidRPr="00BD01D6" w:rsidRDefault="002A0649" w:rsidP="002A0649">
      <w:pPr>
        <w:spacing w:line="240" w:lineRule="exact"/>
        <w:ind w:left="4536"/>
        <w:jc w:val="center"/>
        <w:rPr>
          <w:sz w:val="28"/>
          <w:szCs w:val="28"/>
          <w:lang w:eastAsia="en-US"/>
        </w:rPr>
      </w:pPr>
    </w:p>
    <w:p w:rsidR="002A0649" w:rsidRPr="00BD01D6" w:rsidRDefault="002A0649" w:rsidP="002A0649">
      <w:pPr>
        <w:spacing w:line="240" w:lineRule="exact"/>
        <w:ind w:left="4536"/>
        <w:jc w:val="center"/>
        <w:rPr>
          <w:sz w:val="28"/>
          <w:szCs w:val="28"/>
          <w:lang w:eastAsia="en-US"/>
        </w:rPr>
      </w:pPr>
    </w:p>
    <w:p w:rsidR="002A0649" w:rsidRDefault="002A0649" w:rsidP="002A0649">
      <w:pPr>
        <w:widowControl w:val="0"/>
        <w:ind w:firstLine="708"/>
        <w:jc w:val="both"/>
        <w:rPr>
          <w:sz w:val="28"/>
        </w:rPr>
      </w:pPr>
    </w:p>
    <w:p w:rsidR="002A0649" w:rsidRDefault="002A0649" w:rsidP="002A0649">
      <w:pPr>
        <w:widowControl w:val="0"/>
        <w:ind w:firstLine="708"/>
        <w:jc w:val="both"/>
        <w:rPr>
          <w:sz w:val="28"/>
        </w:rPr>
      </w:pPr>
    </w:p>
    <w:p w:rsidR="002A0649" w:rsidRDefault="002A0649" w:rsidP="002A0649">
      <w:pPr>
        <w:widowControl w:val="0"/>
        <w:ind w:firstLine="708"/>
        <w:jc w:val="both"/>
        <w:rPr>
          <w:sz w:val="28"/>
        </w:rPr>
      </w:pPr>
    </w:p>
    <w:p w:rsidR="002A0649" w:rsidRDefault="002A0649" w:rsidP="002A0649">
      <w:pPr>
        <w:widowControl w:val="0"/>
        <w:ind w:firstLine="708"/>
        <w:jc w:val="both"/>
        <w:rPr>
          <w:sz w:val="28"/>
        </w:rPr>
      </w:pPr>
    </w:p>
    <w:p w:rsidR="002A0649" w:rsidRDefault="002A0649" w:rsidP="002A0649">
      <w:pPr>
        <w:widowControl w:val="0"/>
        <w:ind w:firstLine="708"/>
        <w:jc w:val="both"/>
        <w:rPr>
          <w:sz w:val="28"/>
        </w:rPr>
      </w:pPr>
    </w:p>
    <w:p w:rsidR="002A0649" w:rsidRDefault="002A0649" w:rsidP="002A0649">
      <w:pPr>
        <w:widowControl w:val="0"/>
        <w:ind w:firstLine="708"/>
        <w:jc w:val="both"/>
        <w:rPr>
          <w:sz w:val="28"/>
        </w:rPr>
      </w:pPr>
    </w:p>
    <w:p w:rsidR="002A0649" w:rsidRDefault="002A0649" w:rsidP="002A0649">
      <w:pPr>
        <w:widowControl w:val="0"/>
        <w:ind w:firstLine="708"/>
        <w:jc w:val="both"/>
        <w:rPr>
          <w:sz w:val="28"/>
        </w:rPr>
      </w:pPr>
    </w:p>
    <w:p w:rsidR="002A0649" w:rsidRDefault="002A0649" w:rsidP="002A0649">
      <w:pPr>
        <w:widowControl w:val="0"/>
        <w:ind w:firstLine="708"/>
        <w:jc w:val="both"/>
        <w:rPr>
          <w:sz w:val="28"/>
        </w:rPr>
      </w:pPr>
    </w:p>
    <w:p w:rsidR="002A0649" w:rsidRDefault="002A0649" w:rsidP="009466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0649" w:rsidRDefault="002A0649" w:rsidP="002A064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649" w:rsidRPr="00F045DB" w:rsidRDefault="002A0649" w:rsidP="002A064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2A0649" w:rsidRDefault="002A0649" w:rsidP="002A064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A0649" w:rsidRDefault="002A0649" w:rsidP="002A064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Новоселицкого муниципального</w:t>
      </w:r>
    </w:p>
    <w:p w:rsidR="002A0649" w:rsidRDefault="002A0649" w:rsidP="002A064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2A0649" w:rsidRPr="00F045DB" w:rsidRDefault="0015367B" w:rsidP="002A064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                 2021 г. №</w:t>
      </w:r>
      <w:r w:rsidR="002A0649">
        <w:rPr>
          <w:rFonts w:ascii="Times New Roman" w:hAnsi="Times New Roman" w:cs="Times New Roman"/>
          <w:sz w:val="28"/>
          <w:szCs w:val="28"/>
        </w:rPr>
        <w:t>__</w:t>
      </w:r>
    </w:p>
    <w:p w:rsidR="00DB54CE" w:rsidRDefault="00DB54CE" w:rsidP="002A0649">
      <w:pPr>
        <w:widowControl w:val="0"/>
        <w:jc w:val="center"/>
        <w:rPr>
          <w:sz w:val="28"/>
          <w:szCs w:val="28"/>
        </w:rPr>
      </w:pPr>
    </w:p>
    <w:p w:rsidR="00DB54CE" w:rsidRDefault="00DB54CE" w:rsidP="002A0649">
      <w:pPr>
        <w:widowControl w:val="0"/>
        <w:jc w:val="center"/>
        <w:rPr>
          <w:sz w:val="28"/>
          <w:szCs w:val="28"/>
        </w:rPr>
      </w:pPr>
    </w:p>
    <w:p w:rsidR="002A0649" w:rsidRPr="00B34471" w:rsidRDefault="002A0649" w:rsidP="002A0649">
      <w:pPr>
        <w:widowControl w:val="0"/>
        <w:jc w:val="center"/>
        <w:rPr>
          <w:sz w:val="28"/>
          <w:szCs w:val="28"/>
        </w:rPr>
      </w:pPr>
      <w:r w:rsidRPr="00B34471">
        <w:rPr>
          <w:sz w:val="28"/>
          <w:szCs w:val="28"/>
        </w:rPr>
        <w:t>ИЗМЕНЕНИЯ,</w:t>
      </w:r>
    </w:p>
    <w:p w:rsidR="002A0649" w:rsidRDefault="002A0649" w:rsidP="002A0649">
      <w:pPr>
        <w:pStyle w:val="af7"/>
        <w:spacing w:after="0"/>
        <w:ind w:firstLine="540"/>
        <w:jc w:val="center"/>
        <w:rPr>
          <w:sz w:val="28"/>
          <w:szCs w:val="28"/>
        </w:rPr>
      </w:pPr>
      <w:r w:rsidRPr="00B34471">
        <w:rPr>
          <w:sz w:val="28"/>
          <w:szCs w:val="28"/>
        </w:rPr>
        <w:t xml:space="preserve">которые вносятся в </w:t>
      </w:r>
      <w:r>
        <w:rPr>
          <w:sz w:val="28"/>
          <w:szCs w:val="28"/>
        </w:rPr>
        <w:t>муниципальную программу Новоселицкого муниципального округа Ставропольского края «</w:t>
      </w:r>
      <w:r w:rsidR="00373976" w:rsidRPr="00350850">
        <w:rPr>
          <w:sz w:val="28"/>
          <w:szCs w:val="28"/>
        </w:rPr>
        <w:t>Управление имуществом Новоселицкого муниципального округа Ставропольского края</w:t>
      </w:r>
      <w:r>
        <w:rPr>
          <w:sz w:val="28"/>
          <w:szCs w:val="28"/>
        </w:rPr>
        <w:t>»</w:t>
      </w:r>
    </w:p>
    <w:p w:rsidR="002A0649" w:rsidRDefault="002A0649" w:rsidP="002A0649">
      <w:pPr>
        <w:pStyle w:val="af7"/>
        <w:spacing w:after="0"/>
        <w:ind w:firstLine="540"/>
        <w:jc w:val="center"/>
        <w:rPr>
          <w:sz w:val="28"/>
          <w:szCs w:val="28"/>
        </w:rPr>
      </w:pPr>
    </w:p>
    <w:p w:rsidR="002A0649" w:rsidRDefault="002A0649" w:rsidP="002A0649">
      <w:pPr>
        <w:pStyle w:val="af7"/>
        <w:spacing w:after="0"/>
        <w:ind w:firstLine="540"/>
        <w:jc w:val="center"/>
        <w:rPr>
          <w:sz w:val="28"/>
          <w:szCs w:val="28"/>
        </w:rPr>
      </w:pPr>
    </w:p>
    <w:p w:rsidR="0043276D" w:rsidRPr="009036A0" w:rsidRDefault="009036A0" w:rsidP="009036A0">
      <w:pPr>
        <w:pStyle w:val="ad"/>
        <w:widowControl w:val="0"/>
        <w:numPr>
          <w:ilvl w:val="0"/>
          <w:numId w:val="39"/>
        </w:numPr>
        <w:ind w:left="142" w:firstLine="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муниципальной программы </w:t>
      </w:r>
      <w:r w:rsidRPr="009036A0">
        <w:rPr>
          <w:sz w:val="28"/>
          <w:szCs w:val="28"/>
        </w:rPr>
        <w:t>Новоселицкого муниципального округа Ставропольского края «</w:t>
      </w:r>
      <w:r w:rsidR="00373976" w:rsidRPr="00350850">
        <w:rPr>
          <w:sz w:val="28"/>
          <w:szCs w:val="28"/>
        </w:rPr>
        <w:t>Управление имуществом Новоселицкого муниципального округа Ставропольского края</w:t>
      </w:r>
      <w:r w:rsidRPr="009036A0">
        <w:rPr>
          <w:sz w:val="28"/>
          <w:szCs w:val="28"/>
        </w:rPr>
        <w:t xml:space="preserve">» </w:t>
      </w:r>
      <w:r>
        <w:rPr>
          <w:sz w:val="28"/>
          <w:szCs w:val="28"/>
        </w:rPr>
        <w:t>п</w:t>
      </w:r>
      <w:r w:rsidR="008B415A" w:rsidRPr="009036A0">
        <w:rPr>
          <w:sz w:val="28"/>
          <w:szCs w:val="28"/>
        </w:rPr>
        <w:t>озицию</w:t>
      </w:r>
      <w:r w:rsidRPr="009036A0">
        <w:rPr>
          <w:sz w:val="28"/>
          <w:szCs w:val="28"/>
        </w:rPr>
        <w:t xml:space="preserve"> </w:t>
      </w:r>
      <w:r w:rsidR="008B415A" w:rsidRPr="009036A0">
        <w:rPr>
          <w:sz w:val="28"/>
          <w:szCs w:val="28"/>
        </w:rPr>
        <w:t>«</w:t>
      </w:r>
      <w:r w:rsidR="0043276D" w:rsidRPr="009036A0">
        <w:rPr>
          <w:sz w:val="28"/>
          <w:szCs w:val="28"/>
        </w:rPr>
        <w:t>Объемы и источники финансового обеспечения Программы</w:t>
      </w:r>
      <w:r w:rsidR="008B415A" w:rsidRPr="009036A0">
        <w:rPr>
          <w:sz w:val="28"/>
          <w:szCs w:val="28"/>
        </w:rPr>
        <w:t>»</w:t>
      </w:r>
      <w:r w:rsidR="0043276D" w:rsidRPr="009036A0">
        <w:rPr>
          <w:sz w:val="28"/>
          <w:szCs w:val="28"/>
        </w:rPr>
        <w:t xml:space="preserve"> изложить в следующей редакции:</w:t>
      </w:r>
    </w:p>
    <w:p w:rsidR="0043276D" w:rsidRDefault="0043276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Pr="005B45F4" w:rsidRDefault="00B03DCD" w:rsidP="00B03DCD">
      <w:pPr>
        <w:widowControl w:val="0"/>
        <w:tabs>
          <w:tab w:val="left" w:pos="3220"/>
        </w:tabs>
        <w:jc w:val="both"/>
        <w:rPr>
          <w:sz w:val="28"/>
          <w:szCs w:val="28"/>
        </w:rPr>
      </w:pPr>
      <w:r w:rsidRPr="005B45F4">
        <w:rPr>
          <w:sz w:val="28"/>
          <w:szCs w:val="28"/>
        </w:rPr>
        <w:t xml:space="preserve">Общий объем финансирования мероприятий Программы составит </w:t>
      </w:r>
      <w:r w:rsidR="000B5C3C" w:rsidRPr="005A6EA1">
        <w:rPr>
          <w:sz w:val="28"/>
          <w:szCs w:val="28"/>
        </w:rPr>
        <w:t>2356</w:t>
      </w:r>
      <w:r w:rsidR="005A6EA1" w:rsidRPr="005A6EA1">
        <w:rPr>
          <w:sz w:val="28"/>
          <w:szCs w:val="28"/>
        </w:rPr>
        <w:t>9</w:t>
      </w:r>
      <w:r w:rsidR="000B5C3C" w:rsidRPr="005A6EA1">
        <w:rPr>
          <w:sz w:val="28"/>
          <w:szCs w:val="28"/>
        </w:rPr>
        <w:t>,</w:t>
      </w:r>
      <w:r w:rsidR="005A6EA1" w:rsidRPr="005A6EA1">
        <w:rPr>
          <w:sz w:val="28"/>
          <w:szCs w:val="28"/>
        </w:rPr>
        <w:t>02</w:t>
      </w:r>
      <w:r w:rsidRPr="005A6EA1">
        <w:rPr>
          <w:sz w:val="28"/>
          <w:szCs w:val="28"/>
        </w:rPr>
        <w:t xml:space="preserve"> тыс</w:t>
      </w:r>
      <w:r w:rsidRPr="005B45F4">
        <w:rPr>
          <w:sz w:val="28"/>
          <w:szCs w:val="28"/>
        </w:rPr>
        <w:t>. руб., в том числе по годам:</w:t>
      </w:r>
    </w:p>
    <w:p w:rsidR="00B03DCD" w:rsidRPr="005B45F4" w:rsidRDefault="00B03DCD" w:rsidP="00B03DCD">
      <w:pPr>
        <w:widowControl w:val="0"/>
        <w:jc w:val="both"/>
        <w:rPr>
          <w:sz w:val="28"/>
          <w:szCs w:val="28"/>
        </w:rPr>
      </w:pPr>
      <w:r w:rsidRPr="005B45F4">
        <w:rPr>
          <w:sz w:val="28"/>
          <w:szCs w:val="28"/>
        </w:rPr>
        <w:t xml:space="preserve">в 2021году </w:t>
      </w:r>
      <w:proofErr w:type="gramStart"/>
      <w:r w:rsidRPr="005B45F4">
        <w:rPr>
          <w:sz w:val="28"/>
          <w:szCs w:val="28"/>
        </w:rPr>
        <w:t>–  3553</w:t>
      </w:r>
      <w:proofErr w:type="gramEnd"/>
      <w:r w:rsidRPr="005B45F4">
        <w:rPr>
          <w:sz w:val="28"/>
          <w:szCs w:val="28"/>
        </w:rPr>
        <w:t>,12 тыс. руб.;</w:t>
      </w:r>
    </w:p>
    <w:p w:rsidR="00B03DCD" w:rsidRPr="005B45F4" w:rsidRDefault="00B03DCD" w:rsidP="00B03DCD">
      <w:pPr>
        <w:widowControl w:val="0"/>
        <w:jc w:val="both"/>
        <w:rPr>
          <w:sz w:val="28"/>
          <w:szCs w:val="28"/>
        </w:rPr>
      </w:pPr>
      <w:r w:rsidRPr="005B45F4">
        <w:rPr>
          <w:sz w:val="28"/>
          <w:szCs w:val="28"/>
        </w:rPr>
        <w:t xml:space="preserve">в 2022 году </w:t>
      </w:r>
      <w:proofErr w:type="gramStart"/>
      <w:r w:rsidRPr="005B45F4">
        <w:rPr>
          <w:sz w:val="28"/>
          <w:szCs w:val="28"/>
        </w:rPr>
        <w:t xml:space="preserve">–  </w:t>
      </w:r>
      <w:r w:rsidR="00FA4027">
        <w:rPr>
          <w:sz w:val="28"/>
          <w:szCs w:val="28"/>
        </w:rPr>
        <w:t>4145</w:t>
      </w:r>
      <w:proofErr w:type="gramEnd"/>
      <w:r w:rsidR="00FA4027">
        <w:rPr>
          <w:sz w:val="28"/>
          <w:szCs w:val="28"/>
        </w:rPr>
        <w:t>,4</w:t>
      </w:r>
      <w:r w:rsidR="005A6EA1">
        <w:rPr>
          <w:sz w:val="28"/>
          <w:szCs w:val="28"/>
        </w:rPr>
        <w:t>9</w:t>
      </w:r>
      <w:r w:rsidRPr="005B45F4">
        <w:rPr>
          <w:sz w:val="28"/>
          <w:szCs w:val="28"/>
        </w:rPr>
        <w:t xml:space="preserve"> тыс. руб.;</w:t>
      </w:r>
    </w:p>
    <w:p w:rsidR="00B03DCD" w:rsidRPr="005B45F4" w:rsidRDefault="00B03DCD" w:rsidP="00B03DCD">
      <w:pPr>
        <w:widowControl w:val="0"/>
        <w:jc w:val="both"/>
        <w:rPr>
          <w:sz w:val="28"/>
          <w:szCs w:val="28"/>
        </w:rPr>
      </w:pPr>
      <w:r w:rsidRPr="005B45F4">
        <w:rPr>
          <w:sz w:val="28"/>
          <w:szCs w:val="28"/>
        </w:rPr>
        <w:t xml:space="preserve">в 2023 году </w:t>
      </w:r>
      <w:proofErr w:type="gramStart"/>
      <w:r w:rsidRPr="005B45F4">
        <w:rPr>
          <w:sz w:val="28"/>
          <w:szCs w:val="28"/>
        </w:rPr>
        <w:t xml:space="preserve">–  </w:t>
      </w:r>
      <w:r w:rsidR="00FA4027">
        <w:rPr>
          <w:sz w:val="28"/>
          <w:szCs w:val="28"/>
        </w:rPr>
        <w:t>4093</w:t>
      </w:r>
      <w:proofErr w:type="gramEnd"/>
      <w:r w:rsidR="00FA4027">
        <w:rPr>
          <w:sz w:val="28"/>
          <w:szCs w:val="28"/>
        </w:rPr>
        <w:t>,88</w:t>
      </w:r>
      <w:r w:rsidRPr="005B45F4">
        <w:rPr>
          <w:sz w:val="28"/>
          <w:szCs w:val="28"/>
        </w:rPr>
        <w:t xml:space="preserve"> тыс. руб.;</w:t>
      </w:r>
    </w:p>
    <w:p w:rsidR="00B03DCD" w:rsidRPr="005B45F4" w:rsidRDefault="00B03DCD" w:rsidP="00B03DCD">
      <w:pPr>
        <w:widowControl w:val="0"/>
        <w:jc w:val="both"/>
        <w:rPr>
          <w:sz w:val="28"/>
          <w:szCs w:val="28"/>
        </w:rPr>
      </w:pPr>
      <w:r w:rsidRPr="005B45F4">
        <w:rPr>
          <w:sz w:val="28"/>
          <w:szCs w:val="28"/>
        </w:rPr>
        <w:t xml:space="preserve">в 2024году </w:t>
      </w:r>
      <w:proofErr w:type="gramStart"/>
      <w:r w:rsidRPr="005B45F4">
        <w:rPr>
          <w:sz w:val="28"/>
          <w:szCs w:val="28"/>
        </w:rPr>
        <w:t xml:space="preserve">–  </w:t>
      </w:r>
      <w:r w:rsidR="00FA4027">
        <w:rPr>
          <w:sz w:val="28"/>
          <w:szCs w:val="28"/>
        </w:rPr>
        <w:t>3925</w:t>
      </w:r>
      <w:proofErr w:type="gramEnd"/>
      <w:r w:rsidR="00FA4027">
        <w:rPr>
          <w:sz w:val="28"/>
          <w:szCs w:val="28"/>
        </w:rPr>
        <w:t>,5</w:t>
      </w:r>
      <w:r w:rsidR="005A6EA1">
        <w:rPr>
          <w:sz w:val="28"/>
          <w:szCs w:val="28"/>
        </w:rPr>
        <w:t>1</w:t>
      </w:r>
      <w:r w:rsidRPr="005B45F4">
        <w:rPr>
          <w:sz w:val="28"/>
          <w:szCs w:val="28"/>
        </w:rPr>
        <w:t xml:space="preserve"> тыс. руб.;</w:t>
      </w:r>
    </w:p>
    <w:p w:rsidR="00B03DCD" w:rsidRPr="005B45F4" w:rsidRDefault="00B03DCD" w:rsidP="00B03DCD">
      <w:pPr>
        <w:widowControl w:val="0"/>
        <w:jc w:val="both"/>
        <w:rPr>
          <w:sz w:val="28"/>
          <w:szCs w:val="28"/>
        </w:rPr>
      </w:pPr>
      <w:r w:rsidRPr="005B45F4">
        <w:rPr>
          <w:sz w:val="28"/>
          <w:szCs w:val="28"/>
        </w:rPr>
        <w:t xml:space="preserve">в 2025 году </w:t>
      </w:r>
      <w:proofErr w:type="gramStart"/>
      <w:r w:rsidRPr="005B45F4">
        <w:rPr>
          <w:sz w:val="28"/>
          <w:szCs w:val="28"/>
        </w:rPr>
        <w:t xml:space="preserve">–  </w:t>
      </w:r>
      <w:r w:rsidR="00FA4027">
        <w:rPr>
          <w:sz w:val="28"/>
          <w:szCs w:val="28"/>
        </w:rPr>
        <w:t>3925</w:t>
      </w:r>
      <w:proofErr w:type="gramEnd"/>
      <w:r w:rsidR="00FA4027">
        <w:rPr>
          <w:sz w:val="28"/>
          <w:szCs w:val="28"/>
        </w:rPr>
        <w:t>,5</w:t>
      </w:r>
      <w:r w:rsidR="005A6EA1">
        <w:rPr>
          <w:sz w:val="28"/>
          <w:szCs w:val="28"/>
        </w:rPr>
        <w:t>1</w:t>
      </w:r>
      <w:r w:rsidRPr="005B45F4">
        <w:rPr>
          <w:sz w:val="28"/>
          <w:szCs w:val="28"/>
        </w:rPr>
        <w:t>тыс. руб.;</w:t>
      </w:r>
    </w:p>
    <w:p w:rsidR="00B03DCD" w:rsidRPr="005B45F4" w:rsidRDefault="00B03DCD" w:rsidP="00B03DCD">
      <w:pPr>
        <w:widowControl w:val="0"/>
        <w:jc w:val="both"/>
        <w:rPr>
          <w:sz w:val="28"/>
          <w:szCs w:val="28"/>
        </w:rPr>
      </w:pPr>
      <w:r w:rsidRPr="005B45F4">
        <w:rPr>
          <w:sz w:val="28"/>
          <w:szCs w:val="28"/>
        </w:rPr>
        <w:t xml:space="preserve">в 2026 году </w:t>
      </w:r>
      <w:proofErr w:type="gramStart"/>
      <w:r w:rsidRPr="005B45F4">
        <w:rPr>
          <w:sz w:val="28"/>
          <w:szCs w:val="28"/>
        </w:rPr>
        <w:t xml:space="preserve">–  </w:t>
      </w:r>
      <w:r w:rsidR="00FA4027">
        <w:rPr>
          <w:sz w:val="28"/>
          <w:szCs w:val="28"/>
        </w:rPr>
        <w:t>3925</w:t>
      </w:r>
      <w:proofErr w:type="gramEnd"/>
      <w:r w:rsidR="00FA4027">
        <w:rPr>
          <w:sz w:val="28"/>
          <w:szCs w:val="28"/>
        </w:rPr>
        <w:t>,5</w:t>
      </w:r>
      <w:r w:rsidR="005A6EA1">
        <w:rPr>
          <w:sz w:val="28"/>
          <w:szCs w:val="28"/>
        </w:rPr>
        <w:t>1</w:t>
      </w:r>
      <w:r w:rsidRPr="005B45F4">
        <w:rPr>
          <w:sz w:val="28"/>
          <w:szCs w:val="28"/>
        </w:rPr>
        <w:t xml:space="preserve"> тыс. руб.;</w:t>
      </w:r>
    </w:p>
    <w:p w:rsidR="00B03DCD" w:rsidRPr="005B45F4" w:rsidRDefault="00B03DCD" w:rsidP="00B03DCD">
      <w:pPr>
        <w:widowControl w:val="0"/>
        <w:jc w:val="both"/>
        <w:rPr>
          <w:sz w:val="28"/>
          <w:szCs w:val="28"/>
        </w:rPr>
      </w:pPr>
      <w:r w:rsidRPr="005B45F4">
        <w:rPr>
          <w:sz w:val="28"/>
          <w:szCs w:val="28"/>
        </w:rPr>
        <w:t xml:space="preserve">за счет </w:t>
      </w:r>
      <w:proofErr w:type="gramStart"/>
      <w:r w:rsidRPr="005B45F4">
        <w:rPr>
          <w:sz w:val="28"/>
          <w:szCs w:val="28"/>
        </w:rPr>
        <w:t>средств  местного</w:t>
      </w:r>
      <w:proofErr w:type="gramEnd"/>
      <w:r w:rsidRPr="005B45F4">
        <w:rPr>
          <w:sz w:val="28"/>
          <w:szCs w:val="28"/>
        </w:rPr>
        <w:t xml:space="preserve"> бюджета  </w:t>
      </w:r>
      <w:r w:rsidR="000B5C3C">
        <w:rPr>
          <w:sz w:val="28"/>
          <w:szCs w:val="28"/>
        </w:rPr>
        <w:t>2356</w:t>
      </w:r>
      <w:r w:rsidR="005A6EA1">
        <w:rPr>
          <w:sz w:val="28"/>
          <w:szCs w:val="28"/>
        </w:rPr>
        <w:t>9</w:t>
      </w:r>
      <w:r w:rsidR="000B5C3C">
        <w:rPr>
          <w:sz w:val="28"/>
          <w:szCs w:val="28"/>
        </w:rPr>
        <w:t>,</w:t>
      </w:r>
      <w:r w:rsidR="005A6EA1">
        <w:rPr>
          <w:sz w:val="28"/>
          <w:szCs w:val="28"/>
        </w:rPr>
        <w:t>02</w:t>
      </w:r>
      <w:r w:rsidRPr="005B45F4">
        <w:rPr>
          <w:sz w:val="28"/>
          <w:szCs w:val="28"/>
        </w:rPr>
        <w:t xml:space="preserve"> тыс. рублей, в том числе по годам: </w:t>
      </w:r>
    </w:p>
    <w:p w:rsidR="00FA4027" w:rsidRPr="005B45F4" w:rsidRDefault="00FA4027" w:rsidP="00FA4027">
      <w:pPr>
        <w:widowControl w:val="0"/>
        <w:jc w:val="both"/>
        <w:rPr>
          <w:sz w:val="28"/>
          <w:szCs w:val="28"/>
        </w:rPr>
      </w:pPr>
      <w:r w:rsidRPr="005B45F4">
        <w:rPr>
          <w:sz w:val="28"/>
          <w:szCs w:val="28"/>
        </w:rPr>
        <w:t xml:space="preserve">в 2021году </w:t>
      </w:r>
      <w:proofErr w:type="gramStart"/>
      <w:r w:rsidRPr="005B45F4">
        <w:rPr>
          <w:sz w:val="28"/>
          <w:szCs w:val="28"/>
        </w:rPr>
        <w:t>–  3553</w:t>
      </w:r>
      <w:proofErr w:type="gramEnd"/>
      <w:r w:rsidRPr="005B45F4">
        <w:rPr>
          <w:sz w:val="28"/>
          <w:szCs w:val="28"/>
        </w:rPr>
        <w:t>,12 тыс. руб.;</w:t>
      </w:r>
    </w:p>
    <w:p w:rsidR="00FA4027" w:rsidRPr="005B45F4" w:rsidRDefault="00FA4027" w:rsidP="00FA4027">
      <w:pPr>
        <w:widowControl w:val="0"/>
        <w:jc w:val="both"/>
        <w:rPr>
          <w:sz w:val="28"/>
          <w:szCs w:val="28"/>
        </w:rPr>
      </w:pPr>
      <w:r w:rsidRPr="005B45F4">
        <w:rPr>
          <w:sz w:val="28"/>
          <w:szCs w:val="28"/>
        </w:rPr>
        <w:t xml:space="preserve">в 2022 году </w:t>
      </w:r>
      <w:proofErr w:type="gramStart"/>
      <w:r w:rsidRPr="005B45F4">
        <w:rPr>
          <w:sz w:val="28"/>
          <w:szCs w:val="28"/>
        </w:rPr>
        <w:t xml:space="preserve">–  </w:t>
      </w:r>
      <w:r>
        <w:rPr>
          <w:sz w:val="28"/>
          <w:szCs w:val="28"/>
        </w:rPr>
        <w:t>4145</w:t>
      </w:r>
      <w:proofErr w:type="gramEnd"/>
      <w:r>
        <w:rPr>
          <w:sz w:val="28"/>
          <w:szCs w:val="28"/>
        </w:rPr>
        <w:t>,4</w:t>
      </w:r>
      <w:r w:rsidR="005A6EA1">
        <w:rPr>
          <w:sz w:val="28"/>
          <w:szCs w:val="28"/>
        </w:rPr>
        <w:t>9</w:t>
      </w:r>
      <w:r w:rsidRPr="005B45F4">
        <w:rPr>
          <w:sz w:val="28"/>
          <w:szCs w:val="28"/>
        </w:rPr>
        <w:t xml:space="preserve"> тыс. руб.;</w:t>
      </w:r>
    </w:p>
    <w:p w:rsidR="00FA4027" w:rsidRPr="005B45F4" w:rsidRDefault="00FA4027" w:rsidP="00FA4027">
      <w:pPr>
        <w:widowControl w:val="0"/>
        <w:jc w:val="both"/>
        <w:rPr>
          <w:sz w:val="28"/>
          <w:szCs w:val="28"/>
        </w:rPr>
      </w:pPr>
      <w:r w:rsidRPr="005B45F4">
        <w:rPr>
          <w:sz w:val="28"/>
          <w:szCs w:val="28"/>
        </w:rPr>
        <w:t xml:space="preserve">в 2023 году </w:t>
      </w:r>
      <w:proofErr w:type="gramStart"/>
      <w:r w:rsidRPr="005B45F4">
        <w:rPr>
          <w:sz w:val="28"/>
          <w:szCs w:val="28"/>
        </w:rPr>
        <w:t xml:space="preserve">–  </w:t>
      </w:r>
      <w:r>
        <w:rPr>
          <w:sz w:val="28"/>
          <w:szCs w:val="28"/>
        </w:rPr>
        <w:t>4093</w:t>
      </w:r>
      <w:proofErr w:type="gramEnd"/>
      <w:r>
        <w:rPr>
          <w:sz w:val="28"/>
          <w:szCs w:val="28"/>
        </w:rPr>
        <w:t>,88</w:t>
      </w:r>
      <w:r w:rsidRPr="005B45F4">
        <w:rPr>
          <w:sz w:val="28"/>
          <w:szCs w:val="28"/>
        </w:rPr>
        <w:t xml:space="preserve"> тыс. руб.;</w:t>
      </w:r>
    </w:p>
    <w:p w:rsidR="00FA4027" w:rsidRPr="005B45F4" w:rsidRDefault="00FA4027" w:rsidP="00FA4027">
      <w:pPr>
        <w:widowControl w:val="0"/>
        <w:jc w:val="both"/>
        <w:rPr>
          <w:sz w:val="28"/>
          <w:szCs w:val="28"/>
        </w:rPr>
      </w:pPr>
      <w:r w:rsidRPr="005B45F4">
        <w:rPr>
          <w:sz w:val="28"/>
          <w:szCs w:val="28"/>
        </w:rPr>
        <w:t xml:space="preserve">в 2024году </w:t>
      </w:r>
      <w:proofErr w:type="gramStart"/>
      <w:r w:rsidRPr="005B45F4">
        <w:rPr>
          <w:sz w:val="28"/>
          <w:szCs w:val="28"/>
        </w:rPr>
        <w:t xml:space="preserve">–  </w:t>
      </w:r>
      <w:r>
        <w:rPr>
          <w:sz w:val="28"/>
          <w:szCs w:val="28"/>
        </w:rPr>
        <w:t>3925</w:t>
      </w:r>
      <w:proofErr w:type="gramEnd"/>
      <w:r>
        <w:rPr>
          <w:sz w:val="28"/>
          <w:szCs w:val="28"/>
        </w:rPr>
        <w:t>,5</w:t>
      </w:r>
      <w:r w:rsidR="005A6EA1">
        <w:rPr>
          <w:sz w:val="28"/>
          <w:szCs w:val="28"/>
        </w:rPr>
        <w:t>1</w:t>
      </w:r>
      <w:r w:rsidRPr="005B45F4">
        <w:rPr>
          <w:sz w:val="28"/>
          <w:szCs w:val="28"/>
        </w:rPr>
        <w:t>тыс. руб.;</w:t>
      </w:r>
    </w:p>
    <w:p w:rsidR="00FA4027" w:rsidRPr="005B45F4" w:rsidRDefault="00FA4027" w:rsidP="00FA4027">
      <w:pPr>
        <w:widowControl w:val="0"/>
        <w:jc w:val="both"/>
        <w:rPr>
          <w:sz w:val="28"/>
          <w:szCs w:val="28"/>
        </w:rPr>
      </w:pPr>
      <w:r w:rsidRPr="005B45F4">
        <w:rPr>
          <w:sz w:val="28"/>
          <w:szCs w:val="28"/>
        </w:rPr>
        <w:t xml:space="preserve">в 2025 году </w:t>
      </w:r>
      <w:proofErr w:type="gramStart"/>
      <w:r w:rsidRPr="005B45F4">
        <w:rPr>
          <w:sz w:val="28"/>
          <w:szCs w:val="28"/>
        </w:rPr>
        <w:t xml:space="preserve">–  </w:t>
      </w:r>
      <w:r>
        <w:rPr>
          <w:sz w:val="28"/>
          <w:szCs w:val="28"/>
        </w:rPr>
        <w:t>3925</w:t>
      </w:r>
      <w:proofErr w:type="gramEnd"/>
      <w:r>
        <w:rPr>
          <w:sz w:val="28"/>
          <w:szCs w:val="28"/>
        </w:rPr>
        <w:t>,5</w:t>
      </w:r>
      <w:r w:rsidR="005A6EA1">
        <w:rPr>
          <w:sz w:val="28"/>
          <w:szCs w:val="28"/>
        </w:rPr>
        <w:t>1</w:t>
      </w:r>
      <w:r w:rsidRPr="005B45F4">
        <w:rPr>
          <w:sz w:val="28"/>
          <w:szCs w:val="28"/>
        </w:rPr>
        <w:t xml:space="preserve"> тыс. руб.;</w:t>
      </w:r>
    </w:p>
    <w:p w:rsidR="00FA4027" w:rsidRDefault="00FA4027" w:rsidP="00FA4027">
      <w:pPr>
        <w:widowControl w:val="0"/>
        <w:rPr>
          <w:sz w:val="28"/>
          <w:szCs w:val="28"/>
        </w:rPr>
      </w:pPr>
      <w:r w:rsidRPr="005B45F4">
        <w:rPr>
          <w:sz w:val="28"/>
          <w:szCs w:val="28"/>
        </w:rPr>
        <w:t xml:space="preserve">в 2026 году </w:t>
      </w:r>
      <w:proofErr w:type="gramStart"/>
      <w:r w:rsidRPr="005B45F4">
        <w:rPr>
          <w:sz w:val="28"/>
          <w:szCs w:val="28"/>
        </w:rPr>
        <w:t xml:space="preserve">–  </w:t>
      </w:r>
      <w:r>
        <w:rPr>
          <w:sz w:val="28"/>
          <w:szCs w:val="28"/>
        </w:rPr>
        <w:t>3925</w:t>
      </w:r>
      <w:proofErr w:type="gramEnd"/>
      <w:r>
        <w:rPr>
          <w:sz w:val="28"/>
          <w:szCs w:val="28"/>
        </w:rPr>
        <w:t>,5</w:t>
      </w:r>
      <w:r w:rsidR="005A6EA1">
        <w:rPr>
          <w:sz w:val="28"/>
          <w:szCs w:val="28"/>
        </w:rPr>
        <w:t>1</w:t>
      </w:r>
      <w:r w:rsidRPr="005B45F4">
        <w:rPr>
          <w:sz w:val="28"/>
          <w:szCs w:val="28"/>
        </w:rPr>
        <w:t xml:space="preserve"> тыс. </w:t>
      </w:r>
      <w:proofErr w:type="spellStart"/>
      <w:r w:rsidRPr="005B45F4">
        <w:rPr>
          <w:sz w:val="28"/>
          <w:szCs w:val="28"/>
        </w:rPr>
        <w:t>руб</w:t>
      </w:r>
      <w:proofErr w:type="spellEnd"/>
    </w:p>
    <w:p w:rsidR="00B03DCD" w:rsidRPr="00937671" w:rsidRDefault="00937671" w:rsidP="0093767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767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03DCD" w:rsidRPr="00937671">
        <w:rPr>
          <w:sz w:val="28"/>
          <w:szCs w:val="28"/>
        </w:rPr>
        <w:t>В паспорте подпрограммы 1.«Управление муниципальной собственностью Новоселицкого муниципального округа Ставропольского края в области имущественных и земельных отношений</w:t>
      </w:r>
      <w:r w:rsidRPr="00937671">
        <w:rPr>
          <w:sz w:val="28"/>
          <w:szCs w:val="28"/>
        </w:rPr>
        <w:t>» муниципальной программы Новоселицкого муниципального округа Ставропольского края «Управление имуществом Новоселицкого муниципального округа Ставропольского края</w:t>
      </w:r>
      <w:r w:rsidRPr="00203EF0">
        <w:rPr>
          <w:sz w:val="28"/>
          <w:szCs w:val="28"/>
        </w:rPr>
        <w:t xml:space="preserve">» </w:t>
      </w:r>
      <w:r w:rsidR="00B03DCD" w:rsidRPr="00203EF0">
        <w:rPr>
          <w:sz w:val="28"/>
          <w:szCs w:val="28"/>
        </w:rPr>
        <w:t xml:space="preserve"> </w:t>
      </w:r>
      <w:r w:rsidRPr="00203EF0">
        <w:rPr>
          <w:sz w:val="28"/>
          <w:szCs w:val="28"/>
        </w:rPr>
        <w:t>позицию «Объемы и источники финансового обеспечения Подпрограммы» изложить в след</w:t>
      </w:r>
      <w:r w:rsidRPr="00937671">
        <w:rPr>
          <w:sz w:val="28"/>
          <w:szCs w:val="28"/>
        </w:rPr>
        <w:t>ующей редакции</w:t>
      </w:r>
      <w:r w:rsidR="00B03DCD" w:rsidRPr="00937671">
        <w:rPr>
          <w:sz w:val="28"/>
          <w:szCs w:val="28"/>
        </w:rPr>
        <w:t>:</w:t>
      </w:r>
    </w:p>
    <w:p w:rsidR="00B03DCD" w:rsidRPr="005B45F4" w:rsidRDefault="00B03DCD" w:rsidP="00B03DCD">
      <w:pPr>
        <w:widowControl w:val="0"/>
        <w:jc w:val="both"/>
        <w:rPr>
          <w:sz w:val="28"/>
          <w:szCs w:val="28"/>
        </w:rPr>
      </w:pPr>
      <w:r w:rsidRPr="005B45F4">
        <w:rPr>
          <w:sz w:val="28"/>
          <w:szCs w:val="28"/>
        </w:rPr>
        <w:t>в 2021 году – 210,18 тыс. руб.;</w:t>
      </w:r>
    </w:p>
    <w:p w:rsidR="00B03DCD" w:rsidRPr="005B45F4" w:rsidRDefault="00B03DCD" w:rsidP="00B03DCD">
      <w:pPr>
        <w:widowControl w:val="0"/>
        <w:jc w:val="both"/>
        <w:rPr>
          <w:sz w:val="28"/>
          <w:szCs w:val="28"/>
        </w:rPr>
      </w:pPr>
      <w:r w:rsidRPr="005B45F4">
        <w:rPr>
          <w:sz w:val="28"/>
          <w:szCs w:val="28"/>
        </w:rPr>
        <w:t xml:space="preserve">в 2022 году – </w:t>
      </w:r>
      <w:r w:rsidR="00FA4027">
        <w:rPr>
          <w:sz w:val="28"/>
          <w:szCs w:val="28"/>
        </w:rPr>
        <w:t>210,18</w:t>
      </w:r>
      <w:r w:rsidRPr="005B45F4">
        <w:rPr>
          <w:sz w:val="28"/>
          <w:szCs w:val="28"/>
        </w:rPr>
        <w:t xml:space="preserve"> тыс. руб.;</w:t>
      </w:r>
    </w:p>
    <w:p w:rsidR="00B03DCD" w:rsidRPr="005B45F4" w:rsidRDefault="00B03DCD" w:rsidP="00B03DCD">
      <w:pPr>
        <w:widowControl w:val="0"/>
        <w:jc w:val="both"/>
        <w:rPr>
          <w:sz w:val="28"/>
          <w:szCs w:val="28"/>
        </w:rPr>
      </w:pPr>
      <w:r w:rsidRPr="005B45F4">
        <w:rPr>
          <w:sz w:val="28"/>
          <w:szCs w:val="28"/>
        </w:rPr>
        <w:lastRenderedPageBreak/>
        <w:t>в 2023 году –</w:t>
      </w:r>
      <w:r w:rsidR="00FA4027">
        <w:rPr>
          <w:sz w:val="28"/>
          <w:szCs w:val="28"/>
        </w:rPr>
        <w:t>235,76</w:t>
      </w:r>
      <w:r w:rsidRPr="005B45F4">
        <w:rPr>
          <w:sz w:val="28"/>
          <w:szCs w:val="28"/>
        </w:rPr>
        <w:t xml:space="preserve"> тыс. руб.;</w:t>
      </w:r>
    </w:p>
    <w:p w:rsidR="00B03DCD" w:rsidRPr="005B45F4" w:rsidRDefault="00B03DCD" w:rsidP="00B03DCD">
      <w:pPr>
        <w:widowControl w:val="0"/>
        <w:jc w:val="both"/>
        <w:rPr>
          <w:sz w:val="28"/>
          <w:szCs w:val="28"/>
        </w:rPr>
      </w:pPr>
      <w:r w:rsidRPr="005B45F4">
        <w:rPr>
          <w:sz w:val="28"/>
          <w:szCs w:val="28"/>
        </w:rPr>
        <w:t xml:space="preserve">в 2024году– </w:t>
      </w:r>
      <w:r w:rsidR="00FA4027">
        <w:rPr>
          <w:sz w:val="28"/>
          <w:szCs w:val="28"/>
        </w:rPr>
        <w:t>163,72</w:t>
      </w:r>
      <w:r w:rsidRPr="005B45F4">
        <w:rPr>
          <w:sz w:val="28"/>
          <w:szCs w:val="28"/>
        </w:rPr>
        <w:t xml:space="preserve"> тыс. руб.;</w:t>
      </w:r>
    </w:p>
    <w:p w:rsidR="00B03DCD" w:rsidRDefault="00B03DCD" w:rsidP="00B03DCD">
      <w:pPr>
        <w:widowControl w:val="0"/>
        <w:jc w:val="both"/>
        <w:rPr>
          <w:sz w:val="28"/>
          <w:szCs w:val="28"/>
        </w:rPr>
      </w:pPr>
      <w:r w:rsidRPr="005B45F4">
        <w:rPr>
          <w:sz w:val="28"/>
          <w:szCs w:val="28"/>
        </w:rPr>
        <w:t xml:space="preserve">в 2025 году – </w:t>
      </w:r>
      <w:r w:rsidR="00FA4027">
        <w:rPr>
          <w:sz w:val="28"/>
          <w:szCs w:val="28"/>
        </w:rPr>
        <w:t>163,72</w:t>
      </w:r>
      <w:r w:rsidRPr="005B45F4">
        <w:rPr>
          <w:sz w:val="28"/>
          <w:szCs w:val="28"/>
        </w:rPr>
        <w:t xml:space="preserve"> тыс. руб.;</w:t>
      </w:r>
    </w:p>
    <w:p w:rsidR="00F50B19" w:rsidRDefault="00F50B19" w:rsidP="00B03DC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2026 году-163,72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937671" w:rsidRPr="00937671" w:rsidRDefault="00937671" w:rsidP="00937671">
      <w:pPr>
        <w:adjustRightInd w:val="0"/>
        <w:ind w:firstLine="708"/>
        <w:jc w:val="both"/>
        <w:rPr>
          <w:sz w:val="28"/>
          <w:szCs w:val="28"/>
        </w:rPr>
      </w:pPr>
      <w:r w:rsidRPr="00203EF0">
        <w:rPr>
          <w:sz w:val="28"/>
          <w:szCs w:val="28"/>
        </w:rPr>
        <w:t xml:space="preserve">3. Приложение </w:t>
      </w:r>
      <w:r w:rsidR="00203EF0">
        <w:rPr>
          <w:sz w:val="28"/>
          <w:szCs w:val="28"/>
        </w:rPr>
        <w:t>6</w:t>
      </w:r>
      <w:r w:rsidRPr="00203EF0">
        <w:rPr>
          <w:sz w:val="28"/>
          <w:szCs w:val="28"/>
        </w:rPr>
        <w:t xml:space="preserve"> «Объемы и источники финансового обеспечения муниципальной программы Новоселицкого муниципального округа Ставропольского края «Управление имуществом Новоселицкого муниципального округа Ставропольского края» изложить в редакции согласно приложению 1 к настоящим изменениям.</w:t>
      </w:r>
    </w:p>
    <w:p w:rsidR="00937671" w:rsidRPr="005B45F4" w:rsidRDefault="00937671" w:rsidP="00B03DCD">
      <w:pPr>
        <w:widowControl w:val="0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937671" w:rsidRDefault="00937671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937671" w:rsidRDefault="00937671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937671" w:rsidRDefault="00937671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937671" w:rsidRDefault="00937671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B03DCD" w:rsidRDefault="00B03DCD" w:rsidP="0043276D">
      <w:pPr>
        <w:widowControl w:val="0"/>
        <w:spacing w:line="240" w:lineRule="exact"/>
        <w:jc w:val="both"/>
        <w:rPr>
          <w:sz w:val="28"/>
          <w:szCs w:val="28"/>
        </w:rPr>
      </w:pPr>
    </w:p>
    <w:p w:rsidR="005F685B" w:rsidRPr="00373976" w:rsidRDefault="005F685B" w:rsidP="004F297C">
      <w:pPr>
        <w:widowControl w:val="0"/>
        <w:ind w:firstLine="708"/>
        <w:jc w:val="both"/>
        <w:rPr>
          <w:sz w:val="28"/>
          <w:szCs w:val="28"/>
          <w:highlight w:val="yellow"/>
        </w:rPr>
        <w:sectPr w:rsidR="005F685B" w:rsidRPr="00373976" w:rsidSect="005F685B">
          <w:headerReference w:type="even" r:id="rId8"/>
          <w:headerReference w:type="default" r:id="rId9"/>
          <w:pgSz w:w="11906" w:h="16838" w:code="9"/>
          <w:pgMar w:top="1134" w:right="425" w:bottom="1134" w:left="1843" w:header="720" w:footer="720" w:gutter="0"/>
          <w:cols w:space="720"/>
          <w:titlePg/>
          <w:docGrid w:linePitch="360"/>
        </w:sectPr>
      </w:pPr>
    </w:p>
    <w:p w:rsidR="00AC01C0" w:rsidRPr="00373976" w:rsidRDefault="00AC01C0" w:rsidP="006648E4">
      <w:pPr>
        <w:adjustRightInd w:val="0"/>
        <w:jc w:val="both"/>
        <w:rPr>
          <w:sz w:val="28"/>
          <w:szCs w:val="28"/>
          <w:highlight w:val="yellow"/>
        </w:rPr>
      </w:pPr>
    </w:p>
    <w:p w:rsidR="00D4449E" w:rsidRPr="00373976" w:rsidRDefault="00D4449E" w:rsidP="006648E4">
      <w:pPr>
        <w:adjustRightInd w:val="0"/>
        <w:jc w:val="both"/>
        <w:rPr>
          <w:sz w:val="28"/>
          <w:szCs w:val="28"/>
          <w:highlight w:val="yellow"/>
        </w:rPr>
      </w:pPr>
    </w:p>
    <w:p w:rsidR="00D4487B" w:rsidRPr="00373976" w:rsidRDefault="00D4487B" w:rsidP="00D4487B">
      <w:pPr>
        <w:autoSpaceDE w:val="0"/>
        <w:autoSpaceDN w:val="0"/>
        <w:adjustRightInd w:val="0"/>
        <w:jc w:val="right"/>
        <w:rPr>
          <w:rFonts w:eastAsia="Calibri"/>
          <w:bCs/>
          <w:sz w:val="16"/>
          <w:szCs w:val="16"/>
          <w:highlight w:val="yellow"/>
          <w:lang w:eastAsia="en-US"/>
        </w:rPr>
      </w:pPr>
    </w:p>
    <w:p w:rsidR="00D4487B" w:rsidRPr="00261E27" w:rsidRDefault="0015367B" w:rsidP="0015367B">
      <w:pPr>
        <w:autoSpaceDE w:val="0"/>
        <w:autoSpaceDN w:val="0"/>
        <w:adjustRightInd w:val="0"/>
        <w:jc w:val="center"/>
        <w:rPr>
          <w:rFonts w:eastAsia="Calibri"/>
          <w:bCs/>
          <w:sz w:val="16"/>
          <w:szCs w:val="16"/>
          <w:lang w:eastAsia="en-US"/>
        </w:rPr>
      </w:pPr>
      <w:r w:rsidRPr="00261E27">
        <w:rPr>
          <w:rFonts w:eastAsia="Calibri"/>
          <w:b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  <w:r w:rsidR="00D4487B" w:rsidRPr="00261E27">
        <w:rPr>
          <w:rFonts w:eastAsia="Calibri"/>
          <w:bCs/>
          <w:sz w:val="16"/>
          <w:szCs w:val="16"/>
          <w:lang w:eastAsia="en-US"/>
        </w:rPr>
        <w:t xml:space="preserve">Приложение </w:t>
      </w:r>
      <w:r w:rsidR="00261E27" w:rsidRPr="00261E27">
        <w:rPr>
          <w:rFonts w:eastAsia="Calibri"/>
          <w:bCs/>
          <w:sz w:val="16"/>
          <w:szCs w:val="16"/>
          <w:lang w:eastAsia="en-US"/>
        </w:rPr>
        <w:t>6</w:t>
      </w:r>
    </w:p>
    <w:p w:rsidR="00D4487B" w:rsidRPr="00261E27" w:rsidRDefault="0015367B" w:rsidP="0015367B">
      <w:pPr>
        <w:autoSpaceDE w:val="0"/>
        <w:autoSpaceDN w:val="0"/>
        <w:adjustRightInd w:val="0"/>
        <w:jc w:val="center"/>
        <w:rPr>
          <w:rFonts w:eastAsia="Calibri"/>
          <w:bCs/>
          <w:sz w:val="16"/>
          <w:szCs w:val="16"/>
          <w:lang w:eastAsia="en-US"/>
        </w:rPr>
      </w:pPr>
      <w:r w:rsidRPr="00261E27">
        <w:rPr>
          <w:rFonts w:eastAsia="Calibri"/>
          <w:b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  <w:r w:rsidR="00D4487B" w:rsidRPr="00261E27">
        <w:rPr>
          <w:rFonts w:eastAsia="Calibri"/>
          <w:bCs/>
          <w:sz w:val="16"/>
          <w:szCs w:val="16"/>
          <w:lang w:eastAsia="en-US"/>
        </w:rPr>
        <w:t>к муни</w:t>
      </w:r>
      <w:r w:rsidRPr="00261E27">
        <w:rPr>
          <w:rFonts w:eastAsia="Calibri"/>
          <w:bCs/>
          <w:sz w:val="16"/>
          <w:szCs w:val="16"/>
          <w:lang w:eastAsia="en-US"/>
        </w:rPr>
        <w:t>ципальной п</w:t>
      </w:r>
      <w:r w:rsidR="00D4487B" w:rsidRPr="00261E27">
        <w:rPr>
          <w:rFonts w:eastAsia="Calibri"/>
          <w:bCs/>
          <w:sz w:val="16"/>
          <w:szCs w:val="16"/>
          <w:lang w:eastAsia="en-US"/>
        </w:rPr>
        <w:t>рограмме</w:t>
      </w:r>
    </w:p>
    <w:p w:rsidR="00D4487B" w:rsidRPr="00261E27" w:rsidRDefault="0015367B" w:rsidP="0015367B">
      <w:pPr>
        <w:autoSpaceDE w:val="0"/>
        <w:autoSpaceDN w:val="0"/>
        <w:adjustRightInd w:val="0"/>
        <w:jc w:val="center"/>
        <w:rPr>
          <w:rFonts w:eastAsia="Calibri"/>
          <w:bCs/>
          <w:sz w:val="16"/>
          <w:szCs w:val="16"/>
          <w:lang w:eastAsia="en-US"/>
        </w:rPr>
      </w:pPr>
      <w:r w:rsidRPr="00261E27">
        <w:rPr>
          <w:rFonts w:eastAsia="Calibri"/>
          <w:b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</w:t>
      </w:r>
      <w:r w:rsidR="00D4487B" w:rsidRPr="00261E27">
        <w:rPr>
          <w:rFonts w:eastAsia="Calibri"/>
          <w:bCs/>
          <w:sz w:val="16"/>
          <w:szCs w:val="16"/>
          <w:lang w:eastAsia="en-US"/>
        </w:rPr>
        <w:t>Но</w:t>
      </w:r>
      <w:r w:rsidR="00C43C17" w:rsidRPr="00261E27">
        <w:rPr>
          <w:rFonts w:eastAsia="Calibri"/>
          <w:bCs/>
          <w:sz w:val="16"/>
          <w:szCs w:val="16"/>
          <w:lang w:eastAsia="en-US"/>
        </w:rPr>
        <w:t>воселицкого муниципального округ</w:t>
      </w:r>
      <w:r w:rsidR="00D4487B" w:rsidRPr="00261E27">
        <w:rPr>
          <w:rFonts w:eastAsia="Calibri"/>
          <w:bCs/>
          <w:sz w:val="16"/>
          <w:szCs w:val="16"/>
          <w:lang w:eastAsia="en-US"/>
        </w:rPr>
        <w:t>а</w:t>
      </w:r>
    </w:p>
    <w:p w:rsidR="00D4487B" w:rsidRPr="00261E27" w:rsidRDefault="0015367B" w:rsidP="0015367B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261E27">
        <w:rPr>
          <w:rFonts w:eastAsia="Calibri"/>
          <w:b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</w:t>
      </w:r>
      <w:r w:rsidR="00D4487B" w:rsidRPr="00261E27">
        <w:rPr>
          <w:rFonts w:eastAsia="Calibri"/>
          <w:bCs/>
          <w:sz w:val="16"/>
          <w:szCs w:val="16"/>
          <w:lang w:eastAsia="en-US"/>
        </w:rPr>
        <w:t xml:space="preserve">Ставропольского края </w:t>
      </w:r>
      <w:r w:rsidR="003C19F3" w:rsidRPr="00261E27">
        <w:rPr>
          <w:rFonts w:eastAsia="Calibri"/>
          <w:sz w:val="16"/>
          <w:szCs w:val="16"/>
          <w:lang w:eastAsia="en-US"/>
        </w:rPr>
        <w:t>«</w:t>
      </w:r>
      <w:r w:rsidR="00D4487B" w:rsidRPr="00261E27">
        <w:rPr>
          <w:rFonts w:eastAsia="Calibri"/>
          <w:bCs/>
          <w:sz w:val="16"/>
          <w:szCs w:val="16"/>
          <w:lang w:eastAsia="en-US"/>
        </w:rPr>
        <w:t xml:space="preserve">Управление </w:t>
      </w:r>
      <w:r w:rsidR="00261E27" w:rsidRPr="00261E27">
        <w:rPr>
          <w:rFonts w:eastAsia="Calibri"/>
          <w:bCs/>
          <w:sz w:val="16"/>
          <w:szCs w:val="16"/>
          <w:lang w:eastAsia="en-US"/>
        </w:rPr>
        <w:t>имуществом</w:t>
      </w:r>
    </w:p>
    <w:p w:rsidR="002A0649" w:rsidRPr="00261E27" w:rsidRDefault="0015367B" w:rsidP="0015367B">
      <w:pPr>
        <w:autoSpaceDE w:val="0"/>
        <w:autoSpaceDN w:val="0"/>
        <w:adjustRightInd w:val="0"/>
        <w:jc w:val="center"/>
        <w:rPr>
          <w:rFonts w:eastAsia="Calibri"/>
          <w:bCs/>
          <w:sz w:val="16"/>
          <w:szCs w:val="16"/>
          <w:lang w:eastAsia="en-US"/>
        </w:rPr>
      </w:pPr>
      <w:r w:rsidRPr="00261E27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D4487B" w:rsidRPr="00261E27">
        <w:rPr>
          <w:rFonts w:eastAsia="Calibri"/>
          <w:sz w:val="16"/>
          <w:szCs w:val="16"/>
        </w:rPr>
        <w:t>Нов</w:t>
      </w:r>
      <w:r w:rsidR="00FA2D30" w:rsidRPr="00261E27">
        <w:rPr>
          <w:rFonts w:eastAsia="Calibri"/>
          <w:sz w:val="16"/>
          <w:szCs w:val="16"/>
        </w:rPr>
        <w:t>оселицкого муниципального округа</w:t>
      </w:r>
      <w:r w:rsidR="00E64F3C" w:rsidRPr="00261E27">
        <w:rPr>
          <w:rFonts w:eastAsia="Calibri"/>
          <w:sz w:val="16"/>
          <w:szCs w:val="16"/>
        </w:rPr>
        <w:t xml:space="preserve"> Ставропольского края</w:t>
      </w:r>
      <w:r w:rsidR="003C19F3" w:rsidRPr="00261E27">
        <w:rPr>
          <w:rFonts w:eastAsia="Calibri"/>
          <w:sz w:val="16"/>
          <w:szCs w:val="16"/>
          <w:lang w:eastAsia="en-US"/>
        </w:rPr>
        <w:t>»</w:t>
      </w:r>
    </w:p>
    <w:p w:rsidR="00D4487B" w:rsidRPr="00261E27" w:rsidRDefault="0015367B" w:rsidP="00261E27">
      <w:pPr>
        <w:autoSpaceDE w:val="0"/>
        <w:autoSpaceDN w:val="0"/>
        <w:adjustRightInd w:val="0"/>
        <w:jc w:val="center"/>
        <w:rPr>
          <w:rFonts w:eastAsia="Calibri"/>
          <w:bCs/>
          <w:sz w:val="16"/>
          <w:szCs w:val="16"/>
          <w:lang w:eastAsia="en-US"/>
        </w:rPr>
      </w:pPr>
      <w:r w:rsidRPr="00261E27">
        <w:rPr>
          <w:rFonts w:eastAsia="Calibri"/>
          <w:b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  <w:r w:rsidR="002A0649" w:rsidRPr="00261E27">
        <w:rPr>
          <w:rFonts w:eastAsia="Calibri"/>
          <w:bCs/>
          <w:sz w:val="16"/>
          <w:szCs w:val="16"/>
          <w:lang w:eastAsia="en-US"/>
        </w:rPr>
        <w:t xml:space="preserve">от </w:t>
      </w:r>
      <w:r w:rsidR="00261E27" w:rsidRPr="00261E27">
        <w:rPr>
          <w:rFonts w:eastAsia="Calibri"/>
          <w:bCs/>
          <w:sz w:val="16"/>
          <w:szCs w:val="16"/>
          <w:lang w:eastAsia="en-US"/>
        </w:rPr>
        <w:t>22</w:t>
      </w:r>
      <w:r w:rsidR="002A0649" w:rsidRPr="00261E27">
        <w:rPr>
          <w:rFonts w:eastAsia="Calibri"/>
          <w:bCs/>
          <w:sz w:val="16"/>
          <w:szCs w:val="16"/>
          <w:lang w:eastAsia="en-US"/>
        </w:rPr>
        <w:t xml:space="preserve"> </w:t>
      </w:r>
      <w:r w:rsidR="00261E27" w:rsidRPr="00261E27">
        <w:rPr>
          <w:rFonts w:eastAsia="Calibri"/>
          <w:bCs/>
          <w:sz w:val="16"/>
          <w:szCs w:val="16"/>
          <w:lang w:eastAsia="en-US"/>
        </w:rPr>
        <w:t>декабря</w:t>
      </w:r>
      <w:r w:rsidR="002A0649" w:rsidRPr="00261E27">
        <w:rPr>
          <w:rFonts w:eastAsia="Calibri"/>
          <w:bCs/>
          <w:sz w:val="16"/>
          <w:szCs w:val="16"/>
          <w:lang w:eastAsia="en-US"/>
        </w:rPr>
        <w:t xml:space="preserve"> 2020г.</w:t>
      </w:r>
      <w:r w:rsidR="003C0D81" w:rsidRPr="00261E27">
        <w:rPr>
          <w:rFonts w:eastAsia="Calibri"/>
          <w:bCs/>
          <w:sz w:val="16"/>
          <w:szCs w:val="16"/>
          <w:lang w:eastAsia="en-US"/>
        </w:rPr>
        <w:t xml:space="preserve"> </w:t>
      </w:r>
      <w:r w:rsidR="002A0649" w:rsidRPr="00261E27">
        <w:rPr>
          <w:rFonts w:eastAsia="Calibri"/>
          <w:bCs/>
          <w:sz w:val="16"/>
          <w:szCs w:val="16"/>
          <w:lang w:eastAsia="en-US"/>
        </w:rPr>
        <w:t>№</w:t>
      </w:r>
      <w:r w:rsidR="00261E27" w:rsidRPr="00261E27">
        <w:rPr>
          <w:rFonts w:eastAsia="Calibri"/>
          <w:bCs/>
          <w:sz w:val="16"/>
          <w:szCs w:val="16"/>
          <w:lang w:eastAsia="en-US"/>
        </w:rPr>
        <w:t>5</w:t>
      </w:r>
      <w:r w:rsidRPr="00261E27">
        <w:rPr>
          <w:rFonts w:eastAsia="Calibri"/>
          <w:bCs/>
          <w:sz w:val="16"/>
          <w:szCs w:val="16"/>
          <w:lang w:eastAsia="en-US"/>
        </w:rPr>
        <w:t xml:space="preserve"> </w:t>
      </w:r>
    </w:p>
    <w:p w:rsidR="00E6644E" w:rsidRPr="00373976" w:rsidRDefault="00D4487B" w:rsidP="002A0649">
      <w:pPr>
        <w:autoSpaceDE w:val="0"/>
        <w:autoSpaceDN w:val="0"/>
        <w:adjustRightInd w:val="0"/>
        <w:jc w:val="center"/>
        <w:rPr>
          <w:rFonts w:eastAsia="Calibri"/>
          <w:bCs/>
          <w:sz w:val="16"/>
          <w:szCs w:val="16"/>
          <w:highlight w:val="yellow"/>
          <w:lang w:eastAsia="en-US"/>
        </w:rPr>
      </w:pPr>
      <w:r w:rsidRPr="00373976">
        <w:rPr>
          <w:rFonts w:eastAsia="Calibri"/>
          <w:bCs/>
          <w:sz w:val="16"/>
          <w:szCs w:val="16"/>
          <w:highlight w:val="yellow"/>
          <w:lang w:eastAsia="en-US"/>
        </w:rPr>
        <w:t xml:space="preserve">                                                                                                                       </w:t>
      </w:r>
      <w:r w:rsidR="00ED5E22" w:rsidRPr="00373976">
        <w:rPr>
          <w:rFonts w:eastAsia="Calibri"/>
          <w:bCs/>
          <w:sz w:val="16"/>
          <w:szCs w:val="16"/>
          <w:highlight w:val="yellow"/>
          <w:lang w:eastAsia="en-US"/>
        </w:rPr>
        <w:t xml:space="preserve">          </w:t>
      </w:r>
      <w:r w:rsidRPr="00373976">
        <w:rPr>
          <w:rFonts w:eastAsia="Calibri"/>
          <w:bCs/>
          <w:sz w:val="16"/>
          <w:szCs w:val="16"/>
          <w:highlight w:val="yellow"/>
          <w:lang w:eastAsia="en-US"/>
        </w:rPr>
        <w:t xml:space="preserve"> </w:t>
      </w:r>
      <w:r w:rsidR="00EA165B" w:rsidRPr="00373976">
        <w:rPr>
          <w:rFonts w:eastAsia="Calibri"/>
          <w:bCs/>
          <w:sz w:val="16"/>
          <w:szCs w:val="16"/>
          <w:highlight w:val="yellow"/>
          <w:lang w:eastAsia="en-US"/>
        </w:rPr>
        <w:t xml:space="preserve">                      </w:t>
      </w:r>
      <w:r w:rsidR="002A0649" w:rsidRPr="00373976">
        <w:rPr>
          <w:rFonts w:eastAsia="Calibri"/>
          <w:bCs/>
          <w:sz w:val="16"/>
          <w:szCs w:val="16"/>
          <w:highlight w:val="yellow"/>
          <w:lang w:eastAsia="en-US"/>
        </w:rPr>
        <w:t xml:space="preserve">                                                                                                   </w:t>
      </w:r>
      <w:r w:rsidR="00EA165B" w:rsidRPr="00373976">
        <w:rPr>
          <w:rFonts w:eastAsia="Calibri"/>
          <w:bCs/>
          <w:sz w:val="16"/>
          <w:szCs w:val="16"/>
          <w:highlight w:val="yellow"/>
          <w:lang w:eastAsia="en-US"/>
        </w:rPr>
        <w:t xml:space="preserve">  </w:t>
      </w:r>
    </w:p>
    <w:p w:rsidR="002A0649" w:rsidRPr="00373976" w:rsidRDefault="002A0649" w:rsidP="00685E1B">
      <w:pPr>
        <w:tabs>
          <w:tab w:val="left" w:pos="8042"/>
        </w:tabs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E6644E" w:rsidRPr="00261E27" w:rsidRDefault="00E6644E" w:rsidP="00E6644E">
      <w:pPr>
        <w:adjustRightInd w:val="0"/>
        <w:ind w:firstLine="540"/>
        <w:jc w:val="center"/>
        <w:rPr>
          <w:sz w:val="28"/>
          <w:szCs w:val="28"/>
        </w:rPr>
      </w:pPr>
      <w:r w:rsidRPr="00261E27">
        <w:rPr>
          <w:sz w:val="28"/>
          <w:szCs w:val="28"/>
        </w:rPr>
        <w:t xml:space="preserve">ОБЪЕМЫ И ИСТОЧНИКИ </w:t>
      </w:r>
    </w:p>
    <w:p w:rsidR="00E6644E" w:rsidRPr="00261E27" w:rsidRDefault="00E6644E" w:rsidP="00E6644E">
      <w:pPr>
        <w:adjustRightInd w:val="0"/>
        <w:ind w:firstLine="540"/>
        <w:jc w:val="center"/>
        <w:rPr>
          <w:sz w:val="28"/>
          <w:szCs w:val="28"/>
        </w:rPr>
      </w:pPr>
      <w:r w:rsidRPr="00261E27">
        <w:rPr>
          <w:sz w:val="28"/>
          <w:szCs w:val="28"/>
        </w:rPr>
        <w:t>финансового обесп</w:t>
      </w:r>
      <w:r w:rsidR="006F64BD" w:rsidRPr="00261E27">
        <w:rPr>
          <w:sz w:val="28"/>
          <w:szCs w:val="28"/>
        </w:rPr>
        <w:t xml:space="preserve">ечения муниципальной программы </w:t>
      </w:r>
      <w:r w:rsidRPr="00261E27">
        <w:rPr>
          <w:sz w:val="28"/>
          <w:szCs w:val="28"/>
        </w:rPr>
        <w:t>Нов</w:t>
      </w:r>
      <w:r w:rsidR="00FA2D30" w:rsidRPr="00261E27">
        <w:rPr>
          <w:sz w:val="28"/>
          <w:szCs w:val="28"/>
        </w:rPr>
        <w:t>оселицкого муниципального округа</w:t>
      </w:r>
      <w:r w:rsidR="006F64BD" w:rsidRPr="00261E27">
        <w:rPr>
          <w:sz w:val="28"/>
          <w:szCs w:val="28"/>
        </w:rPr>
        <w:t xml:space="preserve"> Ставропольского края </w:t>
      </w:r>
      <w:r w:rsidRPr="00261E27">
        <w:rPr>
          <w:rFonts w:eastAsia="Calibri"/>
          <w:sz w:val="28"/>
          <w:szCs w:val="28"/>
        </w:rPr>
        <w:t>«</w:t>
      </w:r>
      <w:r w:rsidR="00261E27" w:rsidRPr="00261E27">
        <w:rPr>
          <w:sz w:val="28"/>
          <w:szCs w:val="28"/>
        </w:rPr>
        <w:t>Управление имуществом Новоселицкого муниципального округа Ставропольского края</w:t>
      </w:r>
      <w:r w:rsidRPr="00261E27">
        <w:rPr>
          <w:rFonts w:eastAsia="Calibri"/>
          <w:sz w:val="28"/>
          <w:szCs w:val="28"/>
        </w:rPr>
        <w:t>»</w:t>
      </w:r>
    </w:p>
    <w:tbl>
      <w:tblPr>
        <w:tblW w:w="16756" w:type="dxa"/>
        <w:tblInd w:w="-1310" w:type="dxa"/>
        <w:tblLook w:val="04A0" w:firstRow="1" w:lastRow="0" w:firstColumn="1" w:lastColumn="0" w:noHBand="0" w:noVBand="1"/>
      </w:tblPr>
      <w:tblGrid>
        <w:gridCol w:w="2581"/>
        <w:gridCol w:w="1768"/>
        <w:gridCol w:w="3037"/>
        <w:gridCol w:w="1545"/>
        <w:gridCol w:w="1276"/>
        <w:gridCol w:w="1417"/>
        <w:gridCol w:w="1418"/>
        <w:gridCol w:w="1417"/>
        <w:gridCol w:w="2297"/>
      </w:tblGrid>
      <w:tr w:rsidR="00261E27" w:rsidRPr="00261E27" w:rsidTr="00261E27">
        <w:trPr>
          <w:trHeight w:val="1395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27" w:rsidRPr="00261E27" w:rsidRDefault="00261E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№ п/п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27" w:rsidRPr="00261E27" w:rsidRDefault="00261E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27" w:rsidRPr="00261E27" w:rsidRDefault="00261E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9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E27" w:rsidRPr="00261E27" w:rsidRDefault="00261E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 xml:space="preserve">Объемы финансового </w:t>
            </w:r>
            <w:proofErr w:type="gramStart"/>
            <w:r w:rsidRPr="00261E27">
              <w:rPr>
                <w:color w:val="000000"/>
              </w:rPr>
              <w:t>обеспечения  по</w:t>
            </w:r>
            <w:proofErr w:type="gramEnd"/>
            <w:r w:rsidRPr="00261E27">
              <w:rPr>
                <w:color w:val="000000"/>
              </w:rPr>
              <w:t xml:space="preserve"> годам (тыс. рублей)</w:t>
            </w:r>
          </w:p>
        </w:tc>
      </w:tr>
      <w:tr w:rsidR="00261E27" w:rsidRPr="00261E27" w:rsidTr="00261E27">
        <w:trPr>
          <w:trHeight w:val="420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E27" w:rsidRPr="00261E27" w:rsidRDefault="00261E27" w:rsidP="00FA4027">
            <w:pPr>
              <w:rPr>
                <w:color w:val="00000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E27" w:rsidRPr="00261E27" w:rsidRDefault="00261E27" w:rsidP="00FA4027">
            <w:pPr>
              <w:rPr>
                <w:color w:val="000000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E27" w:rsidRPr="00261E27" w:rsidRDefault="00261E27" w:rsidP="00FA4027">
            <w:pPr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27" w:rsidRPr="00261E27" w:rsidRDefault="00261E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 xml:space="preserve">2021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27" w:rsidRPr="00261E27" w:rsidRDefault="00261E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 xml:space="preserve">2022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27" w:rsidRPr="00261E27" w:rsidRDefault="00261E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 xml:space="preserve">2023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27" w:rsidRPr="00261E27" w:rsidRDefault="00261E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 xml:space="preserve">2024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27" w:rsidRPr="00261E27" w:rsidRDefault="00261E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 xml:space="preserve">2025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27" w:rsidRPr="00261E27" w:rsidRDefault="00261E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 xml:space="preserve">2026 </w:t>
            </w:r>
          </w:p>
        </w:tc>
      </w:tr>
      <w:tr w:rsidR="00261E27" w:rsidRPr="00261E27" w:rsidTr="00261E27">
        <w:trPr>
          <w:trHeight w:val="105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27" w:rsidRPr="00261E27" w:rsidRDefault="00261E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1.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27" w:rsidRPr="00261E27" w:rsidRDefault="00261E27" w:rsidP="00FA4027">
            <w:pPr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 xml:space="preserve">Муниципальная </w:t>
            </w:r>
            <w:proofErr w:type="spellStart"/>
            <w:r w:rsidRPr="00261E27">
              <w:rPr>
                <w:bCs/>
                <w:color w:val="000000"/>
              </w:rPr>
              <w:t>программа"Управление</w:t>
            </w:r>
            <w:proofErr w:type="spellEnd"/>
            <w:r w:rsidRPr="00261E27">
              <w:rPr>
                <w:bCs/>
                <w:color w:val="000000"/>
              </w:rPr>
              <w:t xml:space="preserve"> имуществом Новоселицкого муниципального округа Ставропольского края, всего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27" w:rsidRPr="00261E27" w:rsidRDefault="00261E27" w:rsidP="00FA4027">
            <w:pPr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27" w:rsidRPr="00261E27" w:rsidRDefault="00261E27" w:rsidP="00FA4027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3553,12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27" w:rsidRPr="00261E27" w:rsidRDefault="00FA4027" w:rsidP="00FA40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4145,4</w:t>
            </w:r>
            <w:r w:rsidR="005A6EA1">
              <w:rPr>
                <w:bCs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27" w:rsidRPr="00261E27" w:rsidRDefault="00FA4027" w:rsidP="00FA40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4093,88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27" w:rsidRPr="00261E27" w:rsidRDefault="00FA4027" w:rsidP="00FA40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3925,5</w:t>
            </w:r>
            <w:r w:rsidR="005A6EA1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27" w:rsidRPr="00261E27" w:rsidRDefault="00FA4027" w:rsidP="00FA40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3925,5</w:t>
            </w:r>
            <w:r w:rsidR="005A6EA1">
              <w:rPr>
                <w:bCs/>
                <w:color w:val="000000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27" w:rsidRPr="00261E27" w:rsidRDefault="00FA4027" w:rsidP="00FA40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3925,5</w:t>
            </w:r>
            <w:r w:rsidR="005A6EA1">
              <w:rPr>
                <w:bCs/>
                <w:color w:val="000000"/>
              </w:rPr>
              <w:t>1</w:t>
            </w:r>
          </w:p>
        </w:tc>
      </w:tr>
      <w:tr w:rsidR="00FA4027" w:rsidRPr="00261E27" w:rsidTr="00FA4027">
        <w:trPr>
          <w:trHeight w:val="105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27" w:rsidRPr="00261E27" w:rsidRDefault="00FA4027" w:rsidP="00FA4027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27" w:rsidRPr="00261E27" w:rsidRDefault="00FA4027" w:rsidP="00FA4027">
            <w:pPr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бюджетные ассигнования бюджета Новоселицкого муниципального округа (далее - местный бюджет), в т.ч.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027" w:rsidRPr="00261E27" w:rsidRDefault="00FA4027" w:rsidP="00FA4027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3553,12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027" w:rsidRPr="00261E27" w:rsidRDefault="00FA4027" w:rsidP="00FA40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4145,4</w:t>
            </w:r>
            <w:r w:rsidR="005A6EA1">
              <w:rPr>
                <w:bCs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027" w:rsidRPr="00261E27" w:rsidRDefault="00FA4027" w:rsidP="00FA40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4093,88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027" w:rsidRPr="00261E27" w:rsidRDefault="00FA4027" w:rsidP="00FA40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3925,5</w:t>
            </w:r>
            <w:r w:rsidR="005A6EA1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027" w:rsidRPr="00261E27" w:rsidRDefault="00FA4027" w:rsidP="00FA40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3925,5</w:t>
            </w:r>
            <w:r w:rsidR="005A6EA1">
              <w:rPr>
                <w:bCs/>
                <w:color w:val="000000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027" w:rsidRPr="00261E27" w:rsidRDefault="00FA4027" w:rsidP="00FA40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3925,5</w:t>
            </w:r>
            <w:r w:rsidR="005A6EA1">
              <w:rPr>
                <w:bCs/>
                <w:color w:val="000000"/>
              </w:rPr>
              <w:t>1</w:t>
            </w:r>
          </w:p>
        </w:tc>
      </w:tr>
      <w:tr w:rsidR="00FA4027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27" w:rsidRPr="00261E27" w:rsidRDefault="00FA4027" w:rsidP="00FA4027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27" w:rsidRPr="00261E27" w:rsidRDefault="00FA4027" w:rsidP="00FA4027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</w:tr>
      <w:tr w:rsidR="00FA4027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27" w:rsidRPr="00261E27" w:rsidRDefault="00FA4027" w:rsidP="00FA4027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27" w:rsidRPr="00261E27" w:rsidRDefault="00FA4027" w:rsidP="00FA4027">
            <w:pPr>
              <w:rPr>
                <w:color w:val="000000"/>
              </w:rPr>
            </w:pPr>
            <w:r w:rsidRPr="00261E27">
              <w:rPr>
                <w:color w:val="000000"/>
              </w:rPr>
              <w:t>в т.ч. предусмотренные: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</w:p>
        </w:tc>
      </w:tr>
      <w:tr w:rsidR="00FA4027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lastRenderedPageBreak/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27" w:rsidRPr="00261E27" w:rsidRDefault="00FA4027" w:rsidP="00FA4027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27" w:rsidRPr="00261E27" w:rsidRDefault="00FA4027" w:rsidP="00FA4027">
            <w:pPr>
              <w:rPr>
                <w:color w:val="000000"/>
              </w:rPr>
            </w:pPr>
            <w:r w:rsidRPr="00261E27">
              <w:rPr>
                <w:color w:val="000000"/>
              </w:rPr>
              <w:t>ответственному исполнителю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</w:tr>
      <w:tr w:rsidR="00FA4027" w:rsidRPr="00261E27" w:rsidTr="00261E27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27" w:rsidRPr="00261E27" w:rsidRDefault="00FA4027" w:rsidP="00FA4027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27" w:rsidRPr="00261E27" w:rsidRDefault="00FA4027" w:rsidP="00FA4027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бюджета Ставропольского края (далее - краевого бюджета)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</w:tr>
      <w:tr w:rsidR="00FA4027" w:rsidRPr="00261E27" w:rsidTr="00FA40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27" w:rsidRPr="00261E27" w:rsidRDefault="00FA4027" w:rsidP="00FA4027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27" w:rsidRPr="00261E27" w:rsidRDefault="00FA4027" w:rsidP="00FA4027">
            <w:pPr>
              <w:rPr>
                <w:color w:val="000000"/>
              </w:rPr>
            </w:pPr>
            <w:r w:rsidRPr="00261E27">
              <w:rPr>
                <w:color w:val="000000"/>
              </w:rPr>
              <w:t>в т.ч. предусмотренные: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</w:p>
        </w:tc>
      </w:tr>
      <w:tr w:rsidR="00FA4027" w:rsidRPr="00261E27" w:rsidTr="00FA40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27" w:rsidRPr="00261E27" w:rsidRDefault="00FA4027" w:rsidP="00FA4027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27" w:rsidRPr="00261E27" w:rsidRDefault="00FA4027" w:rsidP="00FA4027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027" w:rsidRPr="00261E27" w:rsidRDefault="00FA4027" w:rsidP="00FA4027">
            <w:pPr>
              <w:rPr>
                <w:color w:val="000000"/>
              </w:rPr>
            </w:pPr>
            <w:r w:rsidRPr="00261E27">
              <w:rPr>
                <w:color w:val="000000"/>
              </w:rPr>
              <w:t>ответственному исполнителю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027" w:rsidRPr="00261E27" w:rsidRDefault="00FA4027" w:rsidP="00FA4027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3553,12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027" w:rsidRPr="00261E27" w:rsidRDefault="00FA4027" w:rsidP="00FA40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4145,4</w:t>
            </w:r>
            <w:r w:rsidR="005A6EA1">
              <w:rPr>
                <w:bCs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027" w:rsidRPr="00261E27" w:rsidRDefault="00FA4027" w:rsidP="00FA40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4093,88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027" w:rsidRPr="00261E27" w:rsidRDefault="00FA4027" w:rsidP="00FA40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3925,5</w:t>
            </w:r>
            <w:r w:rsidR="005A6EA1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027" w:rsidRPr="00261E27" w:rsidRDefault="00FA4027" w:rsidP="00FA40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3925,5</w:t>
            </w:r>
            <w:r w:rsidR="005A6EA1">
              <w:rPr>
                <w:bCs/>
                <w:color w:val="000000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027" w:rsidRPr="00261E27" w:rsidRDefault="00FA4027" w:rsidP="00FA40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3925,5</w:t>
            </w:r>
            <w:r w:rsidR="005A6EA1">
              <w:rPr>
                <w:bCs/>
                <w:color w:val="000000"/>
              </w:rPr>
              <w:t>1</w:t>
            </w:r>
          </w:p>
        </w:tc>
      </w:tr>
      <w:tr w:rsidR="005A6EA1" w:rsidRPr="00261E27" w:rsidTr="00FA40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местного бюджета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3553,12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4145,49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4093,88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3925,51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3925,51</w:t>
            </w:r>
          </w:p>
        </w:tc>
      </w:tr>
      <w:tr w:rsidR="005A6EA1" w:rsidRPr="00261E27" w:rsidTr="00FA40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в т.ч. предусмотренные: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3553,12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4145,49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4093,88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3925,51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3925,51</w:t>
            </w:r>
          </w:p>
        </w:tc>
      </w:tr>
      <w:tr w:rsidR="005A6EA1" w:rsidRPr="00261E27" w:rsidTr="00FA40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ответственному исполнителю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3553,12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4145,49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4093,88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3925,51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3925,51</w:t>
            </w:r>
          </w:p>
        </w:tc>
      </w:tr>
      <w:tr w:rsidR="005A6EA1" w:rsidRPr="00261E27" w:rsidTr="00261E27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 xml:space="preserve">прогнозируемый объем финансового обеспечения, в </w:t>
            </w:r>
            <w:proofErr w:type="gramStart"/>
            <w:r w:rsidRPr="00261E27">
              <w:rPr>
                <w:bCs/>
                <w:color w:val="000000"/>
              </w:rPr>
              <w:t>т.ч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</w:tr>
      <w:tr w:rsidR="005A6EA1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</w:tr>
      <w:tr w:rsidR="005A6EA1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краевого бюджета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</w:tr>
      <w:tr w:rsidR="005A6EA1" w:rsidRPr="00261E27" w:rsidTr="00261E27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бюджетов государственных внебюджетных фондов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</w:tr>
      <w:tr w:rsidR="005A6EA1" w:rsidRPr="00261E27" w:rsidTr="00261E27">
        <w:trPr>
          <w:trHeight w:val="105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бюджетов муниципальных образований сельских поселений Новоселицкого муниципального округа (далее - бюджеты муниципальных образований)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</w:tr>
      <w:tr w:rsidR="005A6EA1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юридических лиц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</w:tr>
      <w:tr w:rsidR="005A6EA1" w:rsidRPr="00261E27" w:rsidTr="00261E27">
        <w:trPr>
          <w:trHeight w:val="13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2.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 xml:space="preserve">Подпрограмма "Управление муниципальной собственностью </w:t>
            </w:r>
            <w:r w:rsidRPr="00261E27">
              <w:rPr>
                <w:bCs/>
                <w:color w:val="000000"/>
              </w:rPr>
              <w:lastRenderedPageBreak/>
              <w:t>Новоселицкого муниципального округа Ставропольского края в области имущественных и земельных отношений ", всего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lastRenderedPageBreak/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210,18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163,17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163,17</w:t>
            </w:r>
          </w:p>
        </w:tc>
      </w:tr>
      <w:tr w:rsidR="005A6EA1" w:rsidRPr="00261E27" w:rsidTr="00FA4027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 xml:space="preserve">бюджетные </w:t>
            </w:r>
            <w:proofErr w:type="gramStart"/>
            <w:r w:rsidRPr="00261E27">
              <w:rPr>
                <w:bCs/>
                <w:color w:val="000000"/>
              </w:rPr>
              <w:t>ассигнования  местного</w:t>
            </w:r>
            <w:proofErr w:type="gramEnd"/>
            <w:r w:rsidRPr="00261E27">
              <w:rPr>
                <w:bCs/>
                <w:color w:val="000000"/>
              </w:rPr>
              <w:t xml:space="preserve"> бюджета, в т.ч.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210,18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235,7</w:t>
            </w:r>
            <w:r w:rsidR="008E7EB0"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</w:t>
            </w:r>
            <w:r w:rsidR="008E7EB0">
              <w:rPr>
                <w:bCs/>
                <w:color w:val="000000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</w:t>
            </w:r>
            <w:r w:rsidR="008E7EB0">
              <w:rPr>
                <w:bCs/>
                <w:color w:val="000000"/>
              </w:rPr>
              <w:t>72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</w:t>
            </w:r>
            <w:r w:rsidR="008E7EB0">
              <w:rPr>
                <w:bCs/>
                <w:color w:val="000000"/>
              </w:rPr>
              <w:t>72</w:t>
            </w:r>
          </w:p>
        </w:tc>
      </w:tr>
      <w:tr w:rsidR="005A6EA1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</w:tr>
      <w:tr w:rsidR="005A6EA1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в т.ч. предусмотренные: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</w:tr>
      <w:tr w:rsidR="005A6EA1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ответственному исполнителю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</w:tr>
      <w:tr w:rsidR="005A6EA1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краевого бюджета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</w:tr>
      <w:tr w:rsidR="005A6EA1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в т.ч. предусмотренные: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</w:tr>
      <w:tr w:rsidR="005A6EA1" w:rsidRPr="00261E27" w:rsidTr="00FA40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ответственному исполнителю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210,18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</w:t>
            </w:r>
            <w:r w:rsidR="008E7EB0">
              <w:rPr>
                <w:bCs/>
                <w:color w:val="000000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</w:t>
            </w:r>
            <w:r w:rsidR="008E7EB0">
              <w:rPr>
                <w:bCs/>
                <w:color w:val="000000"/>
              </w:rPr>
              <w:t>72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</w:t>
            </w:r>
            <w:r w:rsidR="008E7EB0">
              <w:rPr>
                <w:bCs/>
                <w:color w:val="000000"/>
              </w:rPr>
              <w:t>72</w:t>
            </w:r>
          </w:p>
        </w:tc>
      </w:tr>
      <w:tr w:rsidR="005A6EA1" w:rsidRPr="00261E27" w:rsidTr="00FA40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местного бюджета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210,18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</w:t>
            </w:r>
            <w:r w:rsidR="008E7EB0">
              <w:rPr>
                <w:bCs/>
                <w:color w:val="000000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</w:t>
            </w:r>
            <w:r w:rsidR="008E7EB0">
              <w:rPr>
                <w:bCs/>
                <w:color w:val="000000"/>
              </w:rPr>
              <w:t>72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</w:t>
            </w:r>
            <w:r w:rsidR="008E7EB0">
              <w:rPr>
                <w:bCs/>
                <w:color w:val="000000"/>
              </w:rPr>
              <w:t>72</w:t>
            </w:r>
          </w:p>
        </w:tc>
      </w:tr>
      <w:tr w:rsidR="005A6EA1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в т.ч. предусмотренные: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</w:tr>
      <w:tr w:rsidR="005A6EA1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ответственному исполнителю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</w:tr>
      <w:tr w:rsidR="005A6EA1" w:rsidRPr="00261E27" w:rsidTr="00261E27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 xml:space="preserve">прогнозируемый объем финансового обеспечения, в </w:t>
            </w:r>
            <w:proofErr w:type="gramStart"/>
            <w:r w:rsidRPr="00261E27">
              <w:rPr>
                <w:bCs/>
                <w:color w:val="000000"/>
              </w:rPr>
              <w:t>т.ч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</w:tr>
      <w:tr w:rsidR="005A6EA1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</w:tr>
      <w:tr w:rsidR="005A6EA1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краевого бюджета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</w:tr>
      <w:tr w:rsidR="005A6EA1" w:rsidRPr="00261E27" w:rsidTr="00261E27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бюджетов государственных внебюджетных фондов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</w:tr>
      <w:tr w:rsidR="005A6EA1" w:rsidRPr="00261E27" w:rsidTr="00261E27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lastRenderedPageBreak/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 xml:space="preserve">средства бюджетов муниципальных образований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</w:tr>
      <w:tr w:rsidR="005A6EA1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юридических лиц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</w:tr>
      <w:tr w:rsidR="005A6EA1" w:rsidRPr="00261E27" w:rsidTr="00261E27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в том числе следующие основные мероприятия: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</w:tr>
      <w:tr w:rsidR="005A6EA1" w:rsidRPr="00261E27" w:rsidTr="00FA4027">
        <w:trPr>
          <w:trHeight w:val="184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2.1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 xml:space="preserve">Основное мероприятие 2 </w:t>
            </w:r>
            <w:proofErr w:type="gramStart"/>
            <w:r w:rsidRPr="00261E27">
              <w:rPr>
                <w:color w:val="000000"/>
              </w:rPr>
              <w:t>« Совершенствование</w:t>
            </w:r>
            <w:proofErr w:type="gramEnd"/>
            <w:r w:rsidRPr="00261E27">
              <w:rPr>
                <w:color w:val="000000"/>
              </w:rPr>
              <w:t xml:space="preserve"> учета и мониторинга использования муниципального имущества», всего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210,18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163,72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163,72</w:t>
            </w:r>
          </w:p>
        </w:tc>
      </w:tr>
      <w:tr w:rsidR="005A6EA1" w:rsidRPr="00261E27" w:rsidTr="00FA4027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 xml:space="preserve">бюджетные </w:t>
            </w:r>
            <w:proofErr w:type="gramStart"/>
            <w:r w:rsidRPr="00261E27">
              <w:rPr>
                <w:bCs/>
                <w:color w:val="000000"/>
              </w:rPr>
              <w:t>ассигнования  местного</w:t>
            </w:r>
            <w:proofErr w:type="gramEnd"/>
            <w:r w:rsidRPr="00261E27">
              <w:rPr>
                <w:bCs/>
                <w:color w:val="000000"/>
              </w:rPr>
              <w:t xml:space="preserve"> бюджета, в т.ч.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210,18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163,72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163,72</w:t>
            </w:r>
          </w:p>
        </w:tc>
      </w:tr>
      <w:tr w:rsidR="005A6EA1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</w:tr>
      <w:tr w:rsidR="005A6EA1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в т.ч. предусмотренные: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</w:tr>
      <w:tr w:rsidR="005A6EA1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ответственному исполнителю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</w:tr>
      <w:tr w:rsidR="005A6EA1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краевого бюджета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</w:tr>
      <w:tr w:rsidR="005A6EA1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в т.ч. предусмотренные: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</w:tr>
      <w:tr w:rsidR="005A6EA1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ответственному исполнителю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</w:tr>
      <w:tr w:rsidR="005A6EA1" w:rsidRPr="00261E27" w:rsidTr="00FA40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местного бюджета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210,18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163,72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163,72</w:t>
            </w:r>
          </w:p>
        </w:tc>
      </w:tr>
      <w:tr w:rsidR="005A6EA1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в т.ч. предусмотренные: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</w:tr>
      <w:tr w:rsidR="005A6EA1" w:rsidRPr="00261E27" w:rsidTr="00FA40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ответственному исполнителю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210,18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163,72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163,72</w:t>
            </w:r>
          </w:p>
        </w:tc>
      </w:tr>
      <w:tr w:rsidR="005A6EA1" w:rsidRPr="00261E27" w:rsidTr="00261E27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lastRenderedPageBreak/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 xml:space="preserve">прогнозируемый объем финансового обеспечения, в </w:t>
            </w:r>
            <w:proofErr w:type="gramStart"/>
            <w:r w:rsidRPr="00261E27">
              <w:rPr>
                <w:bCs/>
                <w:color w:val="000000"/>
              </w:rPr>
              <w:t>т.ч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</w:tr>
      <w:tr w:rsidR="005A6EA1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</w:tr>
      <w:tr w:rsidR="005A6EA1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краевого бюджета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</w:tr>
      <w:tr w:rsidR="005A6EA1" w:rsidRPr="00261E27" w:rsidTr="00261E27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бюджетов государственных внебюджетных фондов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</w:tr>
      <w:tr w:rsidR="005A6EA1" w:rsidRPr="00261E27" w:rsidTr="00261E27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 xml:space="preserve">средства бюджетов муниципальных образований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</w:tr>
      <w:tr w:rsidR="005A6EA1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юридических лиц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</w:tr>
      <w:tr w:rsidR="005A6EA1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</w:tr>
      <w:tr w:rsidR="005A6EA1" w:rsidRPr="00261E27" w:rsidTr="00261E27">
        <w:trPr>
          <w:trHeight w:val="216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3.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Подпрограмма 2 «</w:t>
            </w:r>
            <w:r w:rsidRPr="00261E27">
              <w:t>Обеспечение реализации муниципальной программы Новоселицкого муниципального округа Ставропольского края «Управление имуществом Новоселицкого муниципального округа Ставропольского края</w:t>
            </w:r>
            <w:r w:rsidRPr="00261E27">
              <w:rPr>
                <w:bCs/>
                <w:color w:val="000000"/>
              </w:rPr>
              <w:t>», всего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3322,94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3935,31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3858,13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3761,79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3761,79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3761,79</w:t>
            </w:r>
          </w:p>
        </w:tc>
      </w:tr>
      <w:tr w:rsidR="005A6EA1" w:rsidRPr="00261E27" w:rsidTr="00F50B19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 xml:space="preserve">бюджетные </w:t>
            </w:r>
            <w:proofErr w:type="gramStart"/>
            <w:r w:rsidRPr="00261E27">
              <w:rPr>
                <w:bCs/>
                <w:color w:val="000000"/>
              </w:rPr>
              <w:t>ассигнования  местного</w:t>
            </w:r>
            <w:proofErr w:type="gramEnd"/>
            <w:r w:rsidRPr="00261E27">
              <w:rPr>
                <w:bCs/>
                <w:color w:val="000000"/>
              </w:rPr>
              <w:t xml:space="preserve"> бюджета, в т.ч.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3322,94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3935,31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3858,1</w:t>
            </w:r>
            <w:r w:rsidR="00912E96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3761,79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3761,79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3761,79</w:t>
            </w:r>
          </w:p>
        </w:tc>
      </w:tr>
      <w:tr w:rsidR="005A6EA1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</w:tr>
      <w:tr w:rsidR="005A6EA1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в т.ч. предусмотренные: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</w:tr>
      <w:tr w:rsidR="005A6EA1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lastRenderedPageBreak/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ответственному исполнителю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</w:tr>
      <w:tr w:rsidR="005A6EA1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краевого бюджета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</w:tr>
      <w:tr w:rsidR="005A6EA1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в т.ч. предусмотренные: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</w:p>
        </w:tc>
      </w:tr>
      <w:tr w:rsidR="005A6EA1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A1" w:rsidRPr="00261E27" w:rsidRDefault="005A6EA1" w:rsidP="005A6EA1">
            <w:pPr>
              <w:rPr>
                <w:color w:val="000000"/>
              </w:rPr>
            </w:pPr>
            <w:r w:rsidRPr="00261E27">
              <w:rPr>
                <w:color w:val="000000"/>
              </w:rPr>
              <w:t>ответственному исполнителю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A1" w:rsidRPr="00261E27" w:rsidRDefault="005A6EA1" w:rsidP="005A6EA1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</w:tr>
      <w:tr w:rsidR="00C813E3" w:rsidRPr="00261E27" w:rsidTr="00F50B19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местного бюджета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3322,94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3935,31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3858,12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3761,79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3761,79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3761,79</w:t>
            </w:r>
          </w:p>
        </w:tc>
      </w:tr>
      <w:tr w:rsidR="00C813E3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в т.ч. предусмотренные: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</w:tr>
      <w:tr w:rsidR="00C813E3" w:rsidRPr="00261E27" w:rsidTr="00F50B19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ответственному исполнителю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3322,94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3935,31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3858,12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3761,79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3761,79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3761,79</w:t>
            </w:r>
          </w:p>
        </w:tc>
      </w:tr>
      <w:tr w:rsidR="00C813E3" w:rsidRPr="00261E27" w:rsidTr="00261E27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 xml:space="preserve">прогнозируемый объем финансового обеспечения, в </w:t>
            </w:r>
            <w:proofErr w:type="gramStart"/>
            <w:r w:rsidRPr="00261E27">
              <w:rPr>
                <w:bCs/>
                <w:color w:val="000000"/>
              </w:rPr>
              <w:t>т.ч</w:t>
            </w:r>
            <w:proofErr w:type="gram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</w:tr>
      <w:tr w:rsidR="00C813E3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</w:tr>
      <w:tr w:rsidR="00C813E3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краевого бюджета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</w:tr>
      <w:tr w:rsidR="00C813E3" w:rsidRPr="00261E27" w:rsidTr="00261E27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бюджетов государственных внебюджетных фондов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</w:tr>
      <w:tr w:rsidR="00C813E3" w:rsidRPr="00261E27" w:rsidTr="00261E27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 xml:space="preserve">средства бюджетов муниципальных образований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</w:tr>
      <w:tr w:rsidR="00C813E3" w:rsidRPr="00261E27" w:rsidTr="00261E27">
        <w:trPr>
          <w:trHeight w:val="46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юридических лиц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</w:tr>
      <w:tr w:rsidR="00C813E3" w:rsidRPr="00261E27" w:rsidTr="00261E27">
        <w:trPr>
          <w:trHeight w:val="84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в том числе следующие основные мероприятия: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</w:p>
        </w:tc>
      </w:tr>
      <w:tr w:rsidR="00C813E3" w:rsidRPr="00261E27" w:rsidTr="00F50B19">
        <w:trPr>
          <w:trHeight w:val="105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3.1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Основное мероприятие 01 Обеспечение деятельности по реализации Программы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3322,94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3935,31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3858,12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3761,79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3761,79</w:t>
            </w:r>
          </w:p>
        </w:tc>
      </w:tr>
      <w:tr w:rsidR="00C813E3" w:rsidRPr="00261E27" w:rsidTr="00F50B19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 xml:space="preserve">бюджетные </w:t>
            </w:r>
            <w:proofErr w:type="gramStart"/>
            <w:r w:rsidRPr="00261E27">
              <w:rPr>
                <w:bCs/>
                <w:color w:val="000000"/>
              </w:rPr>
              <w:t>ассигнования  местного</w:t>
            </w:r>
            <w:proofErr w:type="gramEnd"/>
            <w:r w:rsidRPr="00261E27">
              <w:rPr>
                <w:bCs/>
                <w:color w:val="000000"/>
              </w:rPr>
              <w:t xml:space="preserve"> бюджета, в т.ч.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3322,94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3935,31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3858,12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3761,79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3761,79</w:t>
            </w:r>
          </w:p>
        </w:tc>
      </w:tr>
      <w:tr w:rsidR="00C813E3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lastRenderedPageBreak/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</w:tr>
      <w:tr w:rsidR="00C813E3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в т.ч. предусмотренные: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</w:tr>
      <w:tr w:rsidR="00C813E3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ответственному исполнителю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</w:tr>
      <w:tr w:rsidR="00C813E3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краевого бюджета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0,00</w:t>
            </w:r>
          </w:p>
        </w:tc>
      </w:tr>
      <w:tr w:rsidR="00C813E3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в т.ч. предусмотренные: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</w:tr>
      <w:tr w:rsidR="00C813E3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ответственному исполнителю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</w:tr>
      <w:tr w:rsidR="00C813E3" w:rsidRPr="00261E27" w:rsidTr="00F50B19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местного бюджета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3322,94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3935,31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3858,12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3761,79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3761,79</w:t>
            </w:r>
          </w:p>
        </w:tc>
      </w:tr>
      <w:tr w:rsidR="00C813E3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в т.ч. предусмотренные: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</w:tr>
      <w:tr w:rsidR="00C813E3" w:rsidRPr="00261E27" w:rsidTr="00F50B19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ответственному исполнителю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3322,94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3935,31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3858,12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3761,79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3761,79</w:t>
            </w:r>
          </w:p>
        </w:tc>
      </w:tr>
      <w:tr w:rsidR="00C813E3" w:rsidRPr="00261E27" w:rsidTr="00261E27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 xml:space="preserve">прогнозируемый объем финансового обеспечения, в </w:t>
            </w:r>
            <w:proofErr w:type="gramStart"/>
            <w:r w:rsidRPr="00261E27">
              <w:rPr>
                <w:bCs/>
                <w:color w:val="000000"/>
              </w:rPr>
              <w:t>т.ч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bCs/>
                <w:color w:val="000000"/>
              </w:rPr>
            </w:pPr>
            <w:r w:rsidRPr="00261E27">
              <w:rPr>
                <w:bCs/>
                <w:color w:val="000000"/>
              </w:rPr>
              <w:t>0,00</w:t>
            </w:r>
          </w:p>
        </w:tc>
      </w:tr>
      <w:tr w:rsidR="00C813E3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</w:tr>
      <w:tr w:rsidR="00C813E3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краевого бюджета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</w:tr>
      <w:tr w:rsidR="00C813E3" w:rsidRPr="00261E27" w:rsidTr="00261E27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бюджетов государственных внебюджетных фондов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</w:p>
        </w:tc>
      </w:tr>
      <w:tr w:rsidR="00C813E3" w:rsidRPr="00261E27" w:rsidTr="00261E27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 xml:space="preserve">средства бюджетов муниципальных образований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right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right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right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right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right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right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</w:tr>
      <w:tr w:rsidR="00C813E3" w:rsidRPr="00261E27" w:rsidTr="00261E27">
        <w:trPr>
          <w:trHeight w:val="4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center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E3" w:rsidRPr="00261E27" w:rsidRDefault="00C813E3" w:rsidP="00C813E3">
            <w:pPr>
              <w:rPr>
                <w:color w:val="000000"/>
              </w:rPr>
            </w:pPr>
            <w:r w:rsidRPr="00261E27">
              <w:rPr>
                <w:color w:val="000000"/>
              </w:rPr>
              <w:t>средства юридических лиц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right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right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right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right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right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3" w:rsidRPr="00261E27" w:rsidRDefault="00C813E3" w:rsidP="00C813E3">
            <w:pPr>
              <w:jc w:val="right"/>
              <w:rPr>
                <w:color w:val="000000"/>
              </w:rPr>
            </w:pPr>
            <w:r w:rsidRPr="00261E27">
              <w:rPr>
                <w:color w:val="000000"/>
              </w:rPr>
              <w:t> </w:t>
            </w:r>
          </w:p>
        </w:tc>
      </w:tr>
    </w:tbl>
    <w:p w:rsidR="00261E27" w:rsidRPr="00261E27" w:rsidRDefault="00261E27" w:rsidP="00261E27">
      <w:pPr>
        <w:adjustRightInd w:val="0"/>
        <w:ind w:firstLine="709"/>
        <w:jc w:val="both"/>
      </w:pPr>
    </w:p>
    <w:p w:rsidR="00261E27" w:rsidRPr="00261E27" w:rsidRDefault="00261E27" w:rsidP="00261E27">
      <w:pPr>
        <w:spacing w:line="240" w:lineRule="exact"/>
        <w:jc w:val="right"/>
        <w:outlineLvl w:val="2"/>
      </w:pPr>
    </w:p>
    <w:p w:rsidR="00261E27" w:rsidRPr="00261E27" w:rsidRDefault="00261E27" w:rsidP="00261E27">
      <w:pPr>
        <w:spacing w:line="240" w:lineRule="exact"/>
        <w:jc w:val="right"/>
        <w:outlineLvl w:val="2"/>
      </w:pPr>
    </w:p>
    <w:p w:rsidR="00261E27" w:rsidRPr="00261E27" w:rsidRDefault="00261E27" w:rsidP="00261E27">
      <w:pPr>
        <w:spacing w:line="240" w:lineRule="exact"/>
        <w:jc w:val="right"/>
        <w:outlineLvl w:val="2"/>
      </w:pPr>
    </w:p>
    <w:p w:rsidR="00261E27" w:rsidRPr="00261E27" w:rsidRDefault="00261E27" w:rsidP="00261E27">
      <w:pPr>
        <w:spacing w:line="240" w:lineRule="exact"/>
        <w:jc w:val="right"/>
        <w:outlineLvl w:val="2"/>
      </w:pPr>
    </w:p>
    <w:p w:rsidR="00261E27" w:rsidRPr="00261E27" w:rsidRDefault="00261E27" w:rsidP="00261E27">
      <w:pPr>
        <w:spacing w:line="240" w:lineRule="exact"/>
        <w:jc w:val="right"/>
        <w:outlineLvl w:val="2"/>
      </w:pPr>
    </w:p>
    <w:p w:rsidR="00261E27" w:rsidRPr="00261E27" w:rsidRDefault="00261E27" w:rsidP="00261E27">
      <w:pPr>
        <w:spacing w:line="240" w:lineRule="exact"/>
        <w:jc w:val="right"/>
        <w:outlineLvl w:val="2"/>
      </w:pPr>
    </w:p>
    <w:p w:rsidR="00261E27" w:rsidRPr="00261E27" w:rsidRDefault="00261E27" w:rsidP="00261E27">
      <w:pPr>
        <w:spacing w:line="240" w:lineRule="exact"/>
        <w:jc w:val="right"/>
        <w:outlineLvl w:val="2"/>
      </w:pPr>
    </w:p>
    <w:p w:rsidR="00261E27" w:rsidRPr="00261E27" w:rsidRDefault="00261E27" w:rsidP="00261E27">
      <w:pPr>
        <w:spacing w:line="240" w:lineRule="exact"/>
        <w:jc w:val="right"/>
        <w:outlineLvl w:val="2"/>
      </w:pPr>
    </w:p>
    <w:p w:rsidR="00261E27" w:rsidRPr="00261E27" w:rsidRDefault="00261E27" w:rsidP="00261E27">
      <w:pPr>
        <w:spacing w:line="240" w:lineRule="exact"/>
        <w:jc w:val="right"/>
        <w:outlineLvl w:val="2"/>
      </w:pPr>
    </w:p>
    <w:p w:rsidR="00261E27" w:rsidRPr="00261E27" w:rsidRDefault="00261E27" w:rsidP="00261E27">
      <w:pPr>
        <w:spacing w:line="240" w:lineRule="exact"/>
        <w:jc w:val="right"/>
        <w:outlineLvl w:val="2"/>
      </w:pPr>
    </w:p>
    <w:p w:rsidR="00261E27" w:rsidRPr="00261E27" w:rsidRDefault="00261E27" w:rsidP="00261E27">
      <w:pPr>
        <w:spacing w:line="240" w:lineRule="exact"/>
        <w:jc w:val="right"/>
        <w:outlineLvl w:val="2"/>
      </w:pPr>
    </w:p>
    <w:p w:rsidR="00261E27" w:rsidRPr="00261E27" w:rsidRDefault="00261E27" w:rsidP="00261E27">
      <w:pPr>
        <w:jc w:val="center"/>
      </w:pPr>
      <w:r w:rsidRPr="00261E27">
        <w:t xml:space="preserve">                                                                           </w:t>
      </w:r>
    </w:p>
    <w:p w:rsidR="00261E27" w:rsidRPr="00261E27" w:rsidRDefault="00261E27" w:rsidP="00261E27">
      <w:pPr>
        <w:jc w:val="right"/>
      </w:pPr>
    </w:p>
    <w:p w:rsidR="00261E27" w:rsidRPr="00261E27" w:rsidRDefault="00261E27" w:rsidP="00261E27">
      <w:pPr>
        <w:jc w:val="right"/>
      </w:pPr>
    </w:p>
    <w:p w:rsidR="00261E27" w:rsidRPr="00261E27" w:rsidRDefault="00261E27" w:rsidP="00261E27">
      <w:pPr>
        <w:jc w:val="center"/>
      </w:pPr>
    </w:p>
    <w:p w:rsidR="00261E27" w:rsidRPr="00261E27" w:rsidRDefault="00261E27" w:rsidP="00261E27">
      <w:pPr>
        <w:jc w:val="center"/>
      </w:pPr>
    </w:p>
    <w:p w:rsidR="00E6644E" w:rsidRPr="00261E27" w:rsidRDefault="00E6644E" w:rsidP="00E6644E">
      <w:pPr>
        <w:adjustRightInd w:val="0"/>
        <w:ind w:firstLine="709"/>
        <w:jc w:val="both"/>
        <w:rPr>
          <w:highlight w:val="yellow"/>
        </w:rPr>
      </w:pPr>
    </w:p>
    <w:sectPr w:rsidR="00E6644E" w:rsidRPr="00261E27" w:rsidSect="0015367B">
      <w:pgSz w:w="16838" w:h="11906" w:orient="landscape" w:code="9"/>
      <w:pgMar w:top="425" w:right="1134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41D5" w:rsidRDefault="003041D5">
      <w:r>
        <w:separator/>
      </w:r>
    </w:p>
  </w:endnote>
  <w:endnote w:type="continuationSeparator" w:id="0">
    <w:p w:rsidR="003041D5" w:rsidRDefault="0030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41D5" w:rsidRDefault="003041D5">
      <w:r>
        <w:separator/>
      </w:r>
    </w:p>
  </w:footnote>
  <w:footnote w:type="continuationSeparator" w:id="0">
    <w:p w:rsidR="003041D5" w:rsidRDefault="00304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4027" w:rsidRDefault="00FA4027" w:rsidP="00F93C1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4027" w:rsidRDefault="00FA4027" w:rsidP="00F93C17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4027" w:rsidRPr="00917F66" w:rsidRDefault="00FA4027" w:rsidP="00F93C17">
    <w:pPr>
      <w:pStyle w:val="a6"/>
      <w:framePr w:wrap="around" w:vAnchor="text" w:hAnchor="page" w:x="16048" w:y="901"/>
      <w:rPr>
        <w:rStyle w:val="a8"/>
        <w:sz w:val="28"/>
        <w:szCs w:val="28"/>
      </w:rPr>
    </w:pPr>
  </w:p>
  <w:p w:rsidR="00FA4027" w:rsidRDefault="00FA4027" w:rsidP="00F93C1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3147"/>
    <w:multiLevelType w:val="hybridMultilevel"/>
    <w:tmpl w:val="D660A5A6"/>
    <w:lvl w:ilvl="0" w:tplc="B82E32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585801"/>
    <w:multiLevelType w:val="multilevel"/>
    <w:tmpl w:val="9B661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06535D6C"/>
    <w:multiLevelType w:val="multilevel"/>
    <w:tmpl w:val="6FD264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5D2486"/>
    <w:multiLevelType w:val="hybridMultilevel"/>
    <w:tmpl w:val="A8D8F09E"/>
    <w:lvl w:ilvl="0" w:tplc="6722F8D4">
      <w:start w:val="4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76F5260"/>
    <w:multiLevelType w:val="hybridMultilevel"/>
    <w:tmpl w:val="9A7AC3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FF00AA"/>
    <w:multiLevelType w:val="hybridMultilevel"/>
    <w:tmpl w:val="E0D25E20"/>
    <w:lvl w:ilvl="0" w:tplc="678E2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05C96"/>
    <w:multiLevelType w:val="hybridMultilevel"/>
    <w:tmpl w:val="9AA8A352"/>
    <w:lvl w:ilvl="0" w:tplc="65D292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7820544"/>
    <w:multiLevelType w:val="hybridMultilevel"/>
    <w:tmpl w:val="D18CA7A8"/>
    <w:lvl w:ilvl="0" w:tplc="1A9E9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CB5712"/>
    <w:multiLevelType w:val="multilevel"/>
    <w:tmpl w:val="D346C2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1C0099"/>
    <w:multiLevelType w:val="hybridMultilevel"/>
    <w:tmpl w:val="1D129690"/>
    <w:lvl w:ilvl="0" w:tplc="F59CEAF4">
      <w:start w:val="202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19C0BC2"/>
    <w:multiLevelType w:val="hybridMultilevel"/>
    <w:tmpl w:val="53D2F4AA"/>
    <w:lvl w:ilvl="0" w:tplc="3E3AC9E0">
      <w:start w:val="2019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3733208"/>
    <w:multiLevelType w:val="hybridMultilevel"/>
    <w:tmpl w:val="06A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52588"/>
    <w:multiLevelType w:val="multilevel"/>
    <w:tmpl w:val="853A89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2A5B28A6"/>
    <w:multiLevelType w:val="hybridMultilevel"/>
    <w:tmpl w:val="8CB80FFC"/>
    <w:lvl w:ilvl="0" w:tplc="A1D4EC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DC9384F"/>
    <w:multiLevelType w:val="hybridMultilevel"/>
    <w:tmpl w:val="C6CC0770"/>
    <w:lvl w:ilvl="0" w:tplc="EDEAD5C6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F0E6F44"/>
    <w:multiLevelType w:val="hybridMultilevel"/>
    <w:tmpl w:val="8098D7E0"/>
    <w:lvl w:ilvl="0" w:tplc="ACF0EA64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8AD774C"/>
    <w:multiLevelType w:val="hybridMultilevel"/>
    <w:tmpl w:val="3D20668A"/>
    <w:lvl w:ilvl="0" w:tplc="7860857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1E163E"/>
    <w:multiLevelType w:val="hybridMultilevel"/>
    <w:tmpl w:val="B27A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2160A"/>
    <w:multiLevelType w:val="multilevel"/>
    <w:tmpl w:val="0E8C5C3A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0257E3A"/>
    <w:multiLevelType w:val="hybridMultilevel"/>
    <w:tmpl w:val="824AB1BC"/>
    <w:lvl w:ilvl="0" w:tplc="373C6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64FD1"/>
    <w:multiLevelType w:val="hybridMultilevel"/>
    <w:tmpl w:val="A73C2508"/>
    <w:lvl w:ilvl="0" w:tplc="6F8EF2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2B96663"/>
    <w:multiLevelType w:val="hybridMultilevel"/>
    <w:tmpl w:val="E774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34FFB"/>
    <w:multiLevelType w:val="hybridMultilevel"/>
    <w:tmpl w:val="3F30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13FF5"/>
    <w:multiLevelType w:val="multilevel"/>
    <w:tmpl w:val="DB62D602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A6F503F"/>
    <w:multiLevelType w:val="multilevel"/>
    <w:tmpl w:val="893EAD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BA246D6"/>
    <w:multiLevelType w:val="hybridMultilevel"/>
    <w:tmpl w:val="F01291F2"/>
    <w:lvl w:ilvl="0" w:tplc="F84AE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71854"/>
    <w:multiLevelType w:val="hybridMultilevel"/>
    <w:tmpl w:val="7F182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569FD"/>
    <w:multiLevelType w:val="multilevel"/>
    <w:tmpl w:val="264A6BB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28" w15:restartNumberingAfterBreak="0">
    <w:nsid w:val="5852794F"/>
    <w:multiLevelType w:val="hybridMultilevel"/>
    <w:tmpl w:val="B612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E2651"/>
    <w:multiLevelType w:val="hybridMultilevel"/>
    <w:tmpl w:val="EF902ECA"/>
    <w:lvl w:ilvl="0" w:tplc="F10874B0">
      <w:start w:val="6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3D77ED8"/>
    <w:multiLevelType w:val="multilevel"/>
    <w:tmpl w:val="D0143D6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4F26E9D"/>
    <w:multiLevelType w:val="multilevel"/>
    <w:tmpl w:val="6A40A078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683F0041"/>
    <w:multiLevelType w:val="multilevel"/>
    <w:tmpl w:val="D6D09A9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9970A8D"/>
    <w:multiLevelType w:val="hybridMultilevel"/>
    <w:tmpl w:val="7326E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8B3843"/>
    <w:multiLevelType w:val="hybridMultilevel"/>
    <w:tmpl w:val="0DA48F88"/>
    <w:lvl w:ilvl="0" w:tplc="184EC5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6381A46"/>
    <w:multiLevelType w:val="multilevel"/>
    <w:tmpl w:val="6A40A078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 w15:restartNumberingAfterBreak="0">
    <w:nsid w:val="7C756537"/>
    <w:multiLevelType w:val="hybridMultilevel"/>
    <w:tmpl w:val="9B082F34"/>
    <w:lvl w:ilvl="0" w:tplc="F850A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D2B3AF3"/>
    <w:multiLevelType w:val="hybridMultilevel"/>
    <w:tmpl w:val="1C4CD76E"/>
    <w:lvl w:ilvl="0" w:tplc="0BF40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C318E"/>
    <w:multiLevelType w:val="hybridMultilevel"/>
    <w:tmpl w:val="0076F89C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23"/>
  </w:num>
  <w:num w:numId="4">
    <w:abstractNumId w:val="2"/>
  </w:num>
  <w:num w:numId="5">
    <w:abstractNumId w:val="18"/>
  </w:num>
  <w:num w:numId="6">
    <w:abstractNumId w:val="35"/>
  </w:num>
  <w:num w:numId="7">
    <w:abstractNumId w:val="8"/>
  </w:num>
  <w:num w:numId="8">
    <w:abstractNumId w:val="30"/>
  </w:num>
  <w:num w:numId="9">
    <w:abstractNumId w:val="4"/>
  </w:num>
  <w:num w:numId="10">
    <w:abstractNumId w:val="31"/>
  </w:num>
  <w:num w:numId="11">
    <w:abstractNumId w:val="24"/>
  </w:num>
  <w:num w:numId="12">
    <w:abstractNumId w:val="16"/>
  </w:num>
  <w:num w:numId="13">
    <w:abstractNumId w:val="5"/>
  </w:num>
  <w:num w:numId="14">
    <w:abstractNumId w:val="27"/>
  </w:num>
  <w:num w:numId="15">
    <w:abstractNumId w:val="12"/>
  </w:num>
  <w:num w:numId="16">
    <w:abstractNumId w:val="11"/>
  </w:num>
  <w:num w:numId="17">
    <w:abstractNumId w:val="22"/>
  </w:num>
  <w:num w:numId="18">
    <w:abstractNumId w:val="21"/>
  </w:num>
  <w:num w:numId="19">
    <w:abstractNumId w:val="1"/>
  </w:num>
  <w:num w:numId="20">
    <w:abstractNumId w:val="36"/>
  </w:num>
  <w:num w:numId="21">
    <w:abstractNumId w:val="28"/>
  </w:num>
  <w:num w:numId="22">
    <w:abstractNumId w:val="17"/>
  </w:num>
  <w:num w:numId="23">
    <w:abstractNumId w:val="6"/>
  </w:num>
  <w:num w:numId="24">
    <w:abstractNumId w:val="0"/>
  </w:num>
  <w:num w:numId="25">
    <w:abstractNumId w:val="29"/>
  </w:num>
  <w:num w:numId="26">
    <w:abstractNumId w:val="14"/>
  </w:num>
  <w:num w:numId="27">
    <w:abstractNumId w:val="38"/>
  </w:num>
  <w:num w:numId="28">
    <w:abstractNumId w:val="10"/>
  </w:num>
  <w:num w:numId="29">
    <w:abstractNumId w:val="19"/>
  </w:num>
  <w:num w:numId="30">
    <w:abstractNumId w:val="37"/>
  </w:num>
  <w:num w:numId="31">
    <w:abstractNumId w:val="25"/>
  </w:num>
  <w:num w:numId="32">
    <w:abstractNumId w:val="7"/>
  </w:num>
  <w:num w:numId="33">
    <w:abstractNumId w:val="34"/>
  </w:num>
  <w:num w:numId="34">
    <w:abstractNumId w:val="3"/>
  </w:num>
  <w:num w:numId="35">
    <w:abstractNumId w:val="9"/>
  </w:num>
  <w:num w:numId="36">
    <w:abstractNumId w:val="15"/>
  </w:num>
  <w:num w:numId="37">
    <w:abstractNumId w:val="20"/>
  </w:num>
  <w:num w:numId="38">
    <w:abstractNumId w:val="2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9C"/>
    <w:rsid w:val="00000C83"/>
    <w:rsid w:val="000030CB"/>
    <w:rsid w:val="00003E5F"/>
    <w:rsid w:val="00004B6C"/>
    <w:rsid w:val="0000590F"/>
    <w:rsid w:val="00006524"/>
    <w:rsid w:val="000077EC"/>
    <w:rsid w:val="0001444D"/>
    <w:rsid w:val="000206F2"/>
    <w:rsid w:val="0002216A"/>
    <w:rsid w:val="00022A8C"/>
    <w:rsid w:val="00022B52"/>
    <w:rsid w:val="0002634F"/>
    <w:rsid w:val="0002758B"/>
    <w:rsid w:val="00032004"/>
    <w:rsid w:val="00033EA1"/>
    <w:rsid w:val="000352F6"/>
    <w:rsid w:val="0004277D"/>
    <w:rsid w:val="00042BEB"/>
    <w:rsid w:val="00051216"/>
    <w:rsid w:val="0005160C"/>
    <w:rsid w:val="00052B9C"/>
    <w:rsid w:val="00055177"/>
    <w:rsid w:val="00057642"/>
    <w:rsid w:val="0006640A"/>
    <w:rsid w:val="00066EE8"/>
    <w:rsid w:val="00072488"/>
    <w:rsid w:val="00072A15"/>
    <w:rsid w:val="00072D25"/>
    <w:rsid w:val="0007378A"/>
    <w:rsid w:val="00073A30"/>
    <w:rsid w:val="00073CBE"/>
    <w:rsid w:val="00074572"/>
    <w:rsid w:val="00076D3D"/>
    <w:rsid w:val="00083A03"/>
    <w:rsid w:val="00092C5D"/>
    <w:rsid w:val="0009441C"/>
    <w:rsid w:val="000A0B00"/>
    <w:rsid w:val="000A0B6F"/>
    <w:rsid w:val="000B357A"/>
    <w:rsid w:val="000B45DD"/>
    <w:rsid w:val="000B4EF7"/>
    <w:rsid w:val="000B5C3C"/>
    <w:rsid w:val="000B69C6"/>
    <w:rsid w:val="000B7EB3"/>
    <w:rsid w:val="000C2922"/>
    <w:rsid w:val="000C4BB7"/>
    <w:rsid w:val="000D13F3"/>
    <w:rsid w:val="000D1A64"/>
    <w:rsid w:val="000D322C"/>
    <w:rsid w:val="000D3F02"/>
    <w:rsid w:val="000D6DC9"/>
    <w:rsid w:val="000E32DF"/>
    <w:rsid w:val="000E5FFA"/>
    <w:rsid w:val="000F1813"/>
    <w:rsid w:val="000F3111"/>
    <w:rsid w:val="000F3FAA"/>
    <w:rsid w:val="000F5B5A"/>
    <w:rsid w:val="000F7B36"/>
    <w:rsid w:val="00103FE8"/>
    <w:rsid w:val="001055FE"/>
    <w:rsid w:val="00105623"/>
    <w:rsid w:val="00111C5C"/>
    <w:rsid w:val="0011320C"/>
    <w:rsid w:val="00113FDE"/>
    <w:rsid w:val="00115B1D"/>
    <w:rsid w:val="001161A8"/>
    <w:rsid w:val="0011660B"/>
    <w:rsid w:val="0012210C"/>
    <w:rsid w:val="00122194"/>
    <w:rsid w:val="001221A2"/>
    <w:rsid w:val="001233E9"/>
    <w:rsid w:val="00124234"/>
    <w:rsid w:val="0012597C"/>
    <w:rsid w:val="001265C0"/>
    <w:rsid w:val="00131E55"/>
    <w:rsid w:val="00135D3F"/>
    <w:rsid w:val="00141F54"/>
    <w:rsid w:val="00142613"/>
    <w:rsid w:val="00146BDB"/>
    <w:rsid w:val="001516F0"/>
    <w:rsid w:val="0015325F"/>
    <w:rsid w:val="001532E1"/>
    <w:rsid w:val="0015367B"/>
    <w:rsid w:val="00153A79"/>
    <w:rsid w:val="00153BBC"/>
    <w:rsid w:val="0015423F"/>
    <w:rsid w:val="00155052"/>
    <w:rsid w:val="00155EC2"/>
    <w:rsid w:val="0015748D"/>
    <w:rsid w:val="00157609"/>
    <w:rsid w:val="00177266"/>
    <w:rsid w:val="00187194"/>
    <w:rsid w:val="00191C57"/>
    <w:rsid w:val="00191DF6"/>
    <w:rsid w:val="001925EF"/>
    <w:rsid w:val="001964B3"/>
    <w:rsid w:val="00196DCD"/>
    <w:rsid w:val="001A5688"/>
    <w:rsid w:val="001A7745"/>
    <w:rsid w:val="001B249C"/>
    <w:rsid w:val="001B4A2B"/>
    <w:rsid w:val="001B4BC2"/>
    <w:rsid w:val="001B4C12"/>
    <w:rsid w:val="001C1076"/>
    <w:rsid w:val="001C1F50"/>
    <w:rsid w:val="001C3211"/>
    <w:rsid w:val="001C4300"/>
    <w:rsid w:val="001C5DA4"/>
    <w:rsid w:val="001D0B7E"/>
    <w:rsid w:val="001D0D88"/>
    <w:rsid w:val="001D225E"/>
    <w:rsid w:val="001D307F"/>
    <w:rsid w:val="001D66F9"/>
    <w:rsid w:val="001E004B"/>
    <w:rsid w:val="001E3AA2"/>
    <w:rsid w:val="001E7428"/>
    <w:rsid w:val="001F1B83"/>
    <w:rsid w:val="001F3592"/>
    <w:rsid w:val="001F4DA7"/>
    <w:rsid w:val="00200818"/>
    <w:rsid w:val="00203EF0"/>
    <w:rsid w:val="00210189"/>
    <w:rsid w:val="002113AB"/>
    <w:rsid w:val="002128C4"/>
    <w:rsid w:val="00216FA2"/>
    <w:rsid w:val="00221F28"/>
    <w:rsid w:val="002222A1"/>
    <w:rsid w:val="00222522"/>
    <w:rsid w:val="0022671C"/>
    <w:rsid w:val="002268D1"/>
    <w:rsid w:val="00231AF2"/>
    <w:rsid w:val="00232BFE"/>
    <w:rsid w:val="002333BD"/>
    <w:rsid w:val="00233BEA"/>
    <w:rsid w:val="00235D15"/>
    <w:rsid w:val="00236F6B"/>
    <w:rsid w:val="0024074C"/>
    <w:rsid w:val="00246AA0"/>
    <w:rsid w:val="00255656"/>
    <w:rsid w:val="00260E70"/>
    <w:rsid w:val="00261858"/>
    <w:rsid w:val="00261E27"/>
    <w:rsid w:val="00262943"/>
    <w:rsid w:val="0026445D"/>
    <w:rsid w:val="0026448C"/>
    <w:rsid w:val="00271BC6"/>
    <w:rsid w:val="002725AB"/>
    <w:rsid w:val="00275C43"/>
    <w:rsid w:val="00275D11"/>
    <w:rsid w:val="00280EA9"/>
    <w:rsid w:val="00282E37"/>
    <w:rsid w:val="002850FC"/>
    <w:rsid w:val="002861FE"/>
    <w:rsid w:val="00287433"/>
    <w:rsid w:val="00290149"/>
    <w:rsid w:val="002912FD"/>
    <w:rsid w:val="00292FC5"/>
    <w:rsid w:val="002A0649"/>
    <w:rsid w:val="002A085A"/>
    <w:rsid w:val="002A137B"/>
    <w:rsid w:val="002A5C53"/>
    <w:rsid w:val="002A6A71"/>
    <w:rsid w:val="002B1B65"/>
    <w:rsid w:val="002B22CD"/>
    <w:rsid w:val="002B5639"/>
    <w:rsid w:val="002B6804"/>
    <w:rsid w:val="002C29F7"/>
    <w:rsid w:val="002C337F"/>
    <w:rsid w:val="002C678A"/>
    <w:rsid w:val="002D154B"/>
    <w:rsid w:val="002D4D3E"/>
    <w:rsid w:val="002D6B7F"/>
    <w:rsid w:val="002D7B22"/>
    <w:rsid w:val="002E13CB"/>
    <w:rsid w:val="002E320C"/>
    <w:rsid w:val="002E4635"/>
    <w:rsid w:val="002E5087"/>
    <w:rsid w:val="002E536D"/>
    <w:rsid w:val="002E734E"/>
    <w:rsid w:val="002F0207"/>
    <w:rsid w:val="002F2F9A"/>
    <w:rsid w:val="002F3E98"/>
    <w:rsid w:val="002F4472"/>
    <w:rsid w:val="002F54D0"/>
    <w:rsid w:val="003000ED"/>
    <w:rsid w:val="0030257E"/>
    <w:rsid w:val="0030346A"/>
    <w:rsid w:val="00303D75"/>
    <w:rsid w:val="003041D5"/>
    <w:rsid w:val="00307F7A"/>
    <w:rsid w:val="00310A0C"/>
    <w:rsid w:val="00310F93"/>
    <w:rsid w:val="0031518C"/>
    <w:rsid w:val="0031589A"/>
    <w:rsid w:val="0031656D"/>
    <w:rsid w:val="00317CAB"/>
    <w:rsid w:val="0032236A"/>
    <w:rsid w:val="0032352B"/>
    <w:rsid w:val="003235C7"/>
    <w:rsid w:val="00323D23"/>
    <w:rsid w:val="0033298B"/>
    <w:rsid w:val="00332EA6"/>
    <w:rsid w:val="003331C3"/>
    <w:rsid w:val="0033773B"/>
    <w:rsid w:val="0034065F"/>
    <w:rsid w:val="0034228C"/>
    <w:rsid w:val="003427EC"/>
    <w:rsid w:val="00346437"/>
    <w:rsid w:val="003477CC"/>
    <w:rsid w:val="00347F1A"/>
    <w:rsid w:val="0035218E"/>
    <w:rsid w:val="00355F86"/>
    <w:rsid w:val="003632DB"/>
    <w:rsid w:val="0036614D"/>
    <w:rsid w:val="00366180"/>
    <w:rsid w:val="00367EC7"/>
    <w:rsid w:val="00372397"/>
    <w:rsid w:val="003723B8"/>
    <w:rsid w:val="00373976"/>
    <w:rsid w:val="0038439C"/>
    <w:rsid w:val="00386FBD"/>
    <w:rsid w:val="00387F87"/>
    <w:rsid w:val="003916FE"/>
    <w:rsid w:val="00392756"/>
    <w:rsid w:val="003937CA"/>
    <w:rsid w:val="00393BAA"/>
    <w:rsid w:val="00394BAA"/>
    <w:rsid w:val="003A1F8B"/>
    <w:rsid w:val="003A78B8"/>
    <w:rsid w:val="003B23EB"/>
    <w:rsid w:val="003B24C5"/>
    <w:rsid w:val="003B2932"/>
    <w:rsid w:val="003B3E0C"/>
    <w:rsid w:val="003B631C"/>
    <w:rsid w:val="003C0D81"/>
    <w:rsid w:val="003C19F3"/>
    <w:rsid w:val="003C3683"/>
    <w:rsid w:val="003C46AE"/>
    <w:rsid w:val="003C67F0"/>
    <w:rsid w:val="003D3037"/>
    <w:rsid w:val="003D7942"/>
    <w:rsid w:val="003E0B9D"/>
    <w:rsid w:val="003E0C24"/>
    <w:rsid w:val="003E131A"/>
    <w:rsid w:val="003E1CF6"/>
    <w:rsid w:val="003F46AF"/>
    <w:rsid w:val="003F51D9"/>
    <w:rsid w:val="003F557E"/>
    <w:rsid w:val="003F65CD"/>
    <w:rsid w:val="003F6E41"/>
    <w:rsid w:val="003F74F1"/>
    <w:rsid w:val="00402869"/>
    <w:rsid w:val="0041170F"/>
    <w:rsid w:val="00413AA5"/>
    <w:rsid w:val="00420CE8"/>
    <w:rsid w:val="004217DC"/>
    <w:rsid w:val="004226A9"/>
    <w:rsid w:val="004236AB"/>
    <w:rsid w:val="004239FE"/>
    <w:rsid w:val="00426B4E"/>
    <w:rsid w:val="004273F4"/>
    <w:rsid w:val="0042768A"/>
    <w:rsid w:val="00431235"/>
    <w:rsid w:val="0043276D"/>
    <w:rsid w:val="00434EA4"/>
    <w:rsid w:val="00437DAA"/>
    <w:rsid w:val="004500D6"/>
    <w:rsid w:val="00450E5C"/>
    <w:rsid w:val="0045709A"/>
    <w:rsid w:val="00461309"/>
    <w:rsid w:val="004649AC"/>
    <w:rsid w:val="00472274"/>
    <w:rsid w:val="00480476"/>
    <w:rsid w:val="0049001E"/>
    <w:rsid w:val="00490799"/>
    <w:rsid w:val="0049082D"/>
    <w:rsid w:val="00492977"/>
    <w:rsid w:val="004935E1"/>
    <w:rsid w:val="00493E10"/>
    <w:rsid w:val="004A37DC"/>
    <w:rsid w:val="004A3D0E"/>
    <w:rsid w:val="004A62D3"/>
    <w:rsid w:val="004B115E"/>
    <w:rsid w:val="004B165F"/>
    <w:rsid w:val="004B69B1"/>
    <w:rsid w:val="004C2686"/>
    <w:rsid w:val="004C5AC2"/>
    <w:rsid w:val="004D00A7"/>
    <w:rsid w:val="004D30A1"/>
    <w:rsid w:val="004D3866"/>
    <w:rsid w:val="004D41D3"/>
    <w:rsid w:val="004D4C0C"/>
    <w:rsid w:val="004D6984"/>
    <w:rsid w:val="004E273F"/>
    <w:rsid w:val="004E3079"/>
    <w:rsid w:val="004E5626"/>
    <w:rsid w:val="004E5EB9"/>
    <w:rsid w:val="004E6FA5"/>
    <w:rsid w:val="004E7EF5"/>
    <w:rsid w:val="004F00C9"/>
    <w:rsid w:val="004F297C"/>
    <w:rsid w:val="004F3303"/>
    <w:rsid w:val="004F7C0A"/>
    <w:rsid w:val="005013C2"/>
    <w:rsid w:val="00504433"/>
    <w:rsid w:val="00505D2A"/>
    <w:rsid w:val="0051081A"/>
    <w:rsid w:val="005129E2"/>
    <w:rsid w:val="005146AA"/>
    <w:rsid w:val="00516874"/>
    <w:rsid w:val="00520362"/>
    <w:rsid w:val="005223CB"/>
    <w:rsid w:val="0052388A"/>
    <w:rsid w:val="00524341"/>
    <w:rsid w:val="005318A0"/>
    <w:rsid w:val="00531EEA"/>
    <w:rsid w:val="00532D0D"/>
    <w:rsid w:val="0053670C"/>
    <w:rsid w:val="0054043A"/>
    <w:rsid w:val="00541617"/>
    <w:rsid w:val="00545FD2"/>
    <w:rsid w:val="00547EDB"/>
    <w:rsid w:val="005523E5"/>
    <w:rsid w:val="00552C56"/>
    <w:rsid w:val="00552FE9"/>
    <w:rsid w:val="00554A73"/>
    <w:rsid w:val="00554EA4"/>
    <w:rsid w:val="00555875"/>
    <w:rsid w:val="005569EF"/>
    <w:rsid w:val="00556F66"/>
    <w:rsid w:val="005570B7"/>
    <w:rsid w:val="005607FB"/>
    <w:rsid w:val="0056203B"/>
    <w:rsid w:val="005665C4"/>
    <w:rsid w:val="0057214F"/>
    <w:rsid w:val="00576A8E"/>
    <w:rsid w:val="00581EE5"/>
    <w:rsid w:val="00586378"/>
    <w:rsid w:val="00592376"/>
    <w:rsid w:val="00593E2F"/>
    <w:rsid w:val="00597A77"/>
    <w:rsid w:val="005A593A"/>
    <w:rsid w:val="005A6EA1"/>
    <w:rsid w:val="005A7277"/>
    <w:rsid w:val="005B161D"/>
    <w:rsid w:val="005B6793"/>
    <w:rsid w:val="005C262A"/>
    <w:rsid w:val="005C42FF"/>
    <w:rsid w:val="005C5B97"/>
    <w:rsid w:val="005C72F2"/>
    <w:rsid w:val="005D0A8D"/>
    <w:rsid w:val="005D0CC5"/>
    <w:rsid w:val="005D4421"/>
    <w:rsid w:val="005D4967"/>
    <w:rsid w:val="005D4C83"/>
    <w:rsid w:val="005D57A7"/>
    <w:rsid w:val="005D7E39"/>
    <w:rsid w:val="005D7EFB"/>
    <w:rsid w:val="005E16A8"/>
    <w:rsid w:val="005E1FC3"/>
    <w:rsid w:val="005F194D"/>
    <w:rsid w:val="005F5116"/>
    <w:rsid w:val="005F6630"/>
    <w:rsid w:val="005F685B"/>
    <w:rsid w:val="00605BEB"/>
    <w:rsid w:val="0060630B"/>
    <w:rsid w:val="00613105"/>
    <w:rsid w:val="00616DF8"/>
    <w:rsid w:val="0062249D"/>
    <w:rsid w:val="00625CDB"/>
    <w:rsid w:val="00627355"/>
    <w:rsid w:val="00633D9C"/>
    <w:rsid w:val="0063704A"/>
    <w:rsid w:val="0064340C"/>
    <w:rsid w:val="00643D57"/>
    <w:rsid w:val="00650567"/>
    <w:rsid w:val="006508F9"/>
    <w:rsid w:val="00652D0F"/>
    <w:rsid w:val="00652F2D"/>
    <w:rsid w:val="0065570D"/>
    <w:rsid w:val="0065624A"/>
    <w:rsid w:val="006619AC"/>
    <w:rsid w:val="0066200E"/>
    <w:rsid w:val="006622D0"/>
    <w:rsid w:val="00663B9D"/>
    <w:rsid w:val="00663C49"/>
    <w:rsid w:val="006648E4"/>
    <w:rsid w:val="00665D26"/>
    <w:rsid w:val="00666F48"/>
    <w:rsid w:val="00667095"/>
    <w:rsid w:val="00670B71"/>
    <w:rsid w:val="0067470B"/>
    <w:rsid w:val="00675C44"/>
    <w:rsid w:val="00681575"/>
    <w:rsid w:val="00681FE6"/>
    <w:rsid w:val="00682A11"/>
    <w:rsid w:val="00683AF7"/>
    <w:rsid w:val="00685088"/>
    <w:rsid w:val="00685E1B"/>
    <w:rsid w:val="0068795A"/>
    <w:rsid w:val="0069107E"/>
    <w:rsid w:val="00692365"/>
    <w:rsid w:val="00692A58"/>
    <w:rsid w:val="00692EB7"/>
    <w:rsid w:val="006952DE"/>
    <w:rsid w:val="00696471"/>
    <w:rsid w:val="006A01FF"/>
    <w:rsid w:val="006A0522"/>
    <w:rsid w:val="006A364F"/>
    <w:rsid w:val="006A7BE0"/>
    <w:rsid w:val="006B7D5F"/>
    <w:rsid w:val="006C1148"/>
    <w:rsid w:val="006C2F01"/>
    <w:rsid w:val="006C37A7"/>
    <w:rsid w:val="006C4F91"/>
    <w:rsid w:val="006C5781"/>
    <w:rsid w:val="006C65C4"/>
    <w:rsid w:val="006D0341"/>
    <w:rsid w:val="006D0E03"/>
    <w:rsid w:val="006D37C8"/>
    <w:rsid w:val="006D3C88"/>
    <w:rsid w:val="006E3B5F"/>
    <w:rsid w:val="006E5942"/>
    <w:rsid w:val="006F0AE3"/>
    <w:rsid w:val="006F40AB"/>
    <w:rsid w:val="006F64BD"/>
    <w:rsid w:val="007026B8"/>
    <w:rsid w:val="00703D14"/>
    <w:rsid w:val="00704E51"/>
    <w:rsid w:val="00715F6C"/>
    <w:rsid w:val="00716E5B"/>
    <w:rsid w:val="0072564D"/>
    <w:rsid w:val="00725C1C"/>
    <w:rsid w:val="00732A7D"/>
    <w:rsid w:val="007342DE"/>
    <w:rsid w:val="007348DB"/>
    <w:rsid w:val="007353D9"/>
    <w:rsid w:val="007417A7"/>
    <w:rsid w:val="0075003A"/>
    <w:rsid w:val="00754DE2"/>
    <w:rsid w:val="00755C12"/>
    <w:rsid w:val="00762001"/>
    <w:rsid w:val="00767A1A"/>
    <w:rsid w:val="00771BAF"/>
    <w:rsid w:val="0077211F"/>
    <w:rsid w:val="007725F0"/>
    <w:rsid w:val="00772D3D"/>
    <w:rsid w:val="00773554"/>
    <w:rsid w:val="00782BB7"/>
    <w:rsid w:val="00783898"/>
    <w:rsid w:val="00786814"/>
    <w:rsid w:val="00792611"/>
    <w:rsid w:val="007A0562"/>
    <w:rsid w:val="007A2063"/>
    <w:rsid w:val="007A2549"/>
    <w:rsid w:val="007A3C2D"/>
    <w:rsid w:val="007A52E4"/>
    <w:rsid w:val="007A76BA"/>
    <w:rsid w:val="007B139A"/>
    <w:rsid w:val="007B390E"/>
    <w:rsid w:val="007B6255"/>
    <w:rsid w:val="007C6B31"/>
    <w:rsid w:val="007D4480"/>
    <w:rsid w:val="007D5E7D"/>
    <w:rsid w:val="007D7718"/>
    <w:rsid w:val="007E44EC"/>
    <w:rsid w:val="007E78F8"/>
    <w:rsid w:val="007F05D8"/>
    <w:rsid w:val="00803353"/>
    <w:rsid w:val="008109D9"/>
    <w:rsid w:val="008227B8"/>
    <w:rsid w:val="008240E2"/>
    <w:rsid w:val="00825D4A"/>
    <w:rsid w:val="008279DB"/>
    <w:rsid w:val="00827F83"/>
    <w:rsid w:val="00830C58"/>
    <w:rsid w:val="00832C9C"/>
    <w:rsid w:val="008354D6"/>
    <w:rsid w:val="00842998"/>
    <w:rsid w:val="00852AA6"/>
    <w:rsid w:val="00852B08"/>
    <w:rsid w:val="00853035"/>
    <w:rsid w:val="00853C19"/>
    <w:rsid w:val="0085648C"/>
    <w:rsid w:val="00857C08"/>
    <w:rsid w:val="00861760"/>
    <w:rsid w:val="00861AAA"/>
    <w:rsid w:val="00863510"/>
    <w:rsid w:val="00870032"/>
    <w:rsid w:val="00871702"/>
    <w:rsid w:val="00874D57"/>
    <w:rsid w:val="008762EB"/>
    <w:rsid w:val="0088605E"/>
    <w:rsid w:val="00886AF7"/>
    <w:rsid w:val="00890E2E"/>
    <w:rsid w:val="008928A0"/>
    <w:rsid w:val="008A31B7"/>
    <w:rsid w:val="008A34DA"/>
    <w:rsid w:val="008B07A8"/>
    <w:rsid w:val="008B1051"/>
    <w:rsid w:val="008B415A"/>
    <w:rsid w:val="008B4CD2"/>
    <w:rsid w:val="008B59BD"/>
    <w:rsid w:val="008B7D64"/>
    <w:rsid w:val="008C39C0"/>
    <w:rsid w:val="008D5026"/>
    <w:rsid w:val="008D5766"/>
    <w:rsid w:val="008D5C99"/>
    <w:rsid w:val="008E34D1"/>
    <w:rsid w:val="008E5A7A"/>
    <w:rsid w:val="008E77D8"/>
    <w:rsid w:val="008E7EB0"/>
    <w:rsid w:val="008F27B4"/>
    <w:rsid w:val="008F441F"/>
    <w:rsid w:val="009036A0"/>
    <w:rsid w:val="00903A84"/>
    <w:rsid w:val="00904699"/>
    <w:rsid w:val="009047FA"/>
    <w:rsid w:val="00904862"/>
    <w:rsid w:val="00912E96"/>
    <w:rsid w:val="009144CE"/>
    <w:rsid w:val="00916594"/>
    <w:rsid w:val="009167FE"/>
    <w:rsid w:val="009201D7"/>
    <w:rsid w:val="00921635"/>
    <w:rsid w:val="00921E1D"/>
    <w:rsid w:val="009227A5"/>
    <w:rsid w:val="00926C4B"/>
    <w:rsid w:val="009319E0"/>
    <w:rsid w:val="0093302C"/>
    <w:rsid w:val="009375EB"/>
    <w:rsid w:val="00937671"/>
    <w:rsid w:val="00940059"/>
    <w:rsid w:val="009417D0"/>
    <w:rsid w:val="00943C03"/>
    <w:rsid w:val="00945973"/>
    <w:rsid w:val="009461F9"/>
    <w:rsid w:val="009466C1"/>
    <w:rsid w:val="00946A74"/>
    <w:rsid w:val="009509FE"/>
    <w:rsid w:val="00950C5D"/>
    <w:rsid w:val="0095108E"/>
    <w:rsid w:val="0095519E"/>
    <w:rsid w:val="00955C22"/>
    <w:rsid w:val="009562E2"/>
    <w:rsid w:val="0096174F"/>
    <w:rsid w:val="00964277"/>
    <w:rsid w:val="0096498D"/>
    <w:rsid w:val="00971782"/>
    <w:rsid w:val="00971A81"/>
    <w:rsid w:val="0097699E"/>
    <w:rsid w:val="0097739B"/>
    <w:rsid w:val="009850F7"/>
    <w:rsid w:val="00992925"/>
    <w:rsid w:val="0099296F"/>
    <w:rsid w:val="009975D3"/>
    <w:rsid w:val="0099798B"/>
    <w:rsid w:val="009A25A9"/>
    <w:rsid w:val="009A3C4D"/>
    <w:rsid w:val="009A7390"/>
    <w:rsid w:val="009B3C1B"/>
    <w:rsid w:val="009B64CE"/>
    <w:rsid w:val="009C0855"/>
    <w:rsid w:val="009D2D28"/>
    <w:rsid w:val="009D6109"/>
    <w:rsid w:val="009E0843"/>
    <w:rsid w:val="009E75E6"/>
    <w:rsid w:val="009F059E"/>
    <w:rsid w:val="009F521F"/>
    <w:rsid w:val="00A013E5"/>
    <w:rsid w:val="00A04CC9"/>
    <w:rsid w:val="00A057EC"/>
    <w:rsid w:val="00A0676E"/>
    <w:rsid w:val="00A119E7"/>
    <w:rsid w:val="00A23B0D"/>
    <w:rsid w:val="00A266F1"/>
    <w:rsid w:val="00A2792D"/>
    <w:rsid w:val="00A27F7E"/>
    <w:rsid w:val="00A31510"/>
    <w:rsid w:val="00A34766"/>
    <w:rsid w:val="00A35053"/>
    <w:rsid w:val="00A4159D"/>
    <w:rsid w:val="00A43308"/>
    <w:rsid w:val="00A45714"/>
    <w:rsid w:val="00A4761C"/>
    <w:rsid w:val="00A50EBB"/>
    <w:rsid w:val="00A65D7E"/>
    <w:rsid w:val="00A67E1F"/>
    <w:rsid w:val="00A736F8"/>
    <w:rsid w:val="00A7712C"/>
    <w:rsid w:val="00A772BF"/>
    <w:rsid w:val="00A80768"/>
    <w:rsid w:val="00A82874"/>
    <w:rsid w:val="00A82909"/>
    <w:rsid w:val="00A82D36"/>
    <w:rsid w:val="00A860F3"/>
    <w:rsid w:val="00A90729"/>
    <w:rsid w:val="00A9082D"/>
    <w:rsid w:val="00A91AD5"/>
    <w:rsid w:val="00A931AD"/>
    <w:rsid w:val="00A932A6"/>
    <w:rsid w:val="00AA4823"/>
    <w:rsid w:val="00AA6183"/>
    <w:rsid w:val="00AA7494"/>
    <w:rsid w:val="00AB16F3"/>
    <w:rsid w:val="00AB671F"/>
    <w:rsid w:val="00AB67D9"/>
    <w:rsid w:val="00AC01C0"/>
    <w:rsid w:val="00AC1605"/>
    <w:rsid w:val="00AC3D81"/>
    <w:rsid w:val="00AC69AF"/>
    <w:rsid w:val="00AC7494"/>
    <w:rsid w:val="00AC7F10"/>
    <w:rsid w:val="00AD301E"/>
    <w:rsid w:val="00AD4E9B"/>
    <w:rsid w:val="00AE1412"/>
    <w:rsid w:val="00AE1FE5"/>
    <w:rsid w:val="00AE57FA"/>
    <w:rsid w:val="00AE73BE"/>
    <w:rsid w:val="00AE79FA"/>
    <w:rsid w:val="00AE7DE6"/>
    <w:rsid w:val="00AF005E"/>
    <w:rsid w:val="00AF114F"/>
    <w:rsid w:val="00AF1B9E"/>
    <w:rsid w:val="00AF1E9A"/>
    <w:rsid w:val="00AF34E8"/>
    <w:rsid w:val="00AF482C"/>
    <w:rsid w:val="00AF720B"/>
    <w:rsid w:val="00AF7CD0"/>
    <w:rsid w:val="00B008BA"/>
    <w:rsid w:val="00B00DEB"/>
    <w:rsid w:val="00B02DC5"/>
    <w:rsid w:val="00B02F24"/>
    <w:rsid w:val="00B03DCD"/>
    <w:rsid w:val="00B06190"/>
    <w:rsid w:val="00B10FA5"/>
    <w:rsid w:val="00B17306"/>
    <w:rsid w:val="00B22C98"/>
    <w:rsid w:val="00B23168"/>
    <w:rsid w:val="00B23C69"/>
    <w:rsid w:val="00B2590E"/>
    <w:rsid w:val="00B3494F"/>
    <w:rsid w:val="00B34F5B"/>
    <w:rsid w:val="00B36BCA"/>
    <w:rsid w:val="00B424D6"/>
    <w:rsid w:val="00B43A70"/>
    <w:rsid w:val="00B43A89"/>
    <w:rsid w:val="00B43B40"/>
    <w:rsid w:val="00B52ECE"/>
    <w:rsid w:val="00B53074"/>
    <w:rsid w:val="00B5389B"/>
    <w:rsid w:val="00B604D5"/>
    <w:rsid w:val="00B66369"/>
    <w:rsid w:val="00B67CB1"/>
    <w:rsid w:val="00B67D05"/>
    <w:rsid w:val="00B7395B"/>
    <w:rsid w:val="00B75840"/>
    <w:rsid w:val="00B76446"/>
    <w:rsid w:val="00B76D17"/>
    <w:rsid w:val="00B77749"/>
    <w:rsid w:val="00B80AED"/>
    <w:rsid w:val="00B80C3A"/>
    <w:rsid w:val="00B81060"/>
    <w:rsid w:val="00B83230"/>
    <w:rsid w:val="00B84941"/>
    <w:rsid w:val="00B90207"/>
    <w:rsid w:val="00B91587"/>
    <w:rsid w:val="00B94DEB"/>
    <w:rsid w:val="00B973AA"/>
    <w:rsid w:val="00BA070B"/>
    <w:rsid w:val="00BA1FBA"/>
    <w:rsid w:val="00BA4560"/>
    <w:rsid w:val="00BA76B9"/>
    <w:rsid w:val="00BC19FA"/>
    <w:rsid w:val="00BC6A50"/>
    <w:rsid w:val="00BD0DFC"/>
    <w:rsid w:val="00BD20D9"/>
    <w:rsid w:val="00BD3A75"/>
    <w:rsid w:val="00BD4C78"/>
    <w:rsid w:val="00BD5D5B"/>
    <w:rsid w:val="00BE36DD"/>
    <w:rsid w:val="00BE5054"/>
    <w:rsid w:val="00BF0F36"/>
    <w:rsid w:val="00BF2ADA"/>
    <w:rsid w:val="00BF37B0"/>
    <w:rsid w:val="00C04C7A"/>
    <w:rsid w:val="00C0797F"/>
    <w:rsid w:val="00C1242C"/>
    <w:rsid w:val="00C12760"/>
    <w:rsid w:val="00C13DBD"/>
    <w:rsid w:val="00C15E8E"/>
    <w:rsid w:val="00C170F6"/>
    <w:rsid w:val="00C175B2"/>
    <w:rsid w:val="00C20CDE"/>
    <w:rsid w:val="00C21881"/>
    <w:rsid w:val="00C25E62"/>
    <w:rsid w:val="00C260E6"/>
    <w:rsid w:val="00C2679E"/>
    <w:rsid w:val="00C3085A"/>
    <w:rsid w:val="00C35ED5"/>
    <w:rsid w:val="00C37D16"/>
    <w:rsid w:val="00C40857"/>
    <w:rsid w:val="00C42F1E"/>
    <w:rsid w:val="00C432B8"/>
    <w:rsid w:val="00C4343D"/>
    <w:rsid w:val="00C4353F"/>
    <w:rsid w:val="00C43C17"/>
    <w:rsid w:val="00C44029"/>
    <w:rsid w:val="00C45438"/>
    <w:rsid w:val="00C459FC"/>
    <w:rsid w:val="00C47E45"/>
    <w:rsid w:val="00C506A2"/>
    <w:rsid w:val="00C51152"/>
    <w:rsid w:val="00C55365"/>
    <w:rsid w:val="00C558A8"/>
    <w:rsid w:val="00C559E8"/>
    <w:rsid w:val="00C561E5"/>
    <w:rsid w:val="00C57023"/>
    <w:rsid w:val="00C571C3"/>
    <w:rsid w:val="00C619C5"/>
    <w:rsid w:val="00C6550E"/>
    <w:rsid w:val="00C75270"/>
    <w:rsid w:val="00C76417"/>
    <w:rsid w:val="00C77060"/>
    <w:rsid w:val="00C812F1"/>
    <w:rsid w:val="00C813E3"/>
    <w:rsid w:val="00C855D9"/>
    <w:rsid w:val="00C91C51"/>
    <w:rsid w:val="00C91F21"/>
    <w:rsid w:val="00C95ECC"/>
    <w:rsid w:val="00C96A15"/>
    <w:rsid w:val="00CA162C"/>
    <w:rsid w:val="00CA2628"/>
    <w:rsid w:val="00CA318C"/>
    <w:rsid w:val="00CA57CA"/>
    <w:rsid w:val="00CB01AB"/>
    <w:rsid w:val="00CB4217"/>
    <w:rsid w:val="00CB7267"/>
    <w:rsid w:val="00CB77EC"/>
    <w:rsid w:val="00CC4B37"/>
    <w:rsid w:val="00CC7076"/>
    <w:rsid w:val="00CD4285"/>
    <w:rsid w:val="00CD4B78"/>
    <w:rsid w:val="00CD4C9C"/>
    <w:rsid w:val="00CD687E"/>
    <w:rsid w:val="00CE453A"/>
    <w:rsid w:val="00CF112A"/>
    <w:rsid w:val="00CF1B24"/>
    <w:rsid w:val="00CF585A"/>
    <w:rsid w:val="00D03246"/>
    <w:rsid w:val="00D03ED8"/>
    <w:rsid w:val="00D06A0D"/>
    <w:rsid w:val="00D07E97"/>
    <w:rsid w:val="00D102A2"/>
    <w:rsid w:val="00D113C7"/>
    <w:rsid w:val="00D11B4D"/>
    <w:rsid w:val="00D12788"/>
    <w:rsid w:val="00D16895"/>
    <w:rsid w:val="00D20E03"/>
    <w:rsid w:val="00D23AAC"/>
    <w:rsid w:val="00D24DDD"/>
    <w:rsid w:val="00D26178"/>
    <w:rsid w:val="00D2696E"/>
    <w:rsid w:val="00D31571"/>
    <w:rsid w:val="00D33E5A"/>
    <w:rsid w:val="00D3517B"/>
    <w:rsid w:val="00D4449E"/>
    <w:rsid w:val="00D4487B"/>
    <w:rsid w:val="00D579E8"/>
    <w:rsid w:val="00D64EEF"/>
    <w:rsid w:val="00D6651D"/>
    <w:rsid w:val="00D66C64"/>
    <w:rsid w:val="00D71027"/>
    <w:rsid w:val="00D725CC"/>
    <w:rsid w:val="00D760C8"/>
    <w:rsid w:val="00D76C70"/>
    <w:rsid w:val="00D804D6"/>
    <w:rsid w:val="00D81B27"/>
    <w:rsid w:val="00D8345D"/>
    <w:rsid w:val="00D86373"/>
    <w:rsid w:val="00D938EF"/>
    <w:rsid w:val="00DA0D0A"/>
    <w:rsid w:val="00DA1343"/>
    <w:rsid w:val="00DA779B"/>
    <w:rsid w:val="00DB2DEF"/>
    <w:rsid w:val="00DB54CE"/>
    <w:rsid w:val="00DC46A1"/>
    <w:rsid w:val="00DC4B2C"/>
    <w:rsid w:val="00DC4B6F"/>
    <w:rsid w:val="00DD02D0"/>
    <w:rsid w:val="00DD05A3"/>
    <w:rsid w:val="00DD0A12"/>
    <w:rsid w:val="00DD4470"/>
    <w:rsid w:val="00DE049D"/>
    <w:rsid w:val="00DE1D7A"/>
    <w:rsid w:val="00DE39F0"/>
    <w:rsid w:val="00DE65B2"/>
    <w:rsid w:val="00DF039C"/>
    <w:rsid w:val="00DF191F"/>
    <w:rsid w:val="00DF2718"/>
    <w:rsid w:val="00DF4A56"/>
    <w:rsid w:val="00DF6035"/>
    <w:rsid w:val="00DF7F2A"/>
    <w:rsid w:val="00E00778"/>
    <w:rsid w:val="00E02E97"/>
    <w:rsid w:val="00E031DF"/>
    <w:rsid w:val="00E040A4"/>
    <w:rsid w:val="00E041A4"/>
    <w:rsid w:val="00E04916"/>
    <w:rsid w:val="00E05032"/>
    <w:rsid w:val="00E10D84"/>
    <w:rsid w:val="00E11E96"/>
    <w:rsid w:val="00E16B43"/>
    <w:rsid w:val="00E17347"/>
    <w:rsid w:val="00E2144C"/>
    <w:rsid w:val="00E30BA8"/>
    <w:rsid w:val="00E31658"/>
    <w:rsid w:val="00E31BF8"/>
    <w:rsid w:val="00E322D6"/>
    <w:rsid w:val="00E32DDA"/>
    <w:rsid w:val="00E33F0F"/>
    <w:rsid w:val="00E43EED"/>
    <w:rsid w:val="00E47B32"/>
    <w:rsid w:val="00E505A2"/>
    <w:rsid w:val="00E571D5"/>
    <w:rsid w:val="00E575B3"/>
    <w:rsid w:val="00E61DE2"/>
    <w:rsid w:val="00E62295"/>
    <w:rsid w:val="00E6456B"/>
    <w:rsid w:val="00E64F3C"/>
    <w:rsid w:val="00E65115"/>
    <w:rsid w:val="00E6644E"/>
    <w:rsid w:val="00E66D10"/>
    <w:rsid w:val="00E677D2"/>
    <w:rsid w:val="00E71392"/>
    <w:rsid w:val="00E74700"/>
    <w:rsid w:val="00E7630D"/>
    <w:rsid w:val="00E8099C"/>
    <w:rsid w:val="00E83C23"/>
    <w:rsid w:val="00E853B9"/>
    <w:rsid w:val="00E86116"/>
    <w:rsid w:val="00EA0B19"/>
    <w:rsid w:val="00EA165B"/>
    <w:rsid w:val="00EB34E2"/>
    <w:rsid w:val="00EB359B"/>
    <w:rsid w:val="00EB52C3"/>
    <w:rsid w:val="00EB5AF0"/>
    <w:rsid w:val="00ED0177"/>
    <w:rsid w:val="00ED10C0"/>
    <w:rsid w:val="00ED5E22"/>
    <w:rsid w:val="00EF08B7"/>
    <w:rsid w:val="00EF19DD"/>
    <w:rsid w:val="00EF2547"/>
    <w:rsid w:val="00EF4D7D"/>
    <w:rsid w:val="00EF5C9F"/>
    <w:rsid w:val="00F05A18"/>
    <w:rsid w:val="00F05D60"/>
    <w:rsid w:val="00F05E2B"/>
    <w:rsid w:val="00F11810"/>
    <w:rsid w:val="00F14D8E"/>
    <w:rsid w:val="00F2021F"/>
    <w:rsid w:val="00F22975"/>
    <w:rsid w:val="00F36DA3"/>
    <w:rsid w:val="00F40E2D"/>
    <w:rsid w:val="00F41DF8"/>
    <w:rsid w:val="00F43462"/>
    <w:rsid w:val="00F50B19"/>
    <w:rsid w:val="00F54EC7"/>
    <w:rsid w:val="00F574DF"/>
    <w:rsid w:val="00F625B0"/>
    <w:rsid w:val="00F70B70"/>
    <w:rsid w:val="00F70C02"/>
    <w:rsid w:val="00F72EA7"/>
    <w:rsid w:val="00F73CA4"/>
    <w:rsid w:val="00F741BC"/>
    <w:rsid w:val="00F77CD5"/>
    <w:rsid w:val="00F814DD"/>
    <w:rsid w:val="00F84527"/>
    <w:rsid w:val="00F86C14"/>
    <w:rsid w:val="00F87186"/>
    <w:rsid w:val="00F8748D"/>
    <w:rsid w:val="00F901E4"/>
    <w:rsid w:val="00F9059A"/>
    <w:rsid w:val="00F90F8B"/>
    <w:rsid w:val="00F9283F"/>
    <w:rsid w:val="00F93C17"/>
    <w:rsid w:val="00F9431F"/>
    <w:rsid w:val="00F950B4"/>
    <w:rsid w:val="00FA15B5"/>
    <w:rsid w:val="00FA2AD0"/>
    <w:rsid w:val="00FA2D30"/>
    <w:rsid w:val="00FA4027"/>
    <w:rsid w:val="00FA4B02"/>
    <w:rsid w:val="00FA5D27"/>
    <w:rsid w:val="00FB333A"/>
    <w:rsid w:val="00FB4058"/>
    <w:rsid w:val="00FB57DC"/>
    <w:rsid w:val="00FB58F5"/>
    <w:rsid w:val="00FB5E87"/>
    <w:rsid w:val="00FC219B"/>
    <w:rsid w:val="00FC22BC"/>
    <w:rsid w:val="00FC299D"/>
    <w:rsid w:val="00FC3F76"/>
    <w:rsid w:val="00FC4483"/>
    <w:rsid w:val="00FC6ABE"/>
    <w:rsid w:val="00FC6C90"/>
    <w:rsid w:val="00FC6D4B"/>
    <w:rsid w:val="00FE0AEC"/>
    <w:rsid w:val="00FE2518"/>
    <w:rsid w:val="00FE3587"/>
    <w:rsid w:val="00FE550A"/>
    <w:rsid w:val="00FE576A"/>
    <w:rsid w:val="00FF2200"/>
    <w:rsid w:val="00FF2471"/>
    <w:rsid w:val="00FF3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11352"/>
  <w15:docId w15:val="{ED5E4EDD-578F-47E7-BFEC-DB869E5B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1C51"/>
    <w:rPr>
      <w:sz w:val="24"/>
      <w:szCs w:val="24"/>
    </w:rPr>
  </w:style>
  <w:style w:type="paragraph" w:styleId="1">
    <w:name w:val="heading 1"/>
    <w:basedOn w:val="a"/>
    <w:next w:val="a"/>
    <w:qFormat/>
    <w:rsid w:val="00D3157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A6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226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4226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315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315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Body Text Indent"/>
    <w:basedOn w:val="a"/>
    <w:link w:val="a5"/>
    <w:rsid w:val="00D31571"/>
    <w:rPr>
      <w:szCs w:val="20"/>
    </w:rPr>
  </w:style>
  <w:style w:type="paragraph" w:styleId="a6">
    <w:name w:val="header"/>
    <w:basedOn w:val="a"/>
    <w:link w:val="a7"/>
    <w:uiPriority w:val="99"/>
    <w:rsid w:val="00F93C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93C17"/>
  </w:style>
  <w:style w:type="paragraph" w:styleId="a9">
    <w:name w:val="Block Text"/>
    <w:basedOn w:val="a"/>
    <w:rsid w:val="008A34DA"/>
    <w:pPr>
      <w:widowControl w:val="0"/>
      <w:shd w:val="clear" w:color="auto" w:fill="FFFFFF"/>
      <w:autoSpaceDE w:val="0"/>
      <w:autoSpaceDN w:val="0"/>
      <w:adjustRightInd w:val="0"/>
      <w:spacing w:line="173" w:lineRule="exact"/>
      <w:ind w:left="1838" w:right="1958" w:hanging="182"/>
    </w:pPr>
    <w:rPr>
      <w:color w:val="000000"/>
      <w:sz w:val="18"/>
      <w:szCs w:val="18"/>
    </w:rPr>
  </w:style>
  <w:style w:type="paragraph" w:styleId="aa">
    <w:name w:val="footer"/>
    <w:basedOn w:val="a"/>
    <w:link w:val="ab"/>
    <w:uiPriority w:val="99"/>
    <w:rsid w:val="00FE251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644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2E13CB"/>
    <w:pPr>
      <w:spacing w:after="120" w:line="480" w:lineRule="auto"/>
    </w:pPr>
  </w:style>
  <w:style w:type="paragraph" w:customStyle="1" w:styleId="Style4">
    <w:name w:val="Style4"/>
    <w:basedOn w:val="a"/>
    <w:rsid w:val="009B3C1B"/>
    <w:pPr>
      <w:widowControl w:val="0"/>
      <w:autoSpaceDE w:val="0"/>
      <w:autoSpaceDN w:val="0"/>
      <w:adjustRightInd w:val="0"/>
      <w:spacing w:line="322" w:lineRule="exact"/>
      <w:ind w:hanging="341"/>
      <w:jc w:val="both"/>
    </w:pPr>
  </w:style>
  <w:style w:type="character" w:customStyle="1" w:styleId="FontStyle12">
    <w:name w:val="Font Style12"/>
    <w:rsid w:val="009B3C1B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uiPriority w:val="99"/>
    <w:rsid w:val="009B3C1B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4D4C0C"/>
    <w:pPr>
      <w:ind w:left="708"/>
    </w:pPr>
  </w:style>
  <w:style w:type="paragraph" w:styleId="ae">
    <w:name w:val="Balloon Text"/>
    <w:basedOn w:val="a"/>
    <w:link w:val="af"/>
    <w:uiPriority w:val="99"/>
    <w:semiHidden/>
    <w:rsid w:val="00AA4823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qFormat/>
    <w:rsid w:val="009047FA"/>
    <w:pPr>
      <w:ind w:left="-1090"/>
      <w:jc w:val="center"/>
    </w:pPr>
    <w:rPr>
      <w:b/>
      <w:bCs/>
      <w:sz w:val="28"/>
    </w:rPr>
  </w:style>
  <w:style w:type="paragraph" w:styleId="31">
    <w:name w:val="Body Text 3"/>
    <w:basedOn w:val="a"/>
    <w:link w:val="32"/>
    <w:rsid w:val="00221F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21F28"/>
    <w:rPr>
      <w:sz w:val="16"/>
      <w:szCs w:val="16"/>
    </w:rPr>
  </w:style>
  <w:style w:type="paragraph" w:customStyle="1" w:styleId="ConsNormal">
    <w:name w:val="ConsNormal"/>
    <w:rsid w:val="00221F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221F28"/>
    <w:pPr>
      <w:spacing w:after="120"/>
      <w:ind w:left="283"/>
    </w:pPr>
    <w:rPr>
      <w:rFonts w:cs="Times-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21F28"/>
    <w:rPr>
      <w:rFonts w:cs="Times-Roman"/>
      <w:sz w:val="16"/>
      <w:szCs w:val="16"/>
    </w:rPr>
  </w:style>
  <w:style w:type="paragraph" w:customStyle="1" w:styleId="ConsPlusNonformat">
    <w:name w:val="ConsPlusNonformat"/>
    <w:rsid w:val="007926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926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No Spacing"/>
    <w:uiPriority w:val="1"/>
    <w:qFormat/>
    <w:rsid w:val="00CD4C9C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Рабочий"/>
    <w:basedOn w:val="af1"/>
    <w:link w:val="af3"/>
    <w:autoRedefine/>
    <w:qFormat/>
    <w:rsid w:val="00DC4B6F"/>
    <w:pPr>
      <w:ind w:firstLine="709"/>
      <w:jc w:val="both"/>
    </w:pPr>
    <w:rPr>
      <w:rFonts w:ascii="Times New Roman" w:hAnsi="Times New Roman"/>
      <w:sz w:val="32"/>
      <w:szCs w:val="32"/>
      <w:lang w:eastAsia="ru-RU"/>
    </w:rPr>
  </w:style>
  <w:style w:type="character" w:customStyle="1" w:styleId="af3">
    <w:name w:val="Рабочий Знак"/>
    <w:basedOn w:val="a0"/>
    <w:link w:val="af2"/>
    <w:rsid w:val="00DC4B6F"/>
    <w:rPr>
      <w:rFonts w:eastAsia="Calibri"/>
      <w:sz w:val="32"/>
      <w:szCs w:val="32"/>
    </w:rPr>
  </w:style>
  <w:style w:type="character" w:customStyle="1" w:styleId="40">
    <w:name w:val="Заголовок 4 Знак"/>
    <w:basedOn w:val="a0"/>
    <w:link w:val="4"/>
    <w:rsid w:val="004226A9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26A9"/>
    <w:rPr>
      <w:b/>
      <w:bCs/>
      <w:sz w:val="27"/>
      <w:szCs w:val="27"/>
    </w:rPr>
  </w:style>
  <w:style w:type="paragraph" w:styleId="22">
    <w:name w:val="Body Text First Indent 2"/>
    <w:basedOn w:val="a4"/>
    <w:link w:val="23"/>
    <w:autoRedefine/>
    <w:rsid w:val="004226A9"/>
    <w:pPr>
      <w:spacing w:after="120"/>
      <w:ind w:left="283" w:firstLine="210"/>
    </w:pPr>
    <w:rPr>
      <w:sz w:val="28"/>
      <w:szCs w:val="28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4226A9"/>
    <w:rPr>
      <w:sz w:val="24"/>
    </w:rPr>
  </w:style>
  <w:style w:type="character" w:customStyle="1" w:styleId="23">
    <w:name w:val="Красная строка 2 Знак"/>
    <w:basedOn w:val="a5"/>
    <w:link w:val="22"/>
    <w:rsid w:val="004226A9"/>
    <w:rPr>
      <w:sz w:val="24"/>
    </w:rPr>
  </w:style>
  <w:style w:type="character" w:styleId="af4">
    <w:name w:val="Strong"/>
    <w:basedOn w:val="a0"/>
    <w:qFormat/>
    <w:rsid w:val="004226A9"/>
    <w:rPr>
      <w:b/>
      <w:bCs/>
    </w:rPr>
  </w:style>
  <w:style w:type="paragraph" w:customStyle="1" w:styleId="tekstob">
    <w:name w:val="tekstob"/>
    <w:basedOn w:val="a"/>
    <w:rsid w:val="004226A9"/>
    <w:pPr>
      <w:spacing w:before="100" w:beforeAutospacing="1" w:after="100" w:afterAutospacing="1"/>
    </w:pPr>
  </w:style>
  <w:style w:type="paragraph" w:customStyle="1" w:styleId="tekstvpr">
    <w:name w:val="tekstvpr"/>
    <w:basedOn w:val="a"/>
    <w:rsid w:val="004226A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422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26A9"/>
    <w:rPr>
      <w:rFonts w:ascii="Courier New" w:hAnsi="Courier New" w:cs="Courier New"/>
    </w:rPr>
  </w:style>
  <w:style w:type="paragraph" w:customStyle="1" w:styleId="tekstvlev">
    <w:name w:val="tekstvlev"/>
    <w:basedOn w:val="a"/>
    <w:rsid w:val="004226A9"/>
    <w:pPr>
      <w:spacing w:before="100" w:beforeAutospacing="1" w:after="100" w:afterAutospacing="1"/>
    </w:p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autoRedefine/>
    <w:rsid w:val="004226A9"/>
    <w:pPr>
      <w:spacing w:after="160" w:line="360" w:lineRule="auto"/>
      <w:jc w:val="both"/>
    </w:pPr>
    <w:rPr>
      <w:sz w:val="28"/>
      <w:szCs w:val="20"/>
      <w:lang w:val="en-US" w:eastAsia="en-US"/>
    </w:rPr>
  </w:style>
  <w:style w:type="character" w:styleId="af6">
    <w:name w:val="Hyperlink"/>
    <w:basedOn w:val="a0"/>
    <w:uiPriority w:val="99"/>
    <w:rsid w:val="004226A9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4226A9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A6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ktexjustify">
    <w:name w:val="dktexjustify"/>
    <w:basedOn w:val="a"/>
    <w:rsid w:val="00AA61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6183"/>
  </w:style>
  <w:style w:type="paragraph" w:customStyle="1" w:styleId="dktexright">
    <w:name w:val="dktexright"/>
    <w:basedOn w:val="a"/>
    <w:rsid w:val="00AA6183"/>
    <w:pPr>
      <w:spacing w:before="100" w:beforeAutospacing="1" w:after="100" w:afterAutospacing="1"/>
    </w:pPr>
  </w:style>
  <w:style w:type="table" w:customStyle="1" w:styleId="Calendar2">
    <w:name w:val="Calendar 2"/>
    <w:basedOn w:val="a1"/>
    <w:uiPriority w:val="99"/>
    <w:qFormat/>
    <w:rsid w:val="007E44EC"/>
    <w:pPr>
      <w:jc w:val="center"/>
    </w:pPr>
    <w:rPr>
      <w:rFonts w:asciiTheme="minorHAnsi" w:eastAsiaTheme="minorEastAsia" w:hAnsiTheme="minorHAnsi" w:cstheme="minorBidi"/>
      <w:sz w:val="28"/>
      <w:szCs w:val="28"/>
      <w:lang w:eastAsia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7">
    <w:name w:val="Мой стиль"/>
    <w:basedOn w:val="a"/>
    <w:link w:val="af8"/>
    <w:rsid w:val="007E44EC"/>
    <w:pPr>
      <w:adjustRightInd w:val="0"/>
      <w:spacing w:after="120"/>
      <w:ind w:firstLine="567"/>
      <w:jc w:val="both"/>
    </w:pPr>
    <w:rPr>
      <w:szCs w:val="20"/>
    </w:rPr>
  </w:style>
  <w:style w:type="character" w:customStyle="1" w:styleId="af8">
    <w:name w:val="Мой стиль Знак"/>
    <w:basedOn w:val="a0"/>
    <w:link w:val="af7"/>
    <w:rsid w:val="007E44EC"/>
    <w:rPr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7E44EC"/>
    <w:rPr>
      <w:sz w:val="24"/>
      <w:szCs w:val="24"/>
    </w:rPr>
  </w:style>
  <w:style w:type="paragraph" w:customStyle="1" w:styleId="af9">
    <w:name w:val="a"/>
    <w:basedOn w:val="a"/>
    <w:rsid w:val="007E44EC"/>
    <w:pPr>
      <w:overflowPunct w:val="0"/>
      <w:spacing w:before="100" w:beforeAutospacing="1" w:after="100" w:afterAutospacing="1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unhideWhenUsed/>
    <w:rsid w:val="00E6644E"/>
  </w:style>
  <w:style w:type="table" w:customStyle="1" w:styleId="11">
    <w:name w:val="Сетка таблицы1"/>
    <w:basedOn w:val="a1"/>
    <w:next w:val="a3"/>
    <w:uiPriority w:val="59"/>
    <w:rsid w:val="00E664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Текст выноски Знак"/>
    <w:basedOn w:val="a0"/>
    <w:link w:val="ae"/>
    <w:uiPriority w:val="99"/>
    <w:semiHidden/>
    <w:rsid w:val="00E6644E"/>
    <w:rPr>
      <w:rFonts w:ascii="Tahoma" w:hAnsi="Tahoma" w:cs="Tahoma"/>
      <w:sz w:val="16"/>
      <w:szCs w:val="16"/>
    </w:rPr>
  </w:style>
  <w:style w:type="character" w:styleId="afa">
    <w:name w:val="FollowedHyperlink"/>
    <w:basedOn w:val="a0"/>
    <w:uiPriority w:val="99"/>
    <w:unhideWhenUsed/>
    <w:rsid w:val="00E6644E"/>
    <w:rPr>
      <w:color w:val="800080"/>
      <w:u w:val="single"/>
    </w:rPr>
  </w:style>
  <w:style w:type="paragraph" w:customStyle="1" w:styleId="xl63">
    <w:name w:val="xl63"/>
    <w:basedOn w:val="a"/>
    <w:rsid w:val="00E6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E6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E6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E6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E6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E6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E6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E6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E66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E66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E66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E66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E66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E66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E66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E66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E66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table" w:customStyle="1" w:styleId="110">
    <w:name w:val="Сетка таблицы11"/>
    <w:basedOn w:val="a1"/>
    <w:next w:val="a3"/>
    <w:uiPriority w:val="59"/>
    <w:rsid w:val="00E6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E6644E"/>
  </w:style>
  <w:style w:type="paragraph" w:customStyle="1" w:styleId="xl80">
    <w:name w:val="xl80"/>
    <w:basedOn w:val="a"/>
    <w:rsid w:val="00E66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E66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ConsPlusTitlePage">
    <w:name w:val="ConsPlusTitlePage"/>
    <w:rsid w:val="002A064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31D8-0FCA-42AA-9C05-4668C4CC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/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Миляева</dc:creator>
  <cp:lastModifiedBy>User</cp:lastModifiedBy>
  <cp:revision>20</cp:revision>
  <cp:lastPrinted>2021-11-10T05:31:00Z</cp:lastPrinted>
  <dcterms:created xsi:type="dcterms:W3CDTF">2021-12-01T05:35:00Z</dcterms:created>
  <dcterms:modified xsi:type="dcterms:W3CDTF">2021-12-01T10:11:00Z</dcterms:modified>
</cp:coreProperties>
</file>